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61BC7" w14:textId="2F28B619" w:rsidR="00496F6D" w:rsidRDefault="00CB67FF" w:rsidP="00496F6D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F7606C">
        <w:rPr>
          <w:rFonts w:ascii="Times New Roman" w:hAnsi="Times New Roman"/>
          <w:b/>
          <w:bCs/>
          <w:sz w:val="24"/>
          <w:szCs w:val="24"/>
        </w:rPr>
        <w:t xml:space="preserve">Obavijest o privremenoj obustavi zaprimanja prijava po Javnom </w:t>
      </w:r>
      <w:r w:rsidR="00F7606C" w:rsidRPr="00F7606C">
        <w:rPr>
          <w:rFonts w:ascii="Times New Roman" w:hAnsi="Times New Roman"/>
          <w:b/>
          <w:bCs/>
          <w:sz w:val="24"/>
          <w:szCs w:val="24"/>
        </w:rPr>
        <w:t xml:space="preserve">pozivu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>za dodjelu potpora male vrijednosti</w:t>
      </w:r>
      <w:r w:rsidR="00496F6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496F6D">
        <w:rPr>
          <w:rFonts w:ascii="Times New Roman" w:hAnsi="Times New Roman"/>
          <w:b/>
          <w:sz w:val="24"/>
          <w:szCs w:val="24"/>
        </w:rPr>
        <w:t xml:space="preserve">za unaprjeđenje govedarstva-krava prvotelki svih pasmina i umjetno osjemenjivanje </w:t>
      </w:r>
      <w:r w:rsidR="00496F6D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D86EE1">
        <w:rPr>
          <w:rFonts w:ascii="Times New Roman" w:hAnsi="Times New Roman"/>
          <w:b/>
          <w:bCs/>
          <w:sz w:val="24"/>
          <w:szCs w:val="24"/>
        </w:rPr>
        <w:t>3</w:t>
      </w:r>
      <w:r w:rsidR="00496F6D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496F6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96F6D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496F6D">
        <w:rPr>
          <w:rFonts w:ascii="Times New Roman" w:hAnsi="Times New Roman"/>
          <w:b/>
          <w:bCs/>
          <w:sz w:val="24"/>
          <w:szCs w:val="24"/>
        </w:rPr>
        <w:t>u</w:t>
      </w:r>
    </w:p>
    <w:p w14:paraId="7CC50D82" w14:textId="2314778A" w:rsidR="00CB67FF" w:rsidRDefault="00CB67FF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</w:p>
    <w:p w14:paraId="1B49F039" w14:textId="77777777" w:rsidR="00F7606C" w:rsidRPr="00F7606C" w:rsidRDefault="00F7606C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</w:p>
    <w:p w14:paraId="6A7C88BA" w14:textId="5BAFC6E6" w:rsidR="00CB67FF" w:rsidRPr="00A55146" w:rsidRDefault="00CB67FF" w:rsidP="00A55146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A80A91">
        <w:rPr>
          <w:rFonts w:ascii="Times New Roman" w:hAnsi="Times New Roman"/>
          <w:sz w:val="24"/>
          <w:szCs w:val="24"/>
        </w:rPr>
        <w:t xml:space="preserve">Dana </w:t>
      </w:r>
      <w:r w:rsidR="00D86EE1">
        <w:rPr>
          <w:rFonts w:ascii="Times New Roman" w:hAnsi="Times New Roman"/>
          <w:sz w:val="24"/>
          <w:szCs w:val="24"/>
        </w:rPr>
        <w:t>02</w:t>
      </w:r>
      <w:r w:rsidRPr="00A80A91">
        <w:rPr>
          <w:rFonts w:ascii="Times New Roman" w:hAnsi="Times New Roman"/>
          <w:sz w:val="24"/>
          <w:szCs w:val="24"/>
        </w:rPr>
        <w:t xml:space="preserve">. </w:t>
      </w:r>
      <w:r w:rsidR="00A55146">
        <w:rPr>
          <w:rFonts w:ascii="Times New Roman" w:hAnsi="Times New Roman"/>
          <w:sz w:val="24"/>
          <w:szCs w:val="24"/>
        </w:rPr>
        <w:t>listopada</w:t>
      </w:r>
      <w:r w:rsidRPr="00A80A91">
        <w:rPr>
          <w:rFonts w:ascii="Times New Roman" w:hAnsi="Times New Roman"/>
          <w:sz w:val="24"/>
          <w:szCs w:val="24"/>
        </w:rPr>
        <w:t xml:space="preserve"> 202</w:t>
      </w:r>
      <w:r w:rsidR="00D86EE1">
        <w:rPr>
          <w:rFonts w:ascii="Times New Roman" w:hAnsi="Times New Roman"/>
          <w:sz w:val="24"/>
          <w:szCs w:val="24"/>
        </w:rPr>
        <w:t>3</w:t>
      </w:r>
      <w:r w:rsidRPr="00A80A91">
        <w:rPr>
          <w:rFonts w:ascii="Times New Roman" w:hAnsi="Times New Roman"/>
          <w:sz w:val="24"/>
          <w:szCs w:val="24"/>
        </w:rPr>
        <w:t xml:space="preserve">. godine </w:t>
      </w:r>
      <w:r w:rsidR="008F5AB9" w:rsidRPr="00A80A91">
        <w:rPr>
          <w:rFonts w:ascii="Times New Roman" w:hAnsi="Times New Roman"/>
          <w:sz w:val="24"/>
          <w:szCs w:val="24"/>
        </w:rPr>
        <w:t xml:space="preserve">po objavljenom </w:t>
      </w:r>
      <w:r w:rsidRPr="00A80A91">
        <w:rPr>
          <w:rFonts w:ascii="Times New Roman" w:hAnsi="Times New Roman"/>
          <w:sz w:val="24"/>
          <w:szCs w:val="24"/>
        </w:rPr>
        <w:t xml:space="preserve">Javnom </w:t>
      </w:r>
      <w:r w:rsidR="00A80A91" w:rsidRPr="00A80A91">
        <w:rPr>
          <w:rFonts w:ascii="Times New Roman" w:hAnsi="Times New Roman"/>
          <w:sz w:val="24"/>
          <w:szCs w:val="24"/>
        </w:rPr>
        <w:t xml:space="preserve">pozivu </w:t>
      </w:r>
      <w:r w:rsidR="00A80A91" w:rsidRPr="00541B30">
        <w:rPr>
          <w:rFonts w:ascii="Times New Roman" w:hAnsi="Times New Roman"/>
          <w:bCs/>
          <w:noProof/>
          <w:sz w:val="24"/>
          <w:szCs w:val="24"/>
        </w:rPr>
        <w:t xml:space="preserve">za dodjelu potpora male vrijednosti </w:t>
      </w:r>
      <w:r w:rsidR="00A55146" w:rsidRPr="00A55146">
        <w:rPr>
          <w:rFonts w:ascii="Times New Roman" w:hAnsi="Times New Roman"/>
          <w:bCs/>
          <w:sz w:val="24"/>
          <w:szCs w:val="24"/>
        </w:rPr>
        <w:t xml:space="preserve">za unaprjeđenje govedarstva-krava prvotelki svih pasmina </w:t>
      </w:r>
      <w:r w:rsidR="00A318BC">
        <w:rPr>
          <w:rFonts w:ascii="Times New Roman" w:hAnsi="Times New Roman"/>
          <w:bCs/>
          <w:sz w:val="24"/>
          <w:szCs w:val="24"/>
        </w:rPr>
        <w:t xml:space="preserve">zaprimljeno je prijava </w:t>
      </w:r>
      <w:r w:rsidR="00D86EE1" w:rsidRPr="00A80A91">
        <w:rPr>
          <w:rFonts w:ascii="Times New Roman" w:hAnsi="Times New Roman"/>
          <w:sz w:val="24"/>
          <w:szCs w:val="24"/>
        </w:rPr>
        <w:t xml:space="preserve">u iznosu </w:t>
      </w:r>
      <w:r w:rsidR="00D86EE1">
        <w:rPr>
          <w:rFonts w:ascii="Times New Roman" w:hAnsi="Times New Roman"/>
          <w:sz w:val="24"/>
          <w:szCs w:val="24"/>
        </w:rPr>
        <w:t>92</w:t>
      </w:r>
      <w:r w:rsidR="00D86EE1" w:rsidRPr="00A80A91">
        <w:rPr>
          <w:rFonts w:ascii="Times New Roman" w:hAnsi="Times New Roman"/>
          <w:sz w:val="24"/>
          <w:szCs w:val="24"/>
        </w:rPr>
        <w:t>.</w:t>
      </w:r>
      <w:r w:rsidR="00D86EE1">
        <w:rPr>
          <w:rFonts w:ascii="Times New Roman" w:hAnsi="Times New Roman"/>
          <w:sz w:val="24"/>
          <w:szCs w:val="24"/>
        </w:rPr>
        <w:t>9</w:t>
      </w:r>
      <w:r w:rsidR="00D86EE1" w:rsidRPr="00A80A91">
        <w:rPr>
          <w:rFonts w:ascii="Times New Roman" w:hAnsi="Times New Roman"/>
          <w:sz w:val="24"/>
          <w:szCs w:val="24"/>
        </w:rPr>
        <w:t xml:space="preserve">00,00 </w:t>
      </w:r>
      <w:r w:rsidR="00D86EE1">
        <w:rPr>
          <w:rFonts w:ascii="Times New Roman" w:hAnsi="Times New Roman"/>
          <w:sz w:val="24"/>
          <w:szCs w:val="24"/>
        </w:rPr>
        <w:t>eura</w:t>
      </w:r>
      <w:r w:rsidR="00D86EE1" w:rsidRPr="00A55146">
        <w:rPr>
          <w:rFonts w:ascii="Times New Roman" w:hAnsi="Times New Roman"/>
          <w:bCs/>
          <w:sz w:val="24"/>
          <w:szCs w:val="24"/>
        </w:rPr>
        <w:t xml:space="preserve"> </w:t>
      </w:r>
      <w:r w:rsidR="00A318BC">
        <w:rPr>
          <w:rFonts w:ascii="Times New Roman" w:hAnsi="Times New Roman"/>
          <w:bCs/>
          <w:sz w:val="24"/>
          <w:szCs w:val="24"/>
        </w:rPr>
        <w:t>te</w:t>
      </w:r>
      <w:r w:rsidR="00A55146" w:rsidRPr="00A55146">
        <w:rPr>
          <w:rFonts w:ascii="Times New Roman" w:hAnsi="Times New Roman"/>
          <w:bCs/>
          <w:sz w:val="24"/>
          <w:szCs w:val="24"/>
        </w:rPr>
        <w:t xml:space="preserve"> umjetno osjemenjivanje</w:t>
      </w:r>
      <w:r w:rsidR="00A55146">
        <w:rPr>
          <w:rFonts w:ascii="Times New Roman" w:hAnsi="Times New Roman"/>
          <w:b/>
          <w:sz w:val="24"/>
          <w:szCs w:val="24"/>
        </w:rPr>
        <w:t xml:space="preserve"> </w:t>
      </w:r>
      <w:r w:rsidRPr="00A80A91">
        <w:rPr>
          <w:rFonts w:ascii="Times New Roman" w:hAnsi="Times New Roman"/>
          <w:sz w:val="24"/>
          <w:szCs w:val="24"/>
        </w:rPr>
        <w:t>zaprimljeno je prijava</w:t>
      </w:r>
      <w:r w:rsidR="00D86EE1">
        <w:rPr>
          <w:rFonts w:ascii="Times New Roman" w:hAnsi="Times New Roman"/>
          <w:sz w:val="24"/>
          <w:szCs w:val="24"/>
        </w:rPr>
        <w:t xml:space="preserve"> u iznosu 13.273,00 eura</w:t>
      </w:r>
      <w:r w:rsidR="000C5BE0">
        <w:rPr>
          <w:rFonts w:ascii="Times New Roman" w:hAnsi="Times New Roman"/>
          <w:sz w:val="24"/>
          <w:szCs w:val="24"/>
        </w:rPr>
        <w:t>. Z</w:t>
      </w:r>
      <w:r w:rsidRPr="00A80A91">
        <w:rPr>
          <w:rFonts w:ascii="Times New Roman" w:hAnsi="Times New Roman"/>
          <w:sz w:val="24"/>
          <w:szCs w:val="24"/>
        </w:rPr>
        <w:t>atražen</w:t>
      </w:r>
      <w:r w:rsidR="008F5AB9" w:rsidRPr="00A80A91">
        <w:rPr>
          <w:rFonts w:ascii="Times New Roman" w:hAnsi="Times New Roman"/>
          <w:sz w:val="24"/>
          <w:szCs w:val="24"/>
        </w:rPr>
        <w:t>i iznos financijskih sredstava</w:t>
      </w:r>
      <w:r w:rsidRPr="00A80A91">
        <w:rPr>
          <w:rFonts w:ascii="Times New Roman" w:hAnsi="Times New Roman"/>
          <w:sz w:val="24"/>
          <w:szCs w:val="24"/>
        </w:rPr>
        <w:t xml:space="preserve"> prelaz</w:t>
      </w:r>
      <w:r w:rsidR="008F5AB9" w:rsidRPr="00A80A91">
        <w:rPr>
          <w:rFonts w:ascii="Times New Roman" w:hAnsi="Times New Roman"/>
          <w:sz w:val="24"/>
          <w:szCs w:val="24"/>
        </w:rPr>
        <w:t>i</w:t>
      </w:r>
      <w:r w:rsidRPr="00A80A91">
        <w:rPr>
          <w:rFonts w:ascii="Times New Roman" w:hAnsi="Times New Roman"/>
          <w:sz w:val="24"/>
          <w:szCs w:val="24"/>
        </w:rPr>
        <w:t xml:space="preserve"> planirani iznos sredstava za </w:t>
      </w:r>
      <w:r w:rsidR="00A80A91" w:rsidRPr="00A80A91">
        <w:rPr>
          <w:rFonts w:ascii="Times New Roman" w:hAnsi="Times New Roman"/>
          <w:sz w:val="24"/>
          <w:szCs w:val="24"/>
        </w:rPr>
        <w:t>navedene</w:t>
      </w:r>
      <w:r w:rsidR="008F5AB9" w:rsidRPr="00A80A91">
        <w:rPr>
          <w:rFonts w:ascii="Times New Roman" w:hAnsi="Times New Roman"/>
          <w:sz w:val="24"/>
          <w:szCs w:val="24"/>
        </w:rPr>
        <w:t xml:space="preserve"> aktivnost</w:t>
      </w:r>
      <w:r w:rsidR="00A80A91" w:rsidRPr="00A80A91">
        <w:rPr>
          <w:rFonts w:ascii="Times New Roman" w:hAnsi="Times New Roman"/>
          <w:sz w:val="24"/>
          <w:szCs w:val="24"/>
        </w:rPr>
        <w:t>i</w:t>
      </w:r>
      <w:r w:rsidR="008F5AB9" w:rsidRPr="00A80A91">
        <w:rPr>
          <w:rFonts w:ascii="Times New Roman" w:hAnsi="Times New Roman"/>
          <w:sz w:val="24"/>
          <w:szCs w:val="24"/>
        </w:rPr>
        <w:t xml:space="preserve"> definiran</w:t>
      </w:r>
      <w:r w:rsidR="00A55146">
        <w:rPr>
          <w:rFonts w:ascii="Times New Roman" w:hAnsi="Times New Roman"/>
          <w:sz w:val="24"/>
          <w:szCs w:val="24"/>
        </w:rPr>
        <w:t>e</w:t>
      </w:r>
      <w:r w:rsidR="008F5AB9" w:rsidRPr="00A80A91">
        <w:rPr>
          <w:rFonts w:ascii="Times New Roman" w:hAnsi="Times New Roman"/>
          <w:sz w:val="24"/>
          <w:szCs w:val="24"/>
        </w:rPr>
        <w:t xml:space="preserve"> u Proračunu Brodsko-posavske županije za 202</w:t>
      </w:r>
      <w:r w:rsidR="00D86EE1">
        <w:rPr>
          <w:rFonts w:ascii="Times New Roman" w:hAnsi="Times New Roman"/>
          <w:sz w:val="24"/>
          <w:szCs w:val="24"/>
        </w:rPr>
        <w:t>3</w:t>
      </w:r>
      <w:r w:rsidR="008F5AB9" w:rsidRPr="00A80A91">
        <w:rPr>
          <w:rFonts w:ascii="Times New Roman" w:hAnsi="Times New Roman"/>
          <w:sz w:val="24"/>
          <w:szCs w:val="24"/>
        </w:rPr>
        <w:t>. godinu</w:t>
      </w:r>
      <w:r w:rsidRPr="00A80A91">
        <w:rPr>
          <w:rFonts w:ascii="Times New Roman" w:hAnsi="Times New Roman"/>
          <w:sz w:val="24"/>
          <w:szCs w:val="24"/>
        </w:rPr>
        <w:t>.</w:t>
      </w:r>
    </w:p>
    <w:p w14:paraId="6E86E6A2" w14:textId="77777777" w:rsidR="000C5BE0" w:rsidRPr="00F7606C" w:rsidRDefault="000C5BE0" w:rsidP="00F7606C">
      <w:pPr>
        <w:spacing w:after="0" w:line="240" w:lineRule="auto"/>
        <w:ind w:right="1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0A38D78D" w14:textId="25B5BBF3" w:rsidR="00CB67FF" w:rsidRPr="00A55146" w:rsidRDefault="00C13865" w:rsidP="00A55146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Slijedom navedenog, </w:t>
      </w:r>
      <w:r w:rsidR="00541B30" w:rsidRPr="00541B30">
        <w:rPr>
          <w:rFonts w:ascii="Times New Roman" w:hAnsi="Times New Roman"/>
          <w:sz w:val="24"/>
          <w:szCs w:val="24"/>
        </w:rPr>
        <w:t xml:space="preserve">Povjerenstvo za provedbu Programa potpore male vrijednosti u poljoprivredi na području Brodsko-posavske županije za razdoblje 2021. -2027. godine </w:t>
      </w:r>
      <w:r w:rsidRPr="00541B30">
        <w:rPr>
          <w:rFonts w:ascii="Times New Roman" w:hAnsi="Times New Roman"/>
          <w:sz w:val="24"/>
          <w:szCs w:val="24"/>
        </w:rPr>
        <w:t xml:space="preserve">na </w:t>
      </w:r>
      <w:r w:rsidR="00541B30" w:rsidRPr="00541B30">
        <w:rPr>
          <w:rFonts w:ascii="Times New Roman" w:hAnsi="Times New Roman"/>
          <w:sz w:val="24"/>
          <w:szCs w:val="24"/>
        </w:rPr>
        <w:t xml:space="preserve"> </w:t>
      </w:r>
      <w:r w:rsidR="00541B30" w:rsidRPr="00A80A91">
        <w:rPr>
          <w:rFonts w:ascii="Times New Roman" w:hAnsi="Times New Roman"/>
          <w:sz w:val="24"/>
          <w:szCs w:val="24"/>
        </w:rPr>
        <w:t xml:space="preserve">Javnom pozivu </w:t>
      </w:r>
      <w:r w:rsidR="00541B30" w:rsidRPr="00541B30">
        <w:rPr>
          <w:rFonts w:ascii="Times New Roman" w:hAnsi="Times New Roman"/>
          <w:bCs/>
          <w:noProof/>
          <w:sz w:val="24"/>
          <w:szCs w:val="24"/>
        </w:rPr>
        <w:t xml:space="preserve">za dodjelu potpora male vrijednosti u poljoprivredi </w:t>
      </w:r>
      <w:r w:rsidR="00A55146" w:rsidRPr="00A55146">
        <w:rPr>
          <w:rFonts w:ascii="Times New Roman" w:hAnsi="Times New Roman"/>
          <w:bCs/>
          <w:sz w:val="24"/>
          <w:szCs w:val="24"/>
        </w:rPr>
        <w:t>za unaprjeđenje govedarstva-krava prvotelki svih pasmina i umjetno osjemenjivanje na području Brodsko-posavske županije za 202</w:t>
      </w:r>
      <w:r w:rsidR="00D86EE1">
        <w:rPr>
          <w:rFonts w:ascii="Times New Roman" w:hAnsi="Times New Roman"/>
          <w:bCs/>
          <w:sz w:val="24"/>
          <w:szCs w:val="24"/>
        </w:rPr>
        <w:t>3</w:t>
      </w:r>
      <w:r w:rsidR="00A55146" w:rsidRPr="00A55146">
        <w:rPr>
          <w:rFonts w:ascii="Times New Roman" w:hAnsi="Times New Roman"/>
          <w:bCs/>
          <w:sz w:val="24"/>
          <w:szCs w:val="24"/>
        </w:rPr>
        <w:t>. godinu</w:t>
      </w:r>
      <w:r w:rsidR="0006018A">
        <w:rPr>
          <w:rFonts w:ascii="Times New Roman" w:hAnsi="Times New Roman"/>
          <w:bCs/>
          <w:noProof/>
          <w:sz w:val="24"/>
          <w:szCs w:val="24"/>
        </w:rPr>
        <w:t>,</w:t>
      </w:r>
      <w:r w:rsidR="00541B30">
        <w:rPr>
          <w:rFonts w:ascii="Times New Roman" w:hAnsi="Times New Roman"/>
          <w:bCs/>
          <w:sz w:val="24"/>
          <w:szCs w:val="24"/>
        </w:rPr>
        <w:t xml:space="preserve"> </w:t>
      </w:r>
      <w:r w:rsidR="00B9373C" w:rsidRPr="00541B30">
        <w:rPr>
          <w:rFonts w:ascii="Times New Roman" w:hAnsi="Times New Roman"/>
          <w:b/>
          <w:bCs/>
          <w:sz w:val="24"/>
          <w:szCs w:val="24"/>
        </w:rPr>
        <w:t xml:space="preserve">privremeno obustavlja </w:t>
      </w:r>
      <w:r w:rsidR="008F158C" w:rsidRPr="00541B30">
        <w:rPr>
          <w:rFonts w:ascii="Times New Roman" w:hAnsi="Times New Roman"/>
          <w:b/>
          <w:bCs/>
          <w:sz w:val="24"/>
          <w:szCs w:val="24"/>
        </w:rPr>
        <w:t xml:space="preserve">zaprimanje prijava </w:t>
      </w:r>
      <w:r w:rsidRPr="00541B30">
        <w:rPr>
          <w:rFonts w:ascii="Times New Roman" w:hAnsi="Times New Roman"/>
          <w:b/>
          <w:bCs/>
          <w:sz w:val="24"/>
          <w:szCs w:val="24"/>
        </w:rPr>
        <w:t xml:space="preserve">za </w:t>
      </w:r>
      <w:r w:rsidR="000C5BE0">
        <w:rPr>
          <w:rFonts w:ascii="Times New Roman" w:hAnsi="Times New Roman"/>
          <w:b/>
          <w:bCs/>
          <w:sz w:val="24"/>
          <w:szCs w:val="24"/>
        </w:rPr>
        <w:t xml:space="preserve">dodjelu potpora male vrijednosti 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dana </w:t>
      </w:r>
      <w:r w:rsidR="00D86EE1">
        <w:rPr>
          <w:rFonts w:ascii="Times New Roman" w:hAnsi="Times New Roman"/>
          <w:b/>
          <w:bCs/>
          <w:sz w:val="24"/>
          <w:szCs w:val="24"/>
        </w:rPr>
        <w:t>02</w:t>
      </w:r>
      <w:r w:rsidRPr="00541B30">
        <w:rPr>
          <w:rFonts w:ascii="Times New Roman" w:hAnsi="Times New Roman"/>
          <w:b/>
          <w:bCs/>
          <w:sz w:val="24"/>
          <w:szCs w:val="24"/>
        </w:rPr>
        <w:t>.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5146">
        <w:rPr>
          <w:rFonts w:ascii="Times New Roman" w:hAnsi="Times New Roman"/>
          <w:b/>
          <w:bCs/>
          <w:sz w:val="24"/>
          <w:szCs w:val="24"/>
        </w:rPr>
        <w:t>listopada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D86EE1">
        <w:rPr>
          <w:rFonts w:ascii="Times New Roman" w:hAnsi="Times New Roman"/>
          <w:b/>
          <w:bCs/>
          <w:sz w:val="24"/>
          <w:szCs w:val="24"/>
        </w:rPr>
        <w:t>3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>. godini</w:t>
      </w:r>
      <w:r w:rsidR="00CB67FF" w:rsidRPr="00541B30">
        <w:rPr>
          <w:rFonts w:ascii="Times New Roman" w:hAnsi="Times New Roman"/>
          <w:sz w:val="24"/>
          <w:szCs w:val="24"/>
        </w:rPr>
        <w:t xml:space="preserve">, dok se ne donese </w:t>
      </w:r>
      <w:r w:rsidR="0006018A">
        <w:rPr>
          <w:rFonts w:ascii="Times New Roman" w:hAnsi="Times New Roman"/>
          <w:sz w:val="24"/>
          <w:szCs w:val="24"/>
        </w:rPr>
        <w:t>O</w:t>
      </w:r>
      <w:r w:rsidR="00CB67FF" w:rsidRPr="00541B30">
        <w:rPr>
          <w:rFonts w:ascii="Times New Roman" w:hAnsi="Times New Roman"/>
          <w:sz w:val="24"/>
          <w:szCs w:val="24"/>
        </w:rPr>
        <w:t xml:space="preserve">dluka o </w:t>
      </w:r>
      <w:r w:rsidR="008F158C" w:rsidRPr="00541B30">
        <w:rPr>
          <w:rFonts w:ascii="Times New Roman" w:hAnsi="Times New Roman"/>
          <w:sz w:val="24"/>
          <w:szCs w:val="24"/>
        </w:rPr>
        <w:t>odobravanju</w:t>
      </w:r>
      <w:r w:rsidR="00CB67FF" w:rsidRPr="00541B30">
        <w:rPr>
          <w:rFonts w:ascii="Times New Roman" w:hAnsi="Times New Roman"/>
          <w:sz w:val="24"/>
          <w:szCs w:val="24"/>
        </w:rPr>
        <w:t xml:space="preserve"> </w:t>
      </w:r>
      <w:r w:rsidR="008F158C" w:rsidRPr="00541B30">
        <w:rPr>
          <w:rFonts w:ascii="Times New Roman" w:hAnsi="Times New Roman"/>
          <w:sz w:val="24"/>
          <w:szCs w:val="24"/>
        </w:rPr>
        <w:t xml:space="preserve">financijskih sredstava </w:t>
      </w:r>
      <w:r w:rsidR="00CB67FF" w:rsidRPr="00541B30">
        <w:rPr>
          <w:rFonts w:ascii="Times New Roman" w:hAnsi="Times New Roman"/>
          <w:sz w:val="24"/>
          <w:szCs w:val="24"/>
        </w:rPr>
        <w:t>po pristiglim prijavama.</w:t>
      </w:r>
    </w:p>
    <w:p w14:paraId="5722E74F" w14:textId="77777777" w:rsidR="00F7606C" w:rsidRPr="00541B30" w:rsidRDefault="00F7606C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41B1EF06" w14:textId="5EF1CBB6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Sukladno uvjetima iz Javnog </w:t>
      </w:r>
      <w:r w:rsidR="0006018A">
        <w:rPr>
          <w:rFonts w:ascii="Times New Roman" w:hAnsi="Times New Roman"/>
          <w:sz w:val="24"/>
          <w:szCs w:val="24"/>
        </w:rPr>
        <w:t>poziva</w:t>
      </w:r>
      <w:r w:rsidRPr="00541B30">
        <w:rPr>
          <w:rFonts w:ascii="Times New Roman" w:hAnsi="Times New Roman"/>
          <w:sz w:val="24"/>
          <w:szCs w:val="24"/>
        </w:rPr>
        <w:t>, prijave se obrađuju te se o njima odlučuje redoslijedom zaprimanja.</w:t>
      </w:r>
    </w:p>
    <w:p w14:paraId="3D942E67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36427284" w14:textId="11154B05" w:rsidR="00CB67FF" w:rsidRPr="00541B30" w:rsidRDefault="00CB67FF" w:rsidP="0006018A">
      <w:pPr>
        <w:spacing w:line="259" w:lineRule="auto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U </w:t>
      </w:r>
      <w:r w:rsidR="008F158C" w:rsidRPr="00541B30">
        <w:rPr>
          <w:rFonts w:ascii="Times New Roman" w:hAnsi="Times New Roman"/>
          <w:sz w:val="24"/>
          <w:szCs w:val="24"/>
        </w:rPr>
        <w:t xml:space="preserve">Slavonskom Brodu, </w:t>
      </w:r>
      <w:r w:rsidR="00D86EE1">
        <w:rPr>
          <w:rFonts w:ascii="Times New Roman" w:hAnsi="Times New Roman"/>
          <w:sz w:val="24"/>
          <w:szCs w:val="24"/>
        </w:rPr>
        <w:t>02</w:t>
      </w:r>
      <w:r w:rsidRPr="00541B30">
        <w:rPr>
          <w:rFonts w:ascii="Times New Roman" w:hAnsi="Times New Roman"/>
          <w:sz w:val="24"/>
          <w:szCs w:val="24"/>
        </w:rPr>
        <w:t>.</w:t>
      </w:r>
      <w:r w:rsidR="00A55146">
        <w:rPr>
          <w:rFonts w:ascii="Times New Roman" w:hAnsi="Times New Roman"/>
          <w:sz w:val="24"/>
          <w:szCs w:val="24"/>
        </w:rPr>
        <w:t xml:space="preserve"> listopada</w:t>
      </w:r>
      <w:r w:rsidRPr="00541B30">
        <w:rPr>
          <w:rFonts w:ascii="Times New Roman" w:hAnsi="Times New Roman"/>
          <w:sz w:val="24"/>
          <w:szCs w:val="24"/>
        </w:rPr>
        <w:t xml:space="preserve"> 202</w:t>
      </w:r>
      <w:r w:rsidR="00D86EE1">
        <w:rPr>
          <w:rFonts w:ascii="Times New Roman" w:hAnsi="Times New Roman"/>
          <w:sz w:val="24"/>
          <w:szCs w:val="24"/>
        </w:rPr>
        <w:t>3</w:t>
      </w:r>
      <w:r w:rsidRPr="00541B30">
        <w:rPr>
          <w:rFonts w:ascii="Times New Roman" w:hAnsi="Times New Roman"/>
          <w:sz w:val="24"/>
          <w:szCs w:val="24"/>
        </w:rPr>
        <w:t>. godin</w:t>
      </w:r>
      <w:r w:rsidR="008F158C" w:rsidRPr="00541B30">
        <w:rPr>
          <w:rFonts w:ascii="Times New Roman" w:hAnsi="Times New Roman"/>
          <w:sz w:val="24"/>
          <w:szCs w:val="24"/>
        </w:rPr>
        <w:t>e</w:t>
      </w:r>
      <w:r w:rsidRPr="00541B30">
        <w:rPr>
          <w:rFonts w:ascii="Times New Roman" w:hAnsi="Times New Roman"/>
          <w:sz w:val="24"/>
          <w:szCs w:val="24"/>
        </w:rPr>
        <w:t xml:space="preserve"> </w:t>
      </w:r>
    </w:p>
    <w:p w14:paraId="2E2FF7B6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013EDF15" w14:textId="73F044D1" w:rsidR="00CB67FF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KLASA: </w:t>
      </w:r>
      <w:r w:rsidR="00541B30" w:rsidRPr="00541B30">
        <w:rPr>
          <w:rFonts w:ascii="Times New Roman" w:hAnsi="Times New Roman"/>
          <w:sz w:val="24"/>
          <w:szCs w:val="24"/>
        </w:rPr>
        <w:t>320</w:t>
      </w:r>
      <w:r w:rsidRPr="00541B30">
        <w:rPr>
          <w:rFonts w:ascii="Times New Roman" w:hAnsi="Times New Roman"/>
          <w:sz w:val="24"/>
          <w:szCs w:val="24"/>
        </w:rPr>
        <w:t>-</w:t>
      </w:r>
      <w:r w:rsidR="00541B30" w:rsidRPr="00541B30">
        <w:rPr>
          <w:rFonts w:ascii="Times New Roman" w:hAnsi="Times New Roman"/>
          <w:sz w:val="24"/>
          <w:szCs w:val="24"/>
        </w:rPr>
        <w:t>0</w:t>
      </w:r>
      <w:r w:rsidR="000C5BE0">
        <w:rPr>
          <w:rFonts w:ascii="Times New Roman" w:hAnsi="Times New Roman"/>
          <w:sz w:val="24"/>
          <w:szCs w:val="24"/>
        </w:rPr>
        <w:t>8</w:t>
      </w:r>
      <w:r w:rsidRPr="00541B30">
        <w:rPr>
          <w:rFonts w:ascii="Times New Roman" w:hAnsi="Times New Roman"/>
          <w:sz w:val="24"/>
          <w:szCs w:val="24"/>
        </w:rPr>
        <w:t>/2</w:t>
      </w:r>
      <w:r w:rsidR="00D86EE1">
        <w:rPr>
          <w:rFonts w:ascii="Times New Roman" w:hAnsi="Times New Roman"/>
          <w:sz w:val="24"/>
          <w:szCs w:val="24"/>
        </w:rPr>
        <w:t>3</w:t>
      </w:r>
      <w:r w:rsidRPr="00541B30">
        <w:rPr>
          <w:rFonts w:ascii="Times New Roman" w:hAnsi="Times New Roman"/>
          <w:sz w:val="24"/>
          <w:szCs w:val="24"/>
        </w:rPr>
        <w:t>-01/</w:t>
      </w:r>
      <w:r w:rsidR="00D86EE1">
        <w:rPr>
          <w:rFonts w:ascii="Times New Roman" w:hAnsi="Times New Roman"/>
          <w:sz w:val="24"/>
          <w:szCs w:val="24"/>
        </w:rPr>
        <w:t>03</w:t>
      </w:r>
    </w:p>
    <w:p w14:paraId="6400D390" w14:textId="25FFAE1C" w:rsidR="008F158C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>URBROJ: 2178-04-0</w:t>
      </w:r>
      <w:r w:rsidR="0006018A">
        <w:rPr>
          <w:rFonts w:ascii="Times New Roman" w:hAnsi="Times New Roman"/>
          <w:sz w:val="24"/>
          <w:szCs w:val="24"/>
        </w:rPr>
        <w:t>2</w:t>
      </w:r>
      <w:r w:rsidRPr="00541B30">
        <w:rPr>
          <w:rFonts w:ascii="Times New Roman" w:hAnsi="Times New Roman"/>
          <w:sz w:val="24"/>
          <w:szCs w:val="24"/>
        </w:rPr>
        <w:t>/0</w:t>
      </w:r>
      <w:r w:rsidR="00541B30" w:rsidRPr="00541B30">
        <w:rPr>
          <w:rFonts w:ascii="Times New Roman" w:hAnsi="Times New Roman"/>
          <w:sz w:val="24"/>
          <w:szCs w:val="24"/>
        </w:rPr>
        <w:t>6</w:t>
      </w:r>
      <w:r w:rsidRPr="00541B30">
        <w:rPr>
          <w:rFonts w:ascii="Times New Roman" w:hAnsi="Times New Roman"/>
          <w:sz w:val="24"/>
          <w:szCs w:val="24"/>
        </w:rPr>
        <w:t>-22-</w:t>
      </w:r>
      <w:r w:rsidR="0006018A">
        <w:rPr>
          <w:rFonts w:ascii="Times New Roman" w:hAnsi="Times New Roman"/>
          <w:sz w:val="24"/>
          <w:szCs w:val="24"/>
        </w:rPr>
        <w:t>0</w:t>
      </w:r>
      <w:r w:rsidR="005F0B7E">
        <w:rPr>
          <w:rFonts w:ascii="Times New Roman" w:hAnsi="Times New Roman"/>
          <w:sz w:val="24"/>
          <w:szCs w:val="24"/>
        </w:rPr>
        <w:t>4</w:t>
      </w:r>
    </w:p>
    <w:p w14:paraId="0EC1183A" w14:textId="77777777" w:rsidR="003F2DA3" w:rsidRDefault="003F2DA3"/>
    <w:sectPr w:rsidR="003F2DA3" w:rsidSect="00541B30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7FF"/>
    <w:rsid w:val="0006018A"/>
    <w:rsid w:val="000C5BE0"/>
    <w:rsid w:val="00322C05"/>
    <w:rsid w:val="003C4F41"/>
    <w:rsid w:val="003F2DA3"/>
    <w:rsid w:val="00494F58"/>
    <w:rsid w:val="00496F6D"/>
    <w:rsid w:val="00541B30"/>
    <w:rsid w:val="005F0B7E"/>
    <w:rsid w:val="006C7DD6"/>
    <w:rsid w:val="00742524"/>
    <w:rsid w:val="008F158C"/>
    <w:rsid w:val="008F5AB9"/>
    <w:rsid w:val="00950F10"/>
    <w:rsid w:val="00A318BC"/>
    <w:rsid w:val="00A55146"/>
    <w:rsid w:val="00A80A91"/>
    <w:rsid w:val="00B9373C"/>
    <w:rsid w:val="00C13865"/>
    <w:rsid w:val="00C36FC0"/>
    <w:rsid w:val="00CB67FF"/>
    <w:rsid w:val="00D86EE1"/>
    <w:rsid w:val="00F7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3B53A"/>
  <w15:chartTrackingRefBased/>
  <w15:docId w15:val="{C4A35A51-F28F-450F-8224-C92D7E33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7FF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1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158C"/>
    <w:rPr>
      <w:rFonts w:ascii="Segoe UI" w:eastAsia="Calibri" w:hAnsi="Segoe UI" w:cs="Segoe UI"/>
      <w:sz w:val="18"/>
      <w:szCs w:val="18"/>
    </w:rPr>
  </w:style>
  <w:style w:type="paragraph" w:styleId="Bezproreda">
    <w:name w:val="No Spacing"/>
    <w:uiPriority w:val="1"/>
    <w:qFormat/>
    <w:rsid w:val="00496F6D"/>
    <w:pPr>
      <w:spacing w:after="0" w:line="240" w:lineRule="auto"/>
    </w:pPr>
    <w:rPr>
      <w:rFonts w:ascii="Calibri" w:eastAsia="Times New Roman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cp:lastPrinted>2022-10-17T07:26:00Z</cp:lastPrinted>
  <dcterms:created xsi:type="dcterms:W3CDTF">2023-10-02T07:24:00Z</dcterms:created>
  <dcterms:modified xsi:type="dcterms:W3CDTF">2023-10-02T10:59:00Z</dcterms:modified>
</cp:coreProperties>
</file>