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95F0B" w14:textId="079AADDB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1F4E41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ORG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906A4E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4</w:t>
      </w:r>
    </w:p>
    <w:p w14:paraId="510FFA25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6CFC2C6A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2140C995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4D822255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146C027B" w14:textId="770DAD22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</w:t>
      </w:r>
      <w:r w:rsidR="001F4E41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ORGANIZACIJU SAJMOVA I MANIFESTACIJA U BRODSKO-POSAVSKOJ ŽUPANIJ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</w:t>
      </w:r>
      <w:r w:rsidR="00906A4E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4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0EA7D5DE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25A6EF40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7C46D6E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5F01264D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353F5F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CCE02C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7FC0EED1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796CB47" w14:textId="77777777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9175438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274B1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777EA6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63429E57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0DC14900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4B1A2CDD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637E60A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6980D99C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29168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6531A1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D1D537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221E7D9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F06C255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15A167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81D8A8F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10595F0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F9E4E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73D2E3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22FF5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AACD7A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99A7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866B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9EC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081799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08168FF8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C85BC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76BDE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4615A5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5D346E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5548F9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448934FF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9DE253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8008410" w14:textId="77777777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14:paraId="66D72197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66309E81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723DB658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1E9278EB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C2EB2F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6C54E07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0A4F4839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3304D32B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58A69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50BE371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74214548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3B6BD630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276D5471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B25E964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779A3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F62FCC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873F6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696EF7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1E303DF1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84D2CF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C30F9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D3A0A77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B065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08396DA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0061CB27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C508B7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EC16D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3619F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8DFD7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C4223B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ABE0672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BB4134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C13DE9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470E997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0B4DCC94" w14:textId="77777777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0A0CEC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9E747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4E755C0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39D149A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2D03F15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2AF26181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2AE11EC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8284DEE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35261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1CC15C6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4D6C3228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4ACD1195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34483ADA" w14:textId="77777777" w:rsidTr="006442E9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D428444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BD9189D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52923F3D" w14:textId="4250CDA6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906A4E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4F90D8E8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2DE1CA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DFD89AF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297CAB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1AB1998B" w14:textId="77777777" w:rsidTr="000A4B30">
        <w:trPr>
          <w:cantSplit/>
          <w:trHeight w:val="86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2068068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78ECFF" w14:textId="77777777"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028DCF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7D069C9A" w14:textId="77777777" w:rsidTr="000A4B30">
        <w:trPr>
          <w:cantSplit/>
          <w:trHeight w:val="878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A5C2A9C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DB7698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7A61697A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618595F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9424A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CE0F43D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44C03672" w14:textId="77777777" w:rsidTr="000A4B30">
        <w:trPr>
          <w:cantSplit/>
          <w:trHeight w:val="770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1B2B4FD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FD5F6E5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E6D96BF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D3CE8EB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768956FF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CF57A4C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0618902" w14:textId="2A38BBB5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 po godinama u k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trgovačka društva)</w:t>
            </w:r>
            <w:r w:rsidR="00F35171" w:rsidRPr="00F35171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D1CB9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7B8291" w14:textId="3C2D0FA0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906A4E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4CEF68" w14:textId="20C04147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906A4E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3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69449285" w14:textId="77777777" w:rsidTr="000A4B30">
        <w:trPr>
          <w:cantSplit/>
          <w:trHeight w:val="372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DDB7C4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83AC12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410FB79A" w14:textId="77777777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poslovnih prihoda 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0353A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1AD1D2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250D25DF" w14:textId="77777777" w:rsidTr="000A4B30">
        <w:trPr>
          <w:cantSplit/>
          <w:trHeight w:val="477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6B5F65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B892B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7CE257C4" w14:textId="77777777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4DE4C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14D7EF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0A4B30" w:rsidRPr="00A95509" w14:paraId="77CAADD8" w14:textId="77777777" w:rsidTr="000A4B30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472A8D1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C3145F" w14:textId="6F24FE3F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Pregled 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primitaka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i 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dugotrajne imovine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po godinama u k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obrtnike)</w:t>
            </w:r>
            <w:r w:rsidR="00F35171" w:rsidRPr="00F35171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F14E0F" w14:textId="77777777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4C9593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1319A0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0A4B30" w:rsidRPr="00A95509" w14:paraId="5AD206CE" w14:textId="77777777" w:rsidTr="000A4B30">
        <w:trPr>
          <w:cantSplit/>
          <w:trHeight w:val="22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7C2371" w14:textId="77777777" w:rsidR="000A4B30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6883C8" w14:textId="77777777" w:rsidR="000A4B30" w:rsidRPr="00A95509" w:rsidRDefault="000A4B30" w:rsidP="000A4B3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9498C7" w14:textId="77777777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B5CD5B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93E558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465C02A0" w14:textId="150DA25C" w:rsidR="00F45BB7" w:rsidRPr="00F35171" w:rsidRDefault="00F35171">
      <w:pPr>
        <w:rPr>
          <w:rFonts w:ascii="Arial" w:hAnsi="Arial" w:cs="Arial"/>
          <w:i/>
          <w:iCs/>
          <w:sz w:val="18"/>
          <w:szCs w:val="18"/>
        </w:rPr>
      </w:pPr>
      <w:r w:rsidRPr="00F35171">
        <w:rPr>
          <w:b/>
          <w:bCs/>
          <w:sz w:val="32"/>
          <w:szCs w:val="32"/>
        </w:rPr>
        <w:t>*</w:t>
      </w:r>
      <w:r w:rsidRPr="00F35171">
        <w:rPr>
          <w:rFonts w:ascii="Arial" w:hAnsi="Arial" w:cs="Arial"/>
          <w:i/>
          <w:iCs/>
          <w:sz w:val="18"/>
          <w:szCs w:val="18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14:paraId="0CF7C09D" w14:textId="77777777" w:rsidTr="005D4F15">
        <w:trPr>
          <w:cantSplit/>
          <w:trHeight w:val="1081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14:paraId="52DD7C48" w14:textId="77777777" w:rsidR="005D4F15" w:rsidRDefault="005D4F15" w:rsidP="005D4F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F5ACED" w14:textId="77777777" w:rsidR="00F45BB7" w:rsidRDefault="0018637E" w:rsidP="005D4F15">
            <w:pPr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(naziv sajma</w:t>
            </w:r>
            <w:r w:rsidR="003C15EF">
              <w:rPr>
                <w:rFonts w:ascii="Arial" w:hAnsi="Arial" w:cs="Arial"/>
                <w:b/>
                <w:sz w:val="20"/>
                <w:szCs w:val="20"/>
              </w:rPr>
              <w:t>/manifestacije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koji se organizira u Brodsko-posavskoj županij</w:t>
            </w:r>
            <w:r w:rsidR="00734317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, pregled računa, ponuda, predračuna </w:t>
            </w:r>
            <w:r w:rsidR="00BA6A62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ugovora)</w:t>
            </w:r>
          </w:p>
        </w:tc>
      </w:tr>
      <w:tr w:rsidR="0018637E" w14:paraId="650070EA" w14:textId="77777777" w:rsidTr="005D4F15">
        <w:trPr>
          <w:cantSplit/>
          <w:trHeight w:val="719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17A50993" w14:textId="77777777" w:rsidR="0018637E" w:rsidRPr="00A84899" w:rsidRDefault="0018637E" w:rsidP="001F4E41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</w:t>
            </w:r>
            <w:r w:rsidR="004209B4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/manifestacije</w:t>
            </w:r>
            <w:r w:rsidR="001F4E41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316D0B45" w14:textId="77777777" w:rsidR="0018637E" w:rsidRDefault="0018637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5618C1" w14:textId="77777777"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14:paraId="5F95ECB2" w14:textId="77777777" w:rsidTr="005D4F15">
        <w:trPr>
          <w:cantSplit/>
          <w:trHeight w:val="853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5CF8A1D0" w14:textId="77777777" w:rsidR="00395E36" w:rsidRDefault="0018637E" w:rsidP="00F21E0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PREGLED PRILOŽENIH RAČUNA I DOKAZA O PLAĆANJU</w:t>
            </w:r>
          </w:p>
          <w:p w14:paraId="49649C7A" w14:textId="14093797" w:rsidR="00F21E05" w:rsidRPr="00F21E05" w:rsidRDefault="00F21E05" w:rsidP="00F21E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1E05">
              <w:rPr>
                <w:rFonts w:ascii="Arial" w:hAnsi="Arial" w:cs="Arial"/>
                <w:sz w:val="20"/>
                <w:szCs w:val="20"/>
              </w:rPr>
              <w:t xml:space="preserve">Realizirane račune s dokazima plaćanja prilažu prijavitelji koji su već realizirali troškove u visini mogućeg iznosa potpore u </w:t>
            </w:r>
            <w:proofErr w:type="spellStart"/>
            <w:r w:rsidRPr="00F21E05">
              <w:rPr>
                <w:rFonts w:ascii="Arial" w:hAnsi="Arial" w:cs="Arial"/>
                <w:sz w:val="20"/>
                <w:szCs w:val="20"/>
              </w:rPr>
              <w:t>period</w:t>
            </w:r>
            <w:r w:rsidR="004D0FAB">
              <w:rPr>
                <w:rFonts w:ascii="Arial" w:hAnsi="Arial" w:cs="Arial"/>
                <w:sz w:val="20"/>
                <w:szCs w:val="20"/>
              </w:rPr>
              <w:t>u</w:t>
            </w:r>
            <w:proofErr w:type="spellEnd"/>
            <w:r w:rsidRPr="00F21E05">
              <w:rPr>
                <w:rFonts w:ascii="Arial" w:hAnsi="Arial" w:cs="Arial"/>
                <w:sz w:val="20"/>
                <w:szCs w:val="20"/>
              </w:rPr>
              <w:t xml:space="preserve"> od 01.01.202</w:t>
            </w:r>
            <w:r w:rsidR="00906A4E">
              <w:rPr>
                <w:rFonts w:ascii="Arial" w:hAnsi="Arial" w:cs="Arial"/>
                <w:sz w:val="20"/>
                <w:szCs w:val="20"/>
              </w:rPr>
              <w:t>4</w:t>
            </w:r>
            <w:r w:rsidRPr="00F21E05">
              <w:rPr>
                <w:rFonts w:ascii="Arial" w:hAnsi="Arial" w:cs="Arial"/>
                <w:sz w:val="20"/>
                <w:szCs w:val="20"/>
              </w:rPr>
              <w:t>. do dana predaje prijave</w:t>
            </w:r>
          </w:p>
          <w:p w14:paraId="33D3CE16" w14:textId="77777777" w:rsidR="00F21E05" w:rsidRDefault="00F21E05" w:rsidP="00734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3B586BA6" w14:textId="77777777" w:rsidTr="005D4F15">
        <w:trPr>
          <w:trHeight w:val="941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15A6462D" w14:textId="77777777" w:rsidR="005D4F15" w:rsidRDefault="005D4F15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DEFA33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45CD" w14:textId="77777777" w:rsidR="00E5498A" w:rsidRPr="00E5498A" w:rsidRDefault="00734317" w:rsidP="0073431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računa, b</w:t>
            </w:r>
            <w:r w:rsidR="00E5498A" w:rsidRPr="00E5498A">
              <w:rPr>
                <w:rFonts w:ascii="Arial" w:hAnsi="Arial" w:cs="Arial"/>
                <w:b/>
                <w:sz w:val="20"/>
                <w:szCs w:val="20"/>
              </w:rPr>
              <w:t>roj i datum računa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FAA0F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BA19" w14:textId="6392641C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515F10D8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F35171">
              <w:rPr>
                <w:rFonts w:ascii="Arial" w:hAnsi="Arial" w:cs="Arial"/>
                <w:b/>
                <w:bCs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47161E69" w14:textId="43FEA09C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36998A39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416C7478" w14:textId="77777777" w:rsidTr="005D4F15">
        <w:trPr>
          <w:trHeight w:val="532"/>
        </w:trPr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A2688F5" w14:textId="77777777" w:rsidR="00E5498A" w:rsidRDefault="00E5498A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zakupa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</w:t>
            </w:r>
            <w:r w:rsidR="000A4B30">
              <w:rPr>
                <w:rFonts w:ascii="Arial" w:hAnsi="Arial" w:cs="Arial"/>
                <w:sz w:val="20"/>
                <w:szCs w:val="20"/>
              </w:rPr>
              <w:t xml:space="preserve">potrebe </w:t>
            </w:r>
            <w:r w:rsidR="00BA6A62">
              <w:rPr>
                <w:rFonts w:ascii="Arial" w:hAnsi="Arial" w:cs="Arial"/>
                <w:sz w:val="20"/>
                <w:szCs w:val="20"/>
              </w:rPr>
              <w:t>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10E0C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C38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7587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48DF8134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D144078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78BCEB7E" w14:textId="77777777"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A341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685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8D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77B37B1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DB5F7C6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5CF9F3CA" w14:textId="77777777"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Troškovi </w:t>
            </w:r>
            <w:r w:rsidR="00BA6A62">
              <w:rPr>
                <w:rFonts w:ascii="Arial" w:hAnsi="Arial" w:cs="Arial"/>
                <w:sz w:val="20"/>
                <w:szCs w:val="20"/>
              </w:rPr>
              <w:t>najma opreme (audio i vizualna tehnika, pozornica, šator i dr.)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A6F0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9B1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B3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465BAA4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3544" w14:paraId="09F7A869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28EF4ABC" w14:textId="77777777" w:rsidR="00667F12" w:rsidRPr="00667F12" w:rsidRDefault="007C3544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promidžbenih</w:t>
            </w:r>
            <w:r w:rsid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 w:rsidR="00254F4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14:paraId="7F12E609" w14:textId="77777777"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14:paraId="130FDC03" w14:textId="77777777" w:rsidR="00667F12" w:rsidRPr="00667F12" w:rsidRDefault="00254F46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14:paraId="62781290" w14:textId="77777777"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14:paraId="336D1659" w14:textId="77777777" w:rsidR="007C3544" w:rsidRDefault="007C3544" w:rsidP="00667F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FF2DB8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89E06F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73CE15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23B5A13F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B30" w14:paraId="7E59390C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7D04724C" w14:textId="77777777" w:rsidR="000A4B30" w:rsidRPr="00667F12" w:rsidRDefault="000A4B30" w:rsidP="00667F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Drugi opravdani troškovi koji su u neposrednoj vezi s organizacijom sajma ili manifestacije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EA1C99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C07D8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9D6B2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40259F33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E1E50A7" w14:textId="77777777" w:rsidTr="005D4F15">
        <w:trPr>
          <w:trHeight w:val="535"/>
        </w:trPr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3FEE732D" w14:textId="77777777" w:rsidR="005D4F15" w:rsidRDefault="005D4F15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C55BE4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630BCC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9C8865F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4CD7CE9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334A283" w14:textId="77777777" w:rsidTr="005D4F15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3C08D48F" w14:textId="6C9E0199" w:rsidR="00E5498A" w:rsidRPr="006963BB" w:rsidRDefault="0000082A" w:rsidP="00254F4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 xml:space="preserve">, a najviše do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4.500,00 eura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39CF4D23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60CF13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54B2A33" w14:textId="77777777" w:rsidR="00F45BB7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 w:rsidRPr="00F35171">
        <w:rPr>
          <w:rFonts w:ascii="Arial" w:hAnsi="Arial"/>
          <w:b/>
          <w:kern w:val="2"/>
          <w:sz w:val="32"/>
          <w:szCs w:val="32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7F9E9941" w14:textId="77777777" w:rsidR="006442E9" w:rsidRDefault="006442E9" w:rsidP="006963BB">
      <w:pPr>
        <w:rPr>
          <w:rFonts w:ascii="Arial" w:hAnsi="Arial"/>
          <w:b/>
          <w:kern w:val="2"/>
          <w:sz w:val="2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701"/>
        <w:gridCol w:w="1821"/>
        <w:gridCol w:w="2126"/>
        <w:gridCol w:w="2145"/>
      </w:tblGrid>
      <w:tr w:rsidR="005E1A26" w14:paraId="19E8B5F8" w14:textId="77777777" w:rsidTr="005D4F15">
        <w:trPr>
          <w:cantSplit/>
          <w:trHeight w:val="790"/>
        </w:trPr>
        <w:tc>
          <w:tcPr>
            <w:tcW w:w="10060" w:type="dxa"/>
            <w:gridSpan w:val="5"/>
            <w:tcBorders>
              <w:top w:val="single" w:sz="18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026A4256" w14:textId="77777777" w:rsidR="005E1A26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7F8A20" w14:textId="77777777" w:rsidR="005E1A26" w:rsidRDefault="005E1A26" w:rsidP="00571D3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PREGLED PRILOŽENIH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PONUDA, PREDRAČUNA, UGOVORA</w:t>
            </w:r>
          </w:p>
          <w:p w14:paraId="54E2BFE6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D1814CB" w14:textId="77777777" w:rsidTr="00777402"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0F99B5A7" w14:textId="77777777" w:rsidR="005D4F15" w:rsidRDefault="005D4F15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DA70E2" w14:textId="77777777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293DD4" w14:textId="77777777" w:rsidR="005E1A26" w:rsidRPr="00E5498A" w:rsidRDefault="005E1A26" w:rsidP="00E30F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956235"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35E2E8" w14:textId="77777777" w:rsidR="00E30FE1" w:rsidRDefault="005E1A26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>,</w:t>
            </w:r>
          </w:p>
          <w:p w14:paraId="704E9F8B" w14:textId="77777777" w:rsidR="005E1A26" w:rsidRPr="00E5498A" w:rsidRDefault="00E30FE1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4B795B" w14:textId="6EA6C90D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517B543A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F35171">
              <w:rPr>
                <w:rFonts w:ascii="Arial" w:hAnsi="Arial" w:cs="Arial"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  <w:hideMark/>
          </w:tcPr>
          <w:p w14:paraId="035B0972" w14:textId="67E006F6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5685FBC2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590AECF5" w14:textId="77777777" w:rsidTr="00777402">
        <w:trPr>
          <w:trHeight w:val="532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FE2AF59" w14:textId="77777777" w:rsidR="005E1A26" w:rsidRDefault="005E1A26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Troškovi zakupa prostora za </w:t>
            </w:r>
            <w:r w:rsidR="000A4B30">
              <w:rPr>
                <w:rFonts w:ascii="Arial" w:hAnsi="Arial" w:cs="Arial"/>
                <w:sz w:val="20"/>
                <w:szCs w:val="20"/>
              </w:rPr>
              <w:t xml:space="preserve">potrebe </w:t>
            </w:r>
            <w:r>
              <w:rPr>
                <w:rFonts w:ascii="Arial" w:hAnsi="Arial" w:cs="Arial"/>
                <w:sz w:val="20"/>
                <w:szCs w:val="20"/>
              </w:rPr>
              <w:t>održavanje sajma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6DD00F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AA6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6B9E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B564E6A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79A95DC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1331528A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prostora za održavanje sajma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38424F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CA2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4B3B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03EE315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57BF04B9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30741514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najma opreme (audio i vizualna tehnika, pozornica, šator i dr.)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597947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0E7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CE5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34E23C5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3EB2260B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62503F9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promidžbenih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14:paraId="65164E55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14:paraId="23C7FBC8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14:paraId="4A12E685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14:paraId="5222655D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C9793F4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13B216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A3C38B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59918542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B30" w14:paraId="40F5FA8A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36A5181" w14:textId="77777777" w:rsidR="000A4B30" w:rsidRPr="00667F12" w:rsidRDefault="000A4B30" w:rsidP="00571D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B30">
              <w:rPr>
                <w:rFonts w:ascii="Arial" w:hAnsi="Arial" w:cs="Arial"/>
                <w:sz w:val="20"/>
                <w:szCs w:val="20"/>
              </w:rPr>
              <w:t>Drugi opravdani troškovi koji su u neposrednoj vezi s organizacijom sajma ili manifestacije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0C5B614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E6EC8B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0D4AB7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79F82D7D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3E5CA8BC" w14:textId="77777777" w:rsidTr="00777402">
        <w:tc>
          <w:tcPr>
            <w:tcW w:w="5789" w:type="dxa"/>
            <w:gridSpan w:val="3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379949CA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EB09311" w14:textId="77777777"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06ADFF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4DD9AA" w14:textId="77777777"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33A43A48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9699491" w14:textId="77777777" w:rsidTr="00777402">
        <w:tc>
          <w:tcPr>
            <w:tcW w:w="5789" w:type="dxa"/>
            <w:gridSpan w:val="3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03C20034" w14:textId="081B4A3B" w:rsidR="005E1A26" w:rsidRPr="006963BB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 xml:space="preserve">Iznos potpore (max. 50% prihvatljivih troškova, a najviše do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4.500,00 eura</w:t>
            </w:r>
            <w:r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448E7E71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29958DB1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7573A4" w14:textId="77777777" w:rsidR="005E1A26" w:rsidRDefault="005E1A26" w:rsidP="005E1A26">
      <w:pPr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3EE222CF" w14:textId="77777777"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14:paraId="045E3CF0" w14:textId="01F430BB"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Intezitet potpore označava udio sredstava s kojim davatelj potpore sudjeluje u financiranju predloženog projekta i može dosegnuti do maksimalno 50% prihvatljivih troškova s tim da najviši iznos pojedinačne potpore može iznositi </w:t>
      </w:r>
      <w:r w:rsidR="00F35171">
        <w:rPr>
          <w:rFonts w:ascii="Arial" w:hAnsi="Arial"/>
          <w:b/>
          <w:kern w:val="2"/>
          <w:sz w:val="20"/>
          <w:szCs w:val="20"/>
        </w:rPr>
        <w:t>4.500,00 eura</w:t>
      </w:r>
      <w:r>
        <w:rPr>
          <w:rFonts w:ascii="Arial" w:hAnsi="Arial"/>
          <w:b/>
          <w:kern w:val="2"/>
          <w:sz w:val="20"/>
          <w:szCs w:val="20"/>
        </w:rPr>
        <w:t>.</w:t>
      </w:r>
    </w:p>
    <w:p w14:paraId="2E547F95" w14:textId="77777777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14:paraId="5D0D020F" w14:textId="54B82F6E" w:rsidR="007A6ABC" w:rsidRPr="001707FB" w:rsidRDefault="007A6ABC" w:rsidP="007A6ABC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podnositelj prijave daje suglasnost Brodsko-posavskoj županiji, da sukladno  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>Uredb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i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(EU) 2016/679 Europskog parlamenta i Vijeća od 27. travnja 2016. o zaštiti pojedinaca u vezi s obradom osobnih podataka i o slobodnom kretanju takvih podataka te o stavljanju izvan snage Direktive 95/46/EZ  („Službeni list Europske unije“ L 119, od 4. svibnja 2016) (u daljnjem tekstu: Opća uredba o zaštiti podataka)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i Zakonu o provedbi Opće uredbe o zaštiti podataka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1707FB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 w:rsidR="00906A4E">
        <w:rPr>
          <w:rFonts w:ascii="Arial" w:hAnsi="Arial" w:cs="Arial"/>
          <w:sz w:val="20"/>
          <w:szCs w:val="20"/>
          <w:lang w:val="hr-HR"/>
        </w:rPr>
        <w:t>4</w:t>
      </w:r>
      <w:r w:rsidRPr="001707FB">
        <w:rPr>
          <w:rFonts w:ascii="Arial" w:hAnsi="Arial" w:cs="Arial"/>
          <w:sz w:val="20"/>
          <w:szCs w:val="20"/>
          <w:lang w:val="hr-HR"/>
        </w:rPr>
        <w:t xml:space="preserve">. godini, a sukladno 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organizaciju sajmova i manifestacija u Brodsko-posavskoj županiji u vezi s poduzetništvom i obrtništvom u 202</w:t>
      </w:r>
      <w:r w:rsidR="00906A4E">
        <w:rPr>
          <w:rFonts w:ascii="Arial" w:eastAsia="Times New Roman" w:hAnsi="Arial" w:cs="Arial"/>
          <w:sz w:val="20"/>
          <w:szCs w:val="20"/>
          <w:lang w:val="hr-HR" w:eastAsia="hr-HR"/>
        </w:rPr>
        <w:t>4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godini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u svrhu kontaktiranja i informiranja podnositelja prijave, upoznavanja javnosti o donesenim odlukama te u svrhu sklapanja ugovora, kao i za potrebe unošenja podataka </w:t>
      </w:r>
      <w:r w:rsidRPr="001707FB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6847E5E6" w14:textId="77777777" w:rsidR="00A835E3" w:rsidRPr="001707FB" w:rsidRDefault="00A835E3" w:rsidP="00A835E3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A57668">
        <w:rPr>
          <w:rFonts w:ascii="Arial" w:hAnsi="Arial" w:cs="Arial"/>
          <w:sz w:val="20"/>
          <w:szCs w:val="20"/>
          <w:lang w:val="hr-HR"/>
        </w:rPr>
        <w:t xml:space="preserve">Dostavljeni osobni podaci čuvat će se do roka propisanog Uredbom Komisije (EU) 2023/2831 od 13. prosinca 2023. godine o primjeni članaka 107. i 108. Ugovora o funkcioniranju Europske unije na de </w:t>
      </w:r>
      <w:proofErr w:type="spellStart"/>
      <w:r w:rsidRPr="00A57668">
        <w:rPr>
          <w:rFonts w:ascii="Arial" w:hAnsi="Arial" w:cs="Arial"/>
          <w:sz w:val="20"/>
          <w:szCs w:val="20"/>
          <w:lang w:val="hr-HR"/>
        </w:rPr>
        <w:t>minimis</w:t>
      </w:r>
      <w:proofErr w:type="spellEnd"/>
      <w:r w:rsidRPr="00A57668">
        <w:rPr>
          <w:rFonts w:ascii="Arial" w:hAnsi="Arial" w:cs="Arial"/>
          <w:sz w:val="20"/>
          <w:szCs w:val="20"/>
          <w:lang w:val="hr-HR"/>
        </w:rPr>
        <w:t xml:space="preserve"> potpore („Službeni list Europske unije“ L 2023/2831 od 15. prosinca 2023. godine) i Programom dodjele potpora male vrijednosti poduzetnicima Brodsko-posavske županije u 2024. godini (</w:t>
      </w:r>
      <w:r>
        <w:rPr>
          <w:rFonts w:ascii="Arial" w:hAnsi="Arial" w:cs="Arial"/>
          <w:sz w:val="20"/>
          <w:szCs w:val="20"/>
          <w:lang w:val="hr-HR"/>
        </w:rPr>
        <w:t>„</w:t>
      </w:r>
      <w:r w:rsidRPr="00A57668">
        <w:rPr>
          <w:rFonts w:ascii="Arial" w:hAnsi="Arial" w:cs="Arial"/>
          <w:sz w:val="20"/>
          <w:szCs w:val="20"/>
          <w:lang w:val="hr-HR"/>
        </w:rPr>
        <w:t>Službeni vjesnik Brodsko-posavske županije</w:t>
      </w:r>
      <w:r>
        <w:rPr>
          <w:rFonts w:ascii="Arial" w:hAnsi="Arial" w:cs="Arial"/>
          <w:sz w:val="20"/>
          <w:szCs w:val="20"/>
          <w:lang w:val="hr-HR"/>
        </w:rPr>
        <w:t>“,</w:t>
      </w:r>
      <w:r w:rsidRPr="00A57668">
        <w:rPr>
          <w:rFonts w:ascii="Arial" w:hAnsi="Arial" w:cs="Arial"/>
          <w:sz w:val="20"/>
          <w:szCs w:val="20"/>
          <w:lang w:val="hr-HR"/>
        </w:rPr>
        <w:t xml:space="preserve"> broj 16/24).</w:t>
      </w:r>
    </w:p>
    <w:p w14:paraId="59DCF74C" w14:textId="77777777" w:rsidR="007A6ABC" w:rsidRPr="001707FB" w:rsidRDefault="007A6ABC" w:rsidP="007A6A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D08026B" w14:textId="77777777" w:rsidR="007A6ABC" w:rsidRPr="001707FB" w:rsidRDefault="007A6ABC" w:rsidP="007A6A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</w:t>
      </w:r>
      <w:r w:rsidRPr="00E26DDB">
        <w:rPr>
          <w:rFonts w:ascii="Verdana" w:eastAsia="Times New Roman" w:hAnsi="Verdana" w:cs="Arial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mogu se vidjeti i na web stranici Agencije za zaštitu osobnih podataka www.azop.hr.</w:t>
      </w:r>
    </w:p>
    <w:p w14:paraId="41C7C241" w14:textId="77777777" w:rsidR="008942F7" w:rsidRDefault="008942F7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774113B" w14:textId="77777777" w:rsidR="00741A97" w:rsidRPr="007A6ABC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7A6ABC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AC5C134" w14:textId="77777777" w:rsidR="00741A97" w:rsidRPr="007A6ABC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</w:p>
    <w:p w14:paraId="7F91A747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11CB4243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3DB9B45F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849648D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2A32600" w14:textId="4B174EB1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A835E3">
        <w:rPr>
          <w:rFonts w:ascii="Arial" w:eastAsia="Times New Roman" w:hAnsi="Arial" w:cs="Arial"/>
          <w:color w:val="000000"/>
          <w:sz w:val="20"/>
          <w:szCs w:val="20"/>
          <w:lang w:val="hr-HR"/>
        </w:rPr>
        <w:t>4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7F5B15B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07A1C45B" w14:textId="77777777" w:rsidR="00CA0B64" w:rsidRPr="00695592" w:rsidRDefault="00CA0B64" w:rsidP="00CA0B64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63F697CB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062A448E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1E94AE1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48E76C2A" w14:textId="77777777" w:rsidR="00F6178B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12D6FDB" w14:textId="77777777" w:rsidR="00F6178B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7291446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7DFBBB09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</w:t>
      </w: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 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(potpis)</w:t>
      </w:r>
    </w:p>
    <w:p w14:paraId="3D4340FB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sectPr w:rsidR="00F6178B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B360D"/>
    <w:multiLevelType w:val="hybridMultilevel"/>
    <w:tmpl w:val="7BC81E58"/>
    <w:lvl w:ilvl="0" w:tplc="3D9E3E7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091967288">
    <w:abstractNumId w:val="7"/>
  </w:num>
  <w:num w:numId="2" w16cid:durableId="371613469">
    <w:abstractNumId w:val="5"/>
  </w:num>
  <w:num w:numId="3" w16cid:durableId="1617982602">
    <w:abstractNumId w:val="10"/>
  </w:num>
  <w:num w:numId="4" w16cid:durableId="1953709434">
    <w:abstractNumId w:val="3"/>
  </w:num>
  <w:num w:numId="5" w16cid:durableId="431509600">
    <w:abstractNumId w:val="2"/>
  </w:num>
  <w:num w:numId="6" w16cid:durableId="2140368640">
    <w:abstractNumId w:val="6"/>
  </w:num>
  <w:num w:numId="7" w16cid:durableId="881407832">
    <w:abstractNumId w:val="8"/>
  </w:num>
  <w:num w:numId="8" w16cid:durableId="1324967186">
    <w:abstractNumId w:val="4"/>
  </w:num>
  <w:num w:numId="9" w16cid:durableId="1827864768">
    <w:abstractNumId w:val="11"/>
  </w:num>
  <w:num w:numId="10" w16cid:durableId="2135319538">
    <w:abstractNumId w:val="1"/>
  </w:num>
  <w:num w:numId="11" w16cid:durableId="1163396532">
    <w:abstractNumId w:val="9"/>
  </w:num>
  <w:num w:numId="12" w16cid:durableId="323902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0082A"/>
    <w:rsid w:val="00050344"/>
    <w:rsid w:val="00092907"/>
    <w:rsid w:val="00096B42"/>
    <w:rsid w:val="000A4B30"/>
    <w:rsid w:val="000B030D"/>
    <w:rsid w:val="000F1B1F"/>
    <w:rsid w:val="001353F1"/>
    <w:rsid w:val="00150A4F"/>
    <w:rsid w:val="0018637E"/>
    <w:rsid w:val="0019479E"/>
    <w:rsid w:val="001B0BF5"/>
    <w:rsid w:val="001D0572"/>
    <w:rsid w:val="001F4E41"/>
    <w:rsid w:val="00204FE3"/>
    <w:rsid w:val="0023770B"/>
    <w:rsid w:val="00254F46"/>
    <w:rsid w:val="002B2913"/>
    <w:rsid w:val="0030257B"/>
    <w:rsid w:val="003273BD"/>
    <w:rsid w:val="00374DE9"/>
    <w:rsid w:val="003858E9"/>
    <w:rsid w:val="00395E36"/>
    <w:rsid w:val="00396DA2"/>
    <w:rsid w:val="003A3CFE"/>
    <w:rsid w:val="003C15EF"/>
    <w:rsid w:val="003F6723"/>
    <w:rsid w:val="004120C9"/>
    <w:rsid w:val="004209B4"/>
    <w:rsid w:val="004538CC"/>
    <w:rsid w:val="004545DD"/>
    <w:rsid w:val="00494DBA"/>
    <w:rsid w:val="004C1125"/>
    <w:rsid w:val="004D0FAB"/>
    <w:rsid w:val="005179A9"/>
    <w:rsid w:val="005538A3"/>
    <w:rsid w:val="00585074"/>
    <w:rsid w:val="0059021B"/>
    <w:rsid w:val="005B1940"/>
    <w:rsid w:val="005B3FE5"/>
    <w:rsid w:val="005B5947"/>
    <w:rsid w:val="005D4F15"/>
    <w:rsid w:val="005E1A26"/>
    <w:rsid w:val="005F0D17"/>
    <w:rsid w:val="006422D6"/>
    <w:rsid w:val="006442E9"/>
    <w:rsid w:val="006451EE"/>
    <w:rsid w:val="00666A2F"/>
    <w:rsid w:val="00667F12"/>
    <w:rsid w:val="006863DA"/>
    <w:rsid w:val="006963BB"/>
    <w:rsid w:val="006A45CE"/>
    <w:rsid w:val="0072008F"/>
    <w:rsid w:val="00734317"/>
    <w:rsid w:val="00741A97"/>
    <w:rsid w:val="00777402"/>
    <w:rsid w:val="007A6ABC"/>
    <w:rsid w:val="007B58E3"/>
    <w:rsid w:val="007B698F"/>
    <w:rsid w:val="007C3544"/>
    <w:rsid w:val="007F6324"/>
    <w:rsid w:val="008029F5"/>
    <w:rsid w:val="008072AD"/>
    <w:rsid w:val="00834621"/>
    <w:rsid w:val="00872F9F"/>
    <w:rsid w:val="008942F7"/>
    <w:rsid w:val="008972E7"/>
    <w:rsid w:val="008A5390"/>
    <w:rsid w:val="008D56B3"/>
    <w:rsid w:val="00901E69"/>
    <w:rsid w:val="0090528A"/>
    <w:rsid w:val="00906A4E"/>
    <w:rsid w:val="00934C02"/>
    <w:rsid w:val="00941AEA"/>
    <w:rsid w:val="00950BD4"/>
    <w:rsid w:val="00953F19"/>
    <w:rsid w:val="00956235"/>
    <w:rsid w:val="0098514F"/>
    <w:rsid w:val="009C4948"/>
    <w:rsid w:val="009C6992"/>
    <w:rsid w:val="009F25F6"/>
    <w:rsid w:val="00A20FF2"/>
    <w:rsid w:val="00A835E3"/>
    <w:rsid w:val="00A84899"/>
    <w:rsid w:val="00A942AC"/>
    <w:rsid w:val="00AB1192"/>
    <w:rsid w:val="00AB13B6"/>
    <w:rsid w:val="00B0495D"/>
    <w:rsid w:val="00B74415"/>
    <w:rsid w:val="00B81F03"/>
    <w:rsid w:val="00BA6A62"/>
    <w:rsid w:val="00BB516E"/>
    <w:rsid w:val="00C23470"/>
    <w:rsid w:val="00C34B96"/>
    <w:rsid w:val="00C86A08"/>
    <w:rsid w:val="00CA0B64"/>
    <w:rsid w:val="00CB2385"/>
    <w:rsid w:val="00CD56E3"/>
    <w:rsid w:val="00D25292"/>
    <w:rsid w:val="00D324ED"/>
    <w:rsid w:val="00D76DDD"/>
    <w:rsid w:val="00DB4DC5"/>
    <w:rsid w:val="00DE27D3"/>
    <w:rsid w:val="00DE70ED"/>
    <w:rsid w:val="00DF1D13"/>
    <w:rsid w:val="00E27026"/>
    <w:rsid w:val="00E30FE1"/>
    <w:rsid w:val="00E44713"/>
    <w:rsid w:val="00E5498A"/>
    <w:rsid w:val="00EC75C8"/>
    <w:rsid w:val="00ED2178"/>
    <w:rsid w:val="00F104F4"/>
    <w:rsid w:val="00F21E05"/>
    <w:rsid w:val="00F35171"/>
    <w:rsid w:val="00F45BB7"/>
    <w:rsid w:val="00F462C0"/>
    <w:rsid w:val="00F47536"/>
    <w:rsid w:val="00F6178B"/>
    <w:rsid w:val="00F96F6E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24BAE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B3EE6-62E6-461F-8163-1FC41D7B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5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120</cp:revision>
  <cp:lastPrinted>2021-09-08T07:31:00Z</cp:lastPrinted>
  <dcterms:created xsi:type="dcterms:W3CDTF">2020-06-25T13:20:00Z</dcterms:created>
  <dcterms:modified xsi:type="dcterms:W3CDTF">2024-10-07T10:59:00Z</dcterms:modified>
</cp:coreProperties>
</file>