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34F97" w14:textId="7530A6E6" w:rsidR="007A166E" w:rsidRPr="007A166E" w:rsidRDefault="007A166E" w:rsidP="007A166E">
      <w:pPr>
        <w:tabs>
          <w:tab w:val="center" w:pos="4536"/>
          <w:tab w:val="right" w:pos="9072"/>
        </w:tabs>
        <w:spacing w:after="0" w:line="256" w:lineRule="auto"/>
        <w:ind w:left="-357"/>
        <w:jc w:val="right"/>
        <w:rPr>
          <w:rFonts w:ascii="Times New Roman" w:eastAsia="Calibri" w:hAnsi="Times New Roman" w:cs="Times New Roman"/>
          <w:b/>
        </w:rPr>
      </w:pPr>
    </w:p>
    <w:p w14:paraId="12C171CA" w14:textId="77777777" w:rsidR="00B36D51" w:rsidRPr="00B36D51" w:rsidRDefault="00B36D51" w:rsidP="00B36D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D51">
        <w:rPr>
          <w:rFonts w:ascii="Times New Roman" w:hAnsi="Times New Roman" w:cs="Times New Roman"/>
          <w:sz w:val="24"/>
          <w:szCs w:val="24"/>
        </w:rPr>
        <w:t>BRODSKO-POSAVSKA ŽUPANIJA</w:t>
      </w:r>
    </w:p>
    <w:p w14:paraId="2237088F" w14:textId="77777777" w:rsidR="00B36D51" w:rsidRDefault="00B36D51" w:rsidP="00B36D51">
      <w:pPr>
        <w:spacing w:after="0" w:line="240" w:lineRule="auto"/>
        <w:jc w:val="both"/>
      </w:pPr>
      <w:r w:rsidRPr="00B36D51">
        <w:rPr>
          <w:rFonts w:ascii="Times New Roman" w:hAnsi="Times New Roman" w:cs="Times New Roman"/>
          <w:sz w:val="24"/>
          <w:szCs w:val="24"/>
        </w:rPr>
        <w:t>Upravni odjel za gospodarstvo i poljoprivredu</w:t>
      </w:r>
      <w:r>
        <w:t xml:space="preserve"> </w:t>
      </w:r>
    </w:p>
    <w:p w14:paraId="35257835" w14:textId="77777777" w:rsidR="007A166E" w:rsidRPr="007A166E" w:rsidRDefault="007A166E" w:rsidP="005A359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</w:rPr>
      </w:pPr>
    </w:p>
    <w:p w14:paraId="798157ED" w14:textId="77777777" w:rsidR="007A166E" w:rsidRPr="007A166E" w:rsidRDefault="007A166E" w:rsidP="007A166E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A166E">
        <w:rPr>
          <w:rFonts w:ascii="Times New Roman" w:eastAsia="Calibri" w:hAnsi="Times New Roman" w:cs="Times New Roman"/>
          <w:b/>
        </w:rPr>
        <w:t>ZAHTJEV</w:t>
      </w:r>
    </w:p>
    <w:p w14:paraId="721714A8" w14:textId="2ECFB3BD" w:rsidR="007A166E" w:rsidRPr="007A166E" w:rsidRDefault="007A166E" w:rsidP="007A166E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A166E">
        <w:rPr>
          <w:rFonts w:ascii="Times New Roman" w:eastAsia="Calibri" w:hAnsi="Times New Roman" w:cs="Times New Roman"/>
          <w:b/>
        </w:rPr>
        <w:t xml:space="preserve">ZA </w:t>
      </w:r>
      <w:r w:rsidR="00B36D51">
        <w:rPr>
          <w:rFonts w:ascii="Times New Roman" w:eastAsia="Calibri" w:hAnsi="Times New Roman" w:cs="Times New Roman"/>
          <w:b/>
        </w:rPr>
        <w:t>MJERU 2.3. PROMOCIJ</w:t>
      </w:r>
      <w:r w:rsidR="0004199F">
        <w:rPr>
          <w:rFonts w:ascii="Times New Roman" w:eastAsia="Calibri" w:hAnsi="Times New Roman" w:cs="Times New Roman"/>
          <w:b/>
        </w:rPr>
        <w:t>A</w:t>
      </w:r>
      <w:r w:rsidR="00B36D51">
        <w:rPr>
          <w:rFonts w:ascii="Times New Roman" w:eastAsia="Calibri" w:hAnsi="Times New Roman" w:cs="Times New Roman"/>
          <w:b/>
        </w:rPr>
        <w:t xml:space="preserve"> PROIZVODA U </w:t>
      </w:r>
      <w:r w:rsidRPr="007A166E">
        <w:rPr>
          <w:rFonts w:ascii="Times New Roman" w:eastAsia="Calibri" w:hAnsi="Times New Roman" w:cs="Times New Roman"/>
          <w:b/>
        </w:rPr>
        <w:t xml:space="preserve">KORIST POLJOPRIVREDNE PROIZVODNJE </w:t>
      </w:r>
      <w:r w:rsidRPr="007A166E">
        <w:rPr>
          <w:rFonts w:ascii="Times New Roman" w:eastAsia="Times New Roman" w:hAnsi="Times New Roman" w:cs="Times New Roman"/>
          <w:b/>
          <w:bCs/>
          <w:lang w:eastAsia="hr-HR"/>
        </w:rPr>
        <w:t xml:space="preserve">NA PODRUČJU </w:t>
      </w:r>
      <w:r w:rsidR="00B36D51">
        <w:rPr>
          <w:rFonts w:ascii="Times New Roman" w:eastAsia="Times New Roman" w:hAnsi="Times New Roman" w:cs="Times New Roman"/>
          <w:b/>
          <w:bCs/>
          <w:lang w:eastAsia="hr-HR"/>
        </w:rPr>
        <w:t>BRODSKO-POSAVSKE</w:t>
      </w:r>
      <w:r w:rsidRPr="007A166E">
        <w:rPr>
          <w:rFonts w:ascii="Times New Roman" w:eastAsia="Times New Roman" w:hAnsi="Times New Roman" w:cs="Times New Roman"/>
          <w:b/>
          <w:bCs/>
          <w:lang w:eastAsia="hr-HR"/>
        </w:rPr>
        <w:t xml:space="preserve"> ŽUPANIJE U 202</w:t>
      </w:r>
      <w:r w:rsidR="00DA1F8F">
        <w:rPr>
          <w:rFonts w:ascii="Times New Roman" w:eastAsia="Times New Roman" w:hAnsi="Times New Roman" w:cs="Times New Roman"/>
          <w:b/>
          <w:bCs/>
          <w:lang w:eastAsia="hr-HR"/>
        </w:rPr>
        <w:t>5</w:t>
      </w:r>
      <w:r w:rsidRPr="007A166E">
        <w:rPr>
          <w:rFonts w:ascii="Times New Roman" w:eastAsia="Times New Roman" w:hAnsi="Times New Roman" w:cs="Times New Roman"/>
          <w:b/>
          <w:bCs/>
          <w:lang w:eastAsia="hr-HR"/>
        </w:rPr>
        <w:t>. GODINI</w:t>
      </w:r>
    </w:p>
    <w:p w14:paraId="2C7F1CCE" w14:textId="2AAD74F4" w:rsidR="007A166E" w:rsidRDefault="007A166E" w:rsidP="005A359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</w:rPr>
      </w:pPr>
    </w:p>
    <w:tbl>
      <w:tblPr>
        <w:tblStyle w:val="Reetkatablice"/>
        <w:tblW w:w="10925" w:type="dxa"/>
        <w:tblInd w:w="-11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73"/>
        <w:gridCol w:w="525"/>
        <w:gridCol w:w="571"/>
        <w:gridCol w:w="242"/>
        <w:gridCol w:w="257"/>
        <w:gridCol w:w="116"/>
        <w:gridCol w:w="373"/>
        <w:gridCol w:w="156"/>
        <w:gridCol w:w="217"/>
        <w:gridCol w:w="373"/>
        <w:gridCol w:w="25"/>
        <w:gridCol w:w="348"/>
        <w:gridCol w:w="237"/>
        <w:gridCol w:w="136"/>
        <w:gridCol w:w="373"/>
        <w:gridCol w:w="31"/>
        <w:gridCol w:w="342"/>
        <w:gridCol w:w="328"/>
        <w:gridCol w:w="45"/>
        <w:gridCol w:w="373"/>
        <w:gridCol w:w="149"/>
        <w:gridCol w:w="224"/>
        <w:gridCol w:w="373"/>
        <w:gridCol w:w="112"/>
        <w:gridCol w:w="261"/>
        <w:gridCol w:w="373"/>
        <w:gridCol w:w="75"/>
        <w:gridCol w:w="298"/>
        <w:gridCol w:w="373"/>
        <w:gridCol w:w="37"/>
        <w:gridCol w:w="336"/>
        <w:gridCol w:w="373"/>
      </w:tblGrid>
      <w:tr w:rsidR="006777B3" w:rsidRPr="00E111C3" w14:paraId="304B63FF" w14:textId="77777777" w:rsidTr="00211F20">
        <w:trPr>
          <w:trHeight w:val="509"/>
        </w:trPr>
        <w:tc>
          <w:tcPr>
            <w:tcW w:w="10925" w:type="dxa"/>
            <w:gridSpan w:val="32"/>
            <w:shd w:val="clear" w:color="auto" w:fill="BFBFBF" w:themeFill="background1" w:themeFillShade="BF"/>
          </w:tcPr>
          <w:p w14:paraId="7C10EC6F" w14:textId="77777777" w:rsidR="006777B3" w:rsidRPr="00E111C3" w:rsidRDefault="006777B3" w:rsidP="00AA7B67">
            <w:pPr>
              <w:pStyle w:val="Bezproreda"/>
              <w:spacing w:line="276" w:lineRule="auto"/>
              <w:ind w:left="708"/>
              <w:jc w:val="center"/>
              <w:rPr>
                <w:b/>
                <w:noProof/>
              </w:rPr>
            </w:pPr>
            <w:r w:rsidRPr="00E111C3">
              <w:rPr>
                <w:b/>
                <w:noProof/>
              </w:rPr>
              <w:t xml:space="preserve">OPĆI PODACI O PODNOSITELJU </w:t>
            </w:r>
            <w:r>
              <w:rPr>
                <w:b/>
                <w:noProof/>
              </w:rPr>
              <w:t>ZAHTJEVA</w:t>
            </w:r>
          </w:p>
        </w:tc>
      </w:tr>
      <w:tr w:rsidR="006777B3" w:rsidRPr="00E111C3" w14:paraId="57876B0A" w14:textId="77777777" w:rsidTr="00211F20">
        <w:trPr>
          <w:trHeight w:val="613"/>
        </w:trPr>
        <w:tc>
          <w:tcPr>
            <w:tcW w:w="3969" w:type="dxa"/>
            <w:gridSpan w:val="3"/>
          </w:tcPr>
          <w:p w14:paraId="57480946" w14:textId="5ABA35C8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NAZIV</w:t>
            </w:r>
            <w:r w:rsidR="00BB6BA5">
              <w:rPr>
                <w:b/>
                <w:noProof/>
              </w:rPr>
              <w:t xml:space="preserve"> POLJOPRIVREDNIKA</w:t>
            </w:r>
          </w:p>
        </w:tc>
        <w:tc>
          <w:tcPr>
            <w:tcW w:w="6956" w:type="dxa"/>
            <w:gridSpan w:val="29"/>
          </w:tcPr>
          <w:p w14:paraId="0198A1E4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6777B3" w:rsidRPr="00E111C3" w14:paraId="3057126E" w14:textId="77777777" w:rsidTr="00211F20">
        <w:tc>
          <w:tcPr>
            <w:tcW w:w="3969" w:type="dxa"/>
            <w:gridSpan w:val="3"/>
          </w:tcPr>
          <w:p w14:paraId="07F4D1B5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OIB</w:t>
            </w:r>
          </w:p>
        </w:tc>
        <w:tc>
          <w:tcPr>
            <w:tcW w:w="499" w:type="dxa"/>
            <w:gridSpan w:val="2"/>
          </w:tcPr>
          <w:p w14:paraId="561DB909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645" w:type="dxa"/>
            <w:gridSpan w:val="3"/>
          </w:tcPr>
          <w:p w14:paraId="4D507585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615" w:type="dxa"/>
            <w:gridSpan w:val="3"/>
          </w:tcPr>
          <w:p w14:paraId="22B954B2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585" w:type="dxa"/>
            <w:gridSpan w:val="2"/>
          </w:tcPr>
          <w:p w14:paraId="3AF3014A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540" w:type="dxa"/>
            <w:gridSpan w:val="3"/>
          </w:tcPr>
          <w:p w14:paraId="17853872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670" w:type="dxa"/>
            <w:gridSpan w:val="2"/>
          </w:tcPr>
          <w:p w14:paraId="6CD3289B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567" w:type="dxa"/>
            <w:gridSpan w:val="3"/>
          </w:tcPr>
          <w:p w14:paraId="7BC9AF2D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709" w:type="dxa"/>
            <w:gridSpan w:val="3"/>
          </w:tcPr>
          <w:p w14:paraId="03524EB5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709" w:type="dxa"/>
            <w:gridSpan w:val="3"/>
          </w:tcPr>
          <w:p w14:paraId="07A224E3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708" w:type="dxa"/>
            <w:gridSpan w:val="3"/>
          </w:tcPr>
          <w:p w14:paraId="726DD59B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709" w:type="dxa"/>
            <w:gridSpan w:val="2"/>
          </w:tcPr>
          <w:p w14:paraId="7AA89488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6777B3" w:rsidRPr="00E111C3" w14:paraId="4ECD0DA1" w14:textId="77777777" w:rsidTr="00211F20">
        <w:trPr>
          <w:trHeight w:val="401"/>
        </w:trPr>
        <w:tc>
          <w:tcPr>
            <w:tcW w:w="3969" w:type="dxa"/>
            <w:gridSpan w:val="3"/>
            <w:tcBorders>
              <w:bottom w:val="single" w:sz="4" w:space="0" w:color="auto"/>
            </w:tcBorders>
          </w:tcPr>
          <w:p w14:paraId="176AC487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 xml:space="preserve">MIBPG </w:t>
            </w:r>
          </w:p>
        </w:tc>
        <w:tc>
          <w:tcPr>
            <w:tcW w:w="6956" w:type="dxa"/>
            <w:gridSpan w:val="29"/>
            <w:tcBorders>
              <w:bottom w:val="single" w:sz="4" w:space="0" w:color="auto"/>
            </w:tcBorders>
          </w:tcPr>
          <w:p w14:paraId="76023C37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</w:tr>
      <w:tr w:rsidR="006777B3" w:rsidRPr="00E111C3" w14:paraId="6E658B3E" w14:textId="77777777" w:rsidTr="00211F20">
        <w:tc>
          <w:tcPr>
            <w:tcW w:w="3969" w:type="dxa"/>
            <w:gridSpan w:val="3"/>
          </w:tcPr>
          <w:p w14:paraId="2B90B8E0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ADRESA PREBIVALIŠTA/</w:t>
            </w:r>
          </w:p>
          <w:p w14:paraId="6A11259D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SJEDIŠTA</w:t>
            </w:r>
          </w:p>
        </w:tc>
        <w:tc>
          <w:tcPr>
            <w:tcW w:w="6956" w:type="dxa"/>
            <w:gridSpan w:val="29"/>
          </w:tcPr>
          <w:p w14:paraId="2EDCF9BD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6777B3" w:rsidRPr="00E111C3" w14:paraId="2D4F36C0" w14:textId="77777777" w:rsidTr="00211F20">
        <w:tc>
          <w:tcPr>
            <w:tcW w:w="3969" w:type="dxa"/>
            <w:gridSpan w:val="3"/>
          </w:tcPr>
          <w:p w14:paraId="489BC395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Mobitel</w:t>
            </w:r>
            <w:r>
              <w:rPr>
                <w:b/>
                <w:noProof/>
              </w:rPr>
              <w:t xml:space="preserve"> / telefon</w:t>
            </w:r>
          </w:p>
        </w:tc>
        <w:tc>
          <w:tcPr>
            <w:tcW w:w="6956" w:type="dxa"/>
            <w:gridSpan w:val="29"/>
          </w:tcPr>
          <w:p w14:paraId="1AAB00ED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6777B3" w:rsidRPr="00E111C3" w14:paraId="2A05B73E" w14:textId="77777777" w:rsidTr="00211F20">
        <w:tc>
          <w:tcPr>
            <w:tcW w:w="3969" w:type="dxa"/>
            <w:gridSpan w:val="3"/>
          </w:tcPr>
          <w:p w14:paraId="52F4357F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e-mail (obavezno popuniti)</w:t>
            </w:r>
          </w:p>
        </w:tc>
        <w:tc>
          <w:tcPr>
            <w:tcW w:w="6956" w:type="dxa"/>
            <w:gridSpan w:val="29"/>
          </w:tcPr>
          <w:p w14:paraId="7DB5297E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6777B3" w:rsidRPr="00E111C3" w14:paraId="6622BEB7" w14:textId="77777777" w:rsidTr="00BB6BA5">
        <w:trPr>
          <w:trHeight w:val="338"/>
        </w:trPr>
        <w:tc>
          <w:tcPr>
            <w:tcW w:w="3969" w:type="dxa"/>
            <w:gridSpan w:val="3"/>
          </w:tcPr>
          <w:p w14:paraId="0755DC6C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NAZIV BANKE I SJEDIŠTE</w:t>
            </w:r>
          </w:p>
        </w:tc>
        <w:tc>
          <w:tcPr>
            <w:tcW w:w="6956" w:type="dxa"/>
            <w:gridSpan w:val="29"/>
          </w:tcPr>
          <w:p w14:paraId="09C8599E" w14:textId="77777777" w:rsidR="00BB6BA5" w:rsidRPr="00E111C3" w:rsidRDefault="00BB6BA5" w:rsidP="00BB6B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</w:tr>
      <w:tr w:rsidR="006777B3" w:rsidRPr="00E111C3" w14:paraId="5F082E82" w14:textId="77777777" w:rsidTr="00211F20">
        <w:tc>
          <w:tcPr>
            <w:tcW w:w="2873" w:type="dxa"/>
            <w:tcBorders>
              <w:bottom w:val="single" w:sz="12" w:space="0" w:color="auto"/>
            </w:tcBorders>
          </w:tcPr>
          <w:p w14:paraId="5DFB54C9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IBAN</w:t>
            </w:r>
          </w:p>
        </w:tc>
        <w:tc>
          <w:tcPr>
            <w:tcW w:w="525" w:type="dxa"/>
            <w:tcBorders>
              <w:bottom w:val="single" w:sz="12" w:space="0" w:color="auto"/>
            </w:tcBorders>
          </w:tcPr>
          <w:p w14:paraId="0DF088DA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H</w:t>
            </w:r>
          </w:p>
        </w:tc>
        <w:tc>
          <w:tcPr>
            <w:tcW w:w="571" w:type="dxa"/>
            <w:tcBorders>
              <w:bottom w:val="single" w:sz="12" w:space="0" w:color="auto"/>
            </w:tcBorders>
          </w:tcPr>
          <w:p w14:paraId="5FBEC0E6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R</w:t>
            </w:r>
          </w:p>
        </w:tc>
        <w:tc>
          <w:tcPr>
            <w:tcW w:w="242" w:type="dxa"/>
            <w:tcBorders>
              <w:bottom w:val="single" w:sz="12" w:space="0" w:color="auto"/>
            </w:tcBorders>
          </w:tcPr>
          <w:p w14:paraId="33FB301E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4671AC57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11ED5D5A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A22EDB5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09061272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48FE6326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622E8A6F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2E81B82A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4182F60E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82645E9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4F54D8C8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050D4208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68AAEA6C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7FF00FF1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37A0812B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238828C3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39908806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78BF1715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55E576B7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</w:tbl>
    <w:p w14:paraId="503E2B53" w14:textId="77777777" w:rsidR="006777B3" w:rsidRDefault="006777B3" w:rsidP="005A359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</w:rPr>
      </w:pPr>
    </w:p>
    <w:p w14:paraId="377625EF" w14:textId="77777777" w:rsidR="00BB6BA5" w:rsidRPr="007A166E" w:rsidRDefault="00BB6BA5" w:rsidP="005A359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</w:rPr>
      </w:pPr>
    </w:p>
    <w:tbl>
      <w:tblPr>
        <w:tblW w:w="16250" w:type="dxa"/>
        <w:tblInd w:w="-1144" w:type="dxa"/>
        <w:tblLayout w:type="fixed"/>
        <w:tblLook w:val="04A0" w:firstRow="1" w:lastRow="0" w:firstColumn="1" w:lastColumn="0" w:noHBand="0" w:noVBand="1"/>
      </w:tblPr>
      <w:tblGrid>
        <w:gridCol w:w="9356"/>
        <w:gridCol w:w="1559"/>
        <w:gridCol w:w="5335"/>
      </w:tblGrid>
      <w:tr w:rsidR="00B72211" w:rsidRPr="003F25A5" w14:paraId="661D31FC" w14:textId="77777777" w:rsidTr="003F25A5">
        <w:trPr>
          <w:trHeight w:val="158"/>
        </w:trPr>
        <w:tc>
          <w:tcPr>
            <w:tcW w:w="93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3638201E" w14:textId="496C9FDB" w:rsidR="00B72211" w:rsidRPr="003F25A5" w:rsidRDefault="00B72211" w:rsidP="00942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F25A5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PRIHVATLJIVI TROŠKOVI ULAGANJA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71DECFBB" w14:textId="77777777" w:rsidR="00B72211" w:rsidRDefault="00B72211" w:rsidP="00B72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F25A5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Iznos </w:t>
            </w:r>
          </w:p>
          <w:p w14:paraId="4A957214" w14:textId="705D4CBD" w:rsidR="00BB6BA5" w:rsidRPr="003F25A5" w:rsidRDefault="00BB6BA5" w:rsidP="00B72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(EUR)</w:t>
            </w:r>
          </w:p>
        </w:tc>
        <w:tc>
          <w:tcPr>
            <w:tcW w:w="5335" w:type="dxa"/>
          </w:tcPr>
          <w:p w14:paraId="2234FEBC" w14:textId="3D21891A" w:rsidR="00B72211" w:rsidRPr="003F25A5" w:rsidRDefault="00B72211" w:rsidP="00D333F5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7A166E" w:rsidRPr="003F25A5" w14:paraId="1E0AB985" w14:textId="77777777" w:rsidTr="003F25A5">
        <w:trPr>
          <w:gridAfter w:val="1"/>
          <w:wAfter w:w="5335" w:type="dxa"/>
          <w:trHeight w:val="560"/>
        </w:trPr>
        <w:tc>
          <w:tcPr>
            <w:tcW w:w="9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37986" w14:textId="78B500A3" w:rsidR="007A166E" w:rsidRPr="003975D2" w:rsidRDefault="003975D2" w:rsidP="003975D2">
            <w:pPr>
              <w:pStyle w:val="Bezproreda"/>
              <w:jc w:val="both"/>
            </w:pPr>
            <w:r w:rsidRPr="003975D2">
              <w:t>idejno rješenje, dizajn, grafička priprema za tisak ukupnog opremanja proizvoda (za znak, etiketa i prateća ambalaža za proizvod)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29CF83" w14:textId="77777777" w:rsidR="007A166E" w:rsidRPr="003F25A5" w:rsidRDefault="007A166E" w:rsidP="00D333F5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7A166E" w:rsidRPr="003F25A5" w14:paraId="1CF77B1E" w14:textId="77777777" w:rsidTr="003F25A5">
        <w:trPr>
          <w:gridAfter w:val="1"/>
          <w:wAfter w:w="5335" w:type="dxa"/>
          <w:trHeight w:val="593"/>
        </w:trPr>
        <w:tc>
          <w:tcPr>
            <w:tcW w:w="9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5EF0F" w14:textId="37532841" w:rsidR="007A166E" w:rsidRPr="003975D2" w:rsidRDefault="003975D2" w:rsidP="003975D2">
            <w:pPr>
              <w:pStyle w:val="Bezproreda"/>
              <w:jc w:val="both"/>
            </w:pPr>
            <w:r w:rsidRPr="003975D2">
              <w:t>priprema za izradu promotivnih materijala (</w:t>
            </w:r>
            <w:proofErr w:type="spellStart"/>
            <w:r w:rsidRPr="003975D2">
              <w:t>baner</w:t>
            </w:r>
            <w:proofErr w:type="spellEnd"/>
            <w:r w:rsidRPr="003975D2">
              <w:t>, letak, brošura, katalog, plakat, posjetnica, film, DVD, majice, kape, olovke i ostali materijali koji se koriste u promotivne svrhe)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0F1C3" w14:textId="77777777" w:rsidR="007A166E" w:rsidRPr="003F25A5" w:rsidRDefault="007A166E" w:rsidP="00D333F5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7A166E" w:rsidRPr="003F25A5" w14:paraId="61E221AE" w14:textId="77777777" w:rsidTr="003F25A5">
        <w:trPr>
          <w:gridAfter w:val="1"/>
          <w:wAfter w:w="5335" w:type="dxa"/>
          <w:trHeight w:val="644"/>
        </w:trPr>
        <w:tc>
          <w:tcPr>
            <w:tcW w:w="935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7BC87D9" w14:textId="04688262" w:rsidR="007A166E" w:rsidRPr="003975D2" w:rsidRDefault="003975D2" w:rsidP="00B722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975D2">
              <w:rPr>
                <w:rFonts w:ascii="Times New Roman" w:hAnsi="Times New Roman" w:cs="Times New Roman"/>
                <w:sz w:val="24"/>
                <w:szCs w:val="24"/>
              </w:rPr>
              <w:t>oglašavanje na društvenim mrežama, televiziji, radiju i/ili u tiskanim medijima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6B4670C" w14:textId="77777777" w:rsidR="007A166E" w:rsidRPr="003F25A5" w:rsidRDefault="007A166E" w:rsidP="00D333F5">
            <w:pPr>
              <w:snapToGrid w:val="0"/>
              <w:jc w:val="center"/>
              <w:rPr>
                <w:rFonts w:ascii="Times New Roman" w:eastAsia="Arial Unicode MS" w:hAnsi="Times New Roman" w:cs="Times New Roman"/>
              </w:rPr>
            </w:pPr>
          </w:p>
        </w:tc>
      </w:tr>
      <w:tr w:rsidR="007A166E" w:rsidRPr="003F25A5" w14:paraId="43A55634" w14:textId="77777777" w:rsidTr="003975D2">
        <w:trPr>
          <w:gridAfter w:val="1"/>
          <w:wAfter w:w="5335" w:type="dxa"/>
          <w:trHeight w:val="58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306C0" w14:textId="026A3324" w:rsidR="007A166E" w:rsidRPr="003975D2" w:rsidRDefault="003975D2" w:rsidP="003975D2">
            <w:pPr>
              <w:pStyle w:val="Bezproreda"/>
              <w:jc w:val="both"/>
            </w:pPr>
            <w:r w:rsidRPr="003975D2">
              <w:t>trošak web stranica (izrada/dizajn ili redizajn web stranice, trošak domene, trošak web hostinga, održavanje web stranice)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6B4DD" w14:textId="77777777" w:rsidR="007A166E" w:rsidRPr="003F25A5" w:rsidRDefault="007A166E" w:rsidP="00D333F5">
            <w:pPr>
              <w:snapToGrid w:val="0"/>
              <w:jc w:val="center"/>
              <w:rPr>
                <w:rFonts w:ascii="Times New Roman" w:eastAsia="Arial Unicode MS" w:hAnsi="Times New Roman" w:cs="Times New Roman"/>
              </w:rPr>
            </w:pPr>
          </w:p>
        </w:tc>
      </w:tr>
      <w:tr w:rsidR="007A166E" w:rsidRPr="003F25A5" w14:paraId="534B1905" w14:textId="77777777" w:rsidTr="003975D2">
        <w:trPr>
          <w:gridAfter w:val="1"/>
          <w:wAfter w:w="5335" w:type="dxa"/>
          <w:trHeight w:val="42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D2D4A3" w14:textId="3ED489D4" w:rsidR="00280AEA" w:rsidRPr="003975D2" w:rsidRDefault="003975D2" w:rsidP="0004199F">
            <w:pPr>
              <w:spacing w:after="0" w:line="240" w:lineRule="auto"/>
              <w:ind w:right="-567"/>
              <w:jc w:val="both"/>
              <w:rPr>
                <w:rFonts w:ascii="Times New Roman" w:eastAsia="Times New Roman" w:hAnsi="Times New Roman" w:cs="Times New Roman"/>
                <w:lang w:eastAsia="hr-HR"/>
              </w:rPr>
            </w:pPr>
            <w:r w:rsidRPr="003975D2">
              <w:rPr>
                <w:rFonts w:ascii="Times New Roman" w:hAnsi="Times New Roman" w:cs="Times New Roman"/>
                <w:sz w:val="24"/>
                <w:szCs w:val="24"/>
              </w:rPr>
              <w:t>trošak kotizacije, najma i uređenja izložbeno-prodajnog prostora na sajmu/izložbi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2EEAB" w14:textId="77777777" w:rsidR="002B2351" w:rsidRPr="003F25A5" w:rsidRDefault="002B2351" w:rsidP="002B2351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7A166E" w:rsidRPr="003F25A5" w14:paraId="6139CA85" w14:textId="77777777" w:rsidTr="003F25A5">
        <w:trPr>
          <w:gridAfter w:val="1"/>
          <w:wAfter w:w="5335" w:type="dxa"/>
          <w:trHeight w:val="55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FCC12" w14:textId="77777777" w:rsidR="00A45B1D" w:rsidRDefault="003975D2" w:rsidP="00B72211">
            <w:pPr>
              <w:spacing w:after="0" w:line="240" w:lineRule="auto"/>
              <w:ind w:right="-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5D2">
              <w:rPr>
                <w:rFonts w:ascii="Times New Roman" w:hAnsi="Times New Roman" w:cs="Times New Roman"/>
                <w:sz w:val="24"/>
                <w:szCs w:val="24"/>
              </w:rPr>
              <w:t>trošak kotizacije za ocjenjivanje proizvoda i slanja uzoraka na inozemna ocjenjivanje/sajmove/</w:t>
            </w:r>
          </w:p>
          <w:p w14:paraId="030BBB2C" w14:textId="0D682854" w:rsidR="007A166E" w:rsidRPr="003975D2" w:rsidRDefault="003975D2" w:rsidP="00B72211">
            <w:pPr>
              <w:spacing w:after="0" w:line="240" w:lineRule="auto"/>
              <w:ind w:right="-567"/>
              <w:jc w:val="both"/>
              <w:rPr>
                <w:rFonts w:ascii="Times New Roman" w:hAnsi="Times New Roman" w:cs="Times New Roman"/>
              </w:rPr>
            </w:pPr>
            <w:r w:rsidRPr="003975D2">
              <w:rPr>
                <w:rFonts w:ascii="Times New Roman" w:hAnsi="Times New Roman" w:cs="Times New Roman"/>
                <w:sz w:val="24"/>
                <w:szCs w:val="24"/>
              </w:rPr>
              <w:t>izložbe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183F1A" w14:textId="77777777" w:rsidR="007A166E" w:rsidRPr="003F25A5" w:rsidRDefault="007A166E" w:rsidP="00D333F5">
            <w:pPr>
              <w:snapToGrid w:val="0"/>
              <w:jc w:val="center"/>
              <w:rPr>
                <w:rFonts w:ascii="Times New Roman" w:eastAsia="Arial Unicode MS" w:hAnsi="Times New Roman" w:cs="Times New Roman"/>
              </w:rPr>
            </w:pPr>
          </w:p>
        </w:tc>
      </w:tr>
      <w:tr w:rsidR="003975D2" w:rsidRPr="003F25A5" w14:paraId="4AEC78A9" w14:textId="77777777" w:rsidTr="003975D2">
        <w:trPr>
          <w:gridAfter w:val="1"/>
          <w:wAfter w:w="5335" w:type="dxa"/>
          <w:trHeight w:val="41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638D6" w14:textId="23CFC359" w:rsidR="003975D2" w:rsidRPr="003975D2" w:rsidRDefault="003975D2" w:rsidP="00B72211">
            <w:pPr>
              <w:spacing w:after="0" w:line="240" w:lineRule="auto"/>
              <w:ind w:right="-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56898250"/>
            <w:r w:rsidRPr="003975D2">
              <w:rPr>
                <w:rFonts w:ascii="Times New Roman" w:hAnsi="Times New Roman" w:cs="Times New Roman"/>
                <w:sz w:val="24"/>
                <w:szCs w:val="24"/>
              </w:rPr>
              <w:t>nabava nacionalne staklenke za med</w:t>
            </w:r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F45FB" w14:textId="77777777" w:rsidR="003975D2" w:rsidRPr="003F25A5" w:rsidRDefault="003975D2" w:rsidP="00D333F5">
            <w:pPr>
              <w:snapToGrid w:val="0"/>
              <w:jc w:val="center"/>
              <w:rPr>
                <w:rFonts w:ascii="Times New Roman" w:eastAsia="Arial Unicode MS" w:hAnsi="Times New Roman" w:cs="Times New Roman"/>
              </w:rPr>
            </w:pPr>
          </w:p>
        </w:tc>
      </w:tr>
      <w:tr w:rsidR="003F25A5" w:rsidRPr="003F25A5" w14:paraId="184815E7" w14:textId="77777777" w:rsidTr="003F25A5">
        <w:trPr>
          <w:gridAfter w:val="1"/>
          <w:wAfter w:w="5335" w:type="dxa"/>
          <w:trHeight w:val="55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BAC31" w14:textId="06DDA884" w:rsidR="003F25A5" w:rsidRPr="003F25A5" w:rsidRDefault="003F25A5" w:rsidP="003F25A5">
            <w:pPr>
              <w:spacing w:after="0" w:line="240" w:lineRule="auto"/>
              <w:ind w:right="-567"/>
              <w:rPr>
                <w:rFonts w:ascii="Times New Roman" w:eastAsia="Arial Unicode MS" w:hAnsi="Times New Roman" w:cs="Times New Roman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 xml:space="preserve">                                            </w:t>
            </w:r>
            <w:r w:rsidRPr="003F25A5">
              <w:rPr>
                <w:rFonts w:ascii="Times New Roman" w:eastAsia="Arial Unicode MS" w:hAnsi="Times New Roman" w:cs="Times New Roman"/>
                <w:b/>
                <w:bCs/>
              </w:rPr>
              <w:t>UKUPNO: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9C504" w14:textId="77777777" w:rsidR="003F25A5" w:rsidRPr="003F25A5" w:rsidRDefault="003F25A5" w:rsidP="00D333F5">
            <w:pPr>
              <w:snapToGrid w:val="0"/>
              <w:jc w:val="center"/>
              <w:rPr>
                <w:rFonts w:ascii="Times New Roman" w:eastAsia="Arial Unicode MS" w:hAnsi="Times New Roman" w:cs="Times New Roman"/>
              </w:rPr>
            </w:pPr>
          </w:p>
        </w:tc>
      </w:tr>
    </w:tbl>
    <w:p w14:paraId="7B731383" w14:textId="77777777" w:rsidR="00BB6BA5" w:rsidRDefault="00BB6BA5" w:rsidP="00B722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7EAC95" w14:textId="77777777" w:rsidR="00BB6BA5" w:rsidRDefault="00BB6BA5" w:rsidP="00B722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78821FF" w14:textId="166789C3" w:rsidR="003975D2" w:rsidRDefault="00B72211" w:rsidP="00B722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E31C1">
        <w:rPr>
          <w:rFonts w:ascii="Times New Roman" w:eastAsia="Calibri" w:hAnsi="Times New Roman" w:cs="Times New Roman"/>
          <w:sz w:val="24"/>
          <w:szCs w:val="24"/>
        </w:rPr>
        <w:t>Ovom zahtjevu se prilaže:</w:t>
      </w:r>
    </w:p>
    <w:p w14:paraId="6AE60C02" w14:textId="77777777" w:rsidR="003975D2" w:rsidRPr="006E31C1" w:rsidRDefault="003975D2" w:rsidP="00B722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BBF8043" w14:textId="22F13DE2" w:rsidR="00EE0BFE" w:rsidRPr="006E31C1" w:rsidRDefault="00EE0BFE" w:rsidP="00EE0BFE">
      <w:pPr>
        <w:pStyle w:val="Odlomakpopisa"/>
        <w:numPr>
          <w:ilvl w:val="0"/>
          <w:numId w:val="3"/>
        </w:numPr>
        <w:spacing w:after="160" w:line="259" w:lineRule="auto"/>
        <w:jc w:val="both"/>
      </w:pPr>
      <w:r w:rsidRPr="006E31C1">
        <w:t>dokaz o upisu u Upisnik poljoprivrednika / Upisnik obiteljskih poljoprivrednih gospodarstava (preslika rješenja ili preslika prve stranice LIST A Zahtjeva za potporu od APPRRR u 202</w:t>
      </w:r>
      <w:r w:rsidR="003975D2">
        <w:t>5</w:t>
      </w:r>
      <w:r w:rsidRPr="006E31C1">
        <w:t>. godini),</w:t>
      </w:r>
    </w:p>
    <w:p w14:paraId="2CA87291" w14:textId="77777777" w:rsidR="00EE0BFE" w:rsidRPr="006E31C1" w:rsidRDefault="00EE0BFE" w:rsidP="00EE0BFE">
      <w:pPr>
        <w:pStyle w:val="Odlomakpopisa"/>
        <w:numPr>
          <w:ilvl w:val="0"/>
          <w:numId w:val="3"/>
        </w:numPr>
        <w:spacing w:after="100" w:afterAutospacing="1"/>
        <w:jc w:val="both"/>
      </w:pPr>
      <w:r w:rsidRPr="006E31C1">
        <w:lastRenderedPageBreak/>
        <w:t xml:space="preserve">preslike računa prihvatljivih troškova i dokaz o izvršenim plaćanjima, (bankovni izvod na kojem je vidljivo plaćanje priloženog računa) </w:t>
      </w:r>
    </w:p>
    <w:p w14:paraId="553FF1A0" w14:textId="77777777" w:rsidR="00EE0BFE" w:rsidRPr="006E31C1" w:rsidRDefault="00EE0BFE" w:rsidP="00EE0BFE">
      <w:pPr>
        <w:numPr>
          <w:ilvl w:val="0"/>
          <w:numId w:val="3"/>
        </w:numPr>
        <w:tabs>
          <w:tab w:val="clear" w:pos="720"/>
          <w:tab w:val="left" w:pos="709"/>
        </w:tabs>
        <w:autoSpaceDE w:val="0"/>
        <w:autoSpaceDN w:val="0"/>
        <w:adjustRightInd w:val="0"/>
        <w:spacing w:after="100" w:afterAutospacing="1" w:line="240" w:lineRule="auto"/>
        <w:jc w:val="both"/>
        <w:rPr>
          <w:rFonts w:ascii="Times New Roman" w:eastAsia="Calibri" w:hAnsi="Times New Roman" w:cs="Times New Roman"/>
          <w:bCs/>
          <w:noProof/>
          <w:spacing w:val="-4"/>
          <w:sz w:val="24"/>
          <w:szCs w:val="24"/>
        </w:rPr>
      </w:pPr>
      <w:r w:rsidRPr="006E31C1">
        <w:rPr>
          <w:rFonts w:ascii="Times New Roman" w:eastAsia="Calibri" w:hAnsi="Times New Roman" w:cs="Times New Roman"/>
          <w:bCs/>
          <w:noProof/>
          <w:spacing w:val="-4"/>
          <w:sz w:val="24"/>
          <w:szCs w:val="24"/>
        </w:rPr>
        <w:t>ukoliko je podnositelj zahtjeva obrtnik preslika i obrtnice, a ukoliko je trgovačko društvo preslika Izvatka iz sudskog registra, odnosno izvod iz nadležnog registra ukoliko je zadruga ili udruga,</w:t>
      </w:r>
    </w:p>
    <w:p w14:paraId="112575DF" w14:textId="77777777" w:rsidR="00EE0BFE" w:rsidRPr="006E31C1" w:rsidRDefault="00EE0BFE" w:rsidP="00EE0BFE">
      <w:pPr>
        <w:numPr>
          <w:ilvl w:val="0"/>
          <w:numId w:val="3"/>
        </w:numPr>
        <w:tabs>
          <w:tab w:val="clear" w:pos="720"/>
          <w:tab w:val="left" w:pos="709"/>
        </w:tabs>
        <w:autoSpaceDE w:val="0"/>
        <w:autoSpaceDN w:val="0"/>
        <w:adjustRightInd w:val="0"/>
        <w:spacing w:after="100" w:afterAutospacing="1" w:line="240" w:lineRule="auto"/>
        <w:contextualSpacing/>
        <w:jc w:val="both"/>
        <w:rPr>
          <w:rFonts w:ascii="Times New Roman" w:eastAsia="Calibri" w:hAnsi="Times New Roman" w:cs="Times New Roman"/>
          <w:bCs/>
          <w:noProof/>
          <w:sz w:val="24"/>
          <w:szCs w:val="24"/>
          <w:lang w:eastAsia="hr-HR"/>
        </w:rPr>
      </w:pPr>
      <w:r w:rsidRPr="006E31C1">
        <w:rPr>
          <w:rFonts w:ascii="Times New Roman" w:eastAsia="Calibri" w:hAnsi="Times New Roman" w:cs="Times New Roman"/>
          <w:bCs/>
          <w:noProof/>
          <w:sz w:val="24"/>
          <w:szCs w:val="24"/>
          <w:lang w:eastAsia="hr-HR"/>
        </w:rPr>
        <w:t>ukoliko se podnositelj zahtjeva bavi preradom poljoprivrednih proizvoda dokaz da podnositelj zahtjeva posjeduje registriran i odobren objekt u poslovanju s hranom sukladno propisima,</w:t>
      </w:r>
    </w:p>
    <w:p w14:paraId="3ECA714E" w14:textId="77777777" w:rsidR="00EE0BFE" w:rsidRPr="006E31C1" w:rsidRDefault="00EE0BFE" w:rsidP="00EE0BFE">
      <w:pPr>
        <w:pStyle w:val="Odlomakpopisa"/>
        <w:numPr>
          <w:ilvl w:val="0"/>
          <w:numId w:val="3"/>
        </w:numPr>
        <w:spacing w:after="100" w:afterAutospacing="1"/>
        <w:jc w:val="both"/>
      </w:pPr>
      <w:r w:rsidRPr="006E31C1">
        <w:t>potvrdu Porezne uprave o nepostojanju duga na ime javnih davanja ne starija od 30 dana od dana podnošenja zahtjeva ili potvrdu Porezne uprave o postojanju duga na ime javnih davanja iz  koje je razvidno da je odobrena obročna otplata duga ili odgoda naplate,</w:t>
      </w:r>
    </w:p>
    <w:p w14:paraId="776980FE" w14:textId="77777777" w:rsidR="00EE0BFE" w:rsidRPr="006E31C1" w:rsidRDefault="00EE0BFE" w:rsidP="00EE0BFE">
      <w:pPr>
        <w:pStyle w:val="Odlomakpopisa"/>
        <w:numPr>
          <w:ilvl w:val="0"/>
          <w:numId w:val="3"/>
        </w:numPr>
        <w:jc w:val="both"/>
      </w:pPr>
      <w:r w:rsidRPr="006E31C1">
        <w:t>preslika osobne iskaznice podnositelja zahtjeva za podnositelje zahtjeva koji nisu stariji od 40 godine, odnosno dan prije navršavanja 41 godine starosti na dan podnošenja Zahtjeva za potporu,</w:t>
      </w:r>
    </w:p>
    <w:p w14:paraId="2586914D" w14:textId="7E8FA835" w:rsidR="00EE0BFE" w:rsidRDefault="00EE0BFE" w:rsidP="00EE0BFE">
      <w:pPr>
        <w:pStyle w:val="Odlomakpopisa"/>
        <w:numPr>
          <w:ilvl w:val="0"/>
          <w:numId w:val="3"/>
        </w:numPr>
        <w:jc w:val="both"/>
      </w:pPr>
      <w:r w:rsidRPr="006E31C1">
        <w:t>izjavu o dodijeljenim potporama male vrijednosti,</w:t>
      </w:r>
    </w:p>
    <w:p w14:paraId="368108B8" w14:textId="120964AE" w:rsidR="00EE0BFE" w:rsidRPr="006E31C1" w:rsidRDefault="00EE0BFE" w:rsidP="00EE0BFE">
      <w:pPr>
        <w:pStyle w:val="Odlomakpopisa"/>
        <w:numPr>
          <w:ilvl w:val="0"/>
          <w:numId w:val="3"/>
        </w:numPr>
        <w:jc w:val="both"/>
      </w:pPr>
      <w:r w:rsidRPr="006E31C1">
        <w:t xml:space="preserve">izjava za podnositelje zahtjeva koji nisu u </w:t>
      </w:r>
      <w:r w:rsidR="00A45B1D">
        <w:t xml:space="preserve">Registru poreznih obveznika (RPO), odnosno </w:t>
      </w:r>
      <w:r w:rsidRPr="006E31C1">
        <w:t>sustavu PDV-a,</w:t>
      </w:r>
    </w:p>
    <w:p w14:paraId="6278D831" w14:textId="76B1BF2F" w:rsidR="00BB6BA5" w:rsidRDefault="00EE0BFE" w:rsidP="00BB6BA5">
      <w:pPr>
        <w:pStyle w:val="Odlomakpopisa"/>
        <w:numPr>
          <w:ilvl w:val="0"/>
          <w:numId w:val="3"/>
        </w:numPr>
        <w:jc w:val="both"/>
      </w:pPr>
      <w:r w:rsidRPr="006E31C1">
        <w:t xml:space="preserve">druge dokumente kojima se dokazuje opravdanost traženja potpore. </w:t>
      </w:r>
    </w:p>
    <w:p w14:paraId="40B2F511" w14:textId="77777777" w:rsidR="00BB6BA5" w:rsidRDefault="00BB6BA5" w:rsidP="00BB6BA5">
      <w:pPr>
        <w:jc w:val="both"/>
      </w:pPr>
    </w:p>
    <w:p w14:paraId="02D3015D" w14:textId="4162576B" w:rsidR="00BB6BA5" w:rsidRPr="00BB6BA5" w:rsidRDefault="00BB6BA5" w:rsidP="00BB6BA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6BA5">
        <w:rPr>
          <w:rFonts w:ascii="Times New Roman" w:hAnsi="Times New Roman" w:cs="Times New Roman"/>
          <w:b/>
          <w:bCs/>
          <w:sz w:val="24"/>
          <w:szCs w:val="24"/>
        </w:rPr>
        <w:t>Dodatna obvezna dokumentacija za „profesionalne poljoprivrednike“</w:t>
      </w:r>
    </w:p>
    <w:p w14:paraId="58B5BE67" w14:textId="2D9F26EC" w:rsidR="00BB6BA5" w:rsidRPr="006E31C1" w:rsidRDefault="00BB6BA5" w:rsidP="00BB6BA5">
      <w:pPr>
        <w:pStyle w:val="Odlomakpopisa"/>
        <w:numPr>
          <w:ilvl w:val="0"/>
          <w:numId w:val="3"/>
        </w:numPr>
        <w:jc w:val="both"/>
      </w:pPr>
      <w:r w:rsidRPr="00BB6BA5">
        <w:t>dokaz o profesionalnom bavljenju poljoprivredom (za fizičke (OPG, obrt) potvrda Porezne uprave o upisu u Registar poreznih obveznika, odnosno za pravne osobe Obavijest o nacionalnoj klasifikaciji djelatnosti)</w:t>
      </w:r>
    </w:p>
    <w:p w14:paraId="4D5EF1AE" w14:textId="77777777" w:rsidR="00EE0BFE" w:rsidRPr="00EE0BFE" w:rsidRDefault="00EE0BFE" w:rsidP="00EE0BFE">
      <w:pPr>
        <w:pStyle w:val="Odlomakpopisa"/>
        <w:jc w:val="both"/>
        <w:rPr>
          <w:sz w:val="16"/>
          <w:szCs w:val="16"/>
        </w:rPr>
      </w:pPr>
    </w:p>
    <w:p w14:paraId="7FF95DB8" w14:textId="28C7AC8F" w:rsidR="0004199F" w:rsidRPr="006E31C1" w:rsidRDefault="00B72211" w:rsidP="00EE0BFE">
      <w:pPr>
        <w:jc w:val="both"/>
        <w:rPr>
          <w:rFonts w:ascii="Times New Roman" w:hAnsi="Times New Roman" w:cs="Times New Roman"/>
          <w:sz w:val="24"/>
          <w:szCs w:val="24"/>
        </w:rPr>
      </w:pPr>
      <w:r w:rsidRPr="006E31C1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 xml:space="preserve">Propisani obrazac zahtjeva mora biti ispisan i potpisan od </w:t>
      </w:r>
      <w:r w:rsidR="00BB6BA5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>podnositelja zahtjeva.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B72211" w:rsidRPr="0006201C" w14:paraId="324A5768" w14:textId="77777777" w:rsidTr="00835C75">
        <w:tc>
          <w:tcPr>
            <w:tcW w:w="10207" w:type="dxa"/>
          </w:tcPr>
          <w:p w14:paraId="66C1C25D" w14:textId="51B5D704" w:rsidR="00B72211" w:rsidRPr="0006201C" w:rsidRDefault="00B72211" w:rsidP="00835C75">
            <w:pPr>
              <w:spacing w:after="11"/>
              <w:rPr>
                <w:rFonts w:ascii="Times New Roman" w:eastAsia="Calibri" w:hAnsi="Times New Roman" w:cs="Times New Roman"/>
                <w:color w:val="000000"/>
                <w:lang w:eastAsia="hr-HR"/>
              </w:rPr>
            </w:pPr>
            <w:r w:rsidRPr="0006201C">
              <w:rPr>
                <w:rFonts w:ascii="Times New Roman" w:eastAsia="Calibri" w:hAnsi="Times New Roman" w:cs="Times New Roman"/>
                <w:color w:val="000000"/>
                <w:lang w:eastAsia="hr-HR"/>
              </w:rPr>
              <w:t>Popunjavanjem ovog obrasca prijave, podnositelj prijave daje suglasnost Brodsko-posavskoj županiji da prikuplja, obrađuje, javno objavljuje na svojoj web stranici osnovne podatke o korisniku i odobrenoj potpori te u elektroničkom obliku dostavlja Ministarstvu poljoprivrede zbog evidentiranja o dodijeljenim potporama male vrijednosti. Dostavljeni podaci čuvati će se do roka propisanog Uredbom 140</w:t>
            </w:r>
            <w:r w:rsidR="0004199F" w:rsidRPr="0006201C">
              <w:rPr>
                <w:rFonts w:ascii="Times New Roman" w:eastAsia="Calibri" w:hAnsi="Times New Roman" w:cs="Times New Roman"/>
                <w:color w:val="000000"/>
                <w:lang w:eastAsia="hr-HR"/>
              </w:rPr>
              <w:t>7</w:t>
            </w:r>
            <w:r w:rsidRPr="0006201C">
              <w:rPr>
                <w:rFonts w:ascii="Times New Roman" w:eastAsia="Calibri" w:hAnsi="Times New Roman" w:cs="Times New Roman"/>
                <w:color w:val="000000"/>
                <w:lang w:eastAsia="hr-HR"/>
              </w:rPr>
              <w:t>/2013 i 20</w:t>
            </w:r>
            <w:r w:rsidR="0004199F" w:rsidRPr="0006201C">
              <w:rPr>
                <w:rFonts w:ascii="Times New Roman" w:eastAsia="Calibri" w:hAnsi="Times New Roman" w:cs="Times New Roman"/>
                <w:color w:val="000000"/>
                <w:lang w:eastAsia="hr-HR"/>
              </w:rPr>
              <w:t>20</w:t>
            </w:r>
            <w:r w:rsidRPr="0006201C">
              <w:rPr>
                <w:rFonts w:ascii="Times New Roman" w:eastAsia="Calibri" w:hAnsi="Times New Roman" w:cs="Times New Roman"/>
                <w:color w:val="000000"/>
                <w:lang w:eastAsia="hr-HR"/>
              </w:rPr>
              <w:t>/</w:t>
            </w:r>
            <w:r w:rsidR="0004199F" w:rsidRPr="0006201C">
              <w:rPr>
                <w:rFonts w:ascii="Times New Roman" w:eastAsia="Calibri" w:hAnsi="Times New Roman" w:cs="Times New Roman"/>
                <w:color w:val="000000"/>
                <w:lang w:eastAsia="hr-HR"/>
              </w:rPr>
              <w:t>972</w:t>
            </w:r>
            <w:r w:rsidRPr="0006201C">
              <w:rPr>
                <w:rFonts w:ascii="Times New Roman" w:eastAsia="Calibri" w:hAnsi="Times New Roman" w:cs="Times New Roman"/>
                <w:color w:val="000000"/>
                <w:lang w:eastAsia="hr-HR"/>
              </w:rPr>
              <w:t>.</w:t>
            </w:r>
          </w:p>
        </w:tc>
      </w:tr>
      <w:tr w:rsidR="00B72211" w:rsidRPr="0006201C" w14:paraId="730DF8A2" w14:textId="77777777" w:rsidTr="00835C75">
        <w:tc>
          <w:tcPr>
            <w:tcW w:w="10207" w:type="dxa"/>
          </w:tcPr>
          <w:p w14:paraId="690800A7" w14:textId="77777777" w:rsidR="00B72211" w:rsidRPr="0006201C" w:rsidRDefault="00B72211" w:rsidP="00835C75">
            <w:pPr>
              <w:spacing w:after="11"/>
              <w:rPr>
                <w:rFonts w:ascii="Times New Roman" w:eastAsia="Calibri" w:hAnsi="Times New Roman" w:cs="Times New Roman"/>
                <w:color w:val="000000"/>
                <w:lang w:eastAsia="hr-HR"/>
              </w:rPr>
            </w:pPr>
            <w:r w:rsidRPr="0006201C">
              <w:rPr>
                <w:rFonts w:ascii="Times New Roman" w:eastAsia="Calibri" w:hAnsi="Times New Roman" w:cs="Times New Roman"/>
                <w:color w:val="000000"/>
                <w:lang w:eastAsia="hr-HR"/>
              </w:rPr>
              <w:t xml:space="preserve">Podnositelj prijave ima pravo na pristup osobnim podacima, pravo na ispravak, brisanje ili ograničenje obrade dostavljenih osobnih podataka, pravo na prigovor na obradu te pravo na prenosivost osobnih podataka. </w:t>
            </w:r>
          </w:p>
        </w:tc>
      </w:tr>
      <w:tr w:rsidR="00B72211" w:rsidRPr="0006201C" w14:paraId="2A08FDBD" w14:textId="77777777" w:rsidTr="00835C75">
        <w:tc>
          <w:tcPr>
            <w:tcW w:w="10207" w:type="dxa"/>
          </w:tcPr>
          <w:p w14:paraId="7A084341" w14:textId="77777777" w:rsidR="00B72211" w:rsidRPr="0006201C" w:rsidRDefault="00B72211" w:rsidP="00835C75">
            <w:pPr>
              <w:spacing w:after="11"/>
              <w:rPr>
                <w:rFonts w:ascii="Times New Roman" w:eastAsia="Calibri" w:hAnsi="Times New Roman" w:cs="Times New Roman"/>
                <w:color w:val="000000"/>
                <w:lang w:eastAsia="hr-HR"/>
              </w:rPr>
            </w:pPr>
            <w:r w:rsidRPr="0006201C">
              <w:rPr>
                <w:rFonts w:ascii="Times New Roman" w:hAnsi="Times New Roman" w:cs="Times New Roman"/>
                <w:lang w:eastAsia="hr-HR"/>
              </w:rPr>
              <w:t>Podnositelj podnošenjem prijave potvrđuje da je upoznat sa svojim pravima i ostalim postupanjima sa svojim osobnim podacima u predmetnu svrhu, te da će biti pohranjeni na sigurno mjesto i čuvani u skladu s uvjetima i rokovima predviđenim uredbom i aktima Brodsko-posavske županije. Prava i postupanja u odnosu na osobne podatke mogu se vidjeti i na web stranici Agencije za zaštitu osobnih podataka www.azop.hr.</w:t>
            </w:r>
          </w:p>
        </w:tc>
      </w:tr>
    </w:tbl>
    <w:p w14:paraId="2989C91D" w14:textId="39FB9CBA" w:rsidR="007A166E" w:rsidRPr="00111C8B" w:rsidRDefault="007A166E" w:rsidP="007A166E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1FB90908" w14:textId="6A62FFB7" w:rsidR="0004199F" w:rsidRPr="00380E58" w:rsidRDefault="00380E58" w:rsidP="00380E58">
      <w:pPr>
        <w:rPr>
          <w:rFonts w:ascii="Times New Roman" w:hAnsi="Times New Roman" w:cs="Times New Roman"/>
          <w:sz w:val="24"/>
          <w:szCs w:val="24"/>
        </w:rPr>
      </w:pPr>
      <w:r w:rsidRPr="00380E58">
        <w:rPr>
          <w:rFonts w:ascii="Times New Roman" w:hAnsi="Times New Roman" w:cs="Times New Roman"/>
          <w:sz w:val="24"/>
          <w:szCs w:val="24"/>
        </w:rPr>
        <w:t>U Slavonskom Brodu, _______________202</w:t>
      </w:r>
      <w:r w:rsidR="003975D2">
        <w:rPr>
          <w:rFonts w:ascii="Times New Roman" w:hAnsi="Times New Roman" w:cs="Times New Roman"/>
          <w:sz w:val="24"/>
          <w:szCs w:val="24"/>
        </w:rPr>
        <w:t>5</w:t>
      </w:r>
      <w:r w:rsidRPr="00380E58">
        <w:rPr>
          <w:rFonts w:ascii="Times New Roman" w:hAnsi="Times New Roman" w:cs="Times New Roman"/>
          <w:sz w:val="24"/>
          <w:szCs w:val="24"/>
        </w:rPr>
        <w:t xml:space="preserve">.              </w:t>
      </w:r>
    </w:p>
    <w:p w14:paraId="4614329F" w14:textId="25C7A2F3" w:rsidR="00380E58" w:rsidRPr="00380E58" w:rsidRDefault="00380E58" w:rsidP="00380E58">
      <w:pPr>
        <w:rPr>
          <w:rFonts w:ascii="Times New Roman" w:hAnsi="Times New Roman" w:cs="Times New Roman"/>
          <w:bCs/>
          <w:sz w:val="24"/>
          <w:szCs w:val="24"/>
        </w:rPr>
      </w:pPr>
      <w:r w:rsidRPr="00380E58">
        <w:rPr>
          <w:rFonts w:ascii="Times New Roman" w:hAnsi="Times New Roman" w:cs="Times New Roman"/>
          <w:sz w:val="24"/>
          <w:szCs w:val="24"/>
        </w:rPr>
        <w:tab/>
      </w:r>
      <w:r w:rsidRPr="00380E58">
        <w:rPr>
          <w:rFonts w:ascii="Times New Roman" w:hAnsi="Times New Roman" w:cs="Times New Roman"/>
          <w:sz w:val="24"/>
          <w:szCs w:val="24"/>
        </w:rPr>
        <w:tab/>
      </w:r>
      <w:r w:rsidRPr="00380E58">
        <w:rPr>
          <w:rFonts w:ascii="Times New Roman" w:hAnsi="Times New Roman" w:cs="Times New Roman"/>
          <w:sz w:val="24"/>
          <w:szCs w:val="24"/>
        </w:rPr>
        <w:tab/>
      </w:r>
      <w:r w:rsidRPr="00380E5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</w:t>
      </w:r>
      <w:r w:rsidRPr="00380E58">
        <w:rPr>
          <w:rFonts w:ascii="Times New Roman" w:hAnsi="Times New Roman" w:cs="Times New Roman"/>
          <w:bCs/>
          <w:sz w:val="24"/>
          <w:szCs w:val="24"/>
        </w:rPr>
        <w:t>PODNOSITELJ ZAHTJEVA</w:t>
      </w:r>
    </w:p>
    <w:p w14:paraId="34CAD248" w14:textId="49568FCE" w:rsidR="00E41966" w:rsidRDefault="00380E58" w:rsidP="00942A8A">
      <w:pPr>
        <w:ind w:left="-426" w:hanging="141"/>
        <w:rPr>
          <w:rFonts w:ascii="Times New Roman" w:hAnsi="Times New Roman" w:cs="Times New Roman"/>
          <w:bCs/>
          <w:sz w:val="24"/>
          <w:szCs w:val="24"/>
        </w:rPr>
      </w:pPr>
      <w:r w:rsidRPr="00380E58">
        <w:rPr>
          <w:rFonts w:ascii="Times New Roman" w:hAnsi="Times New Roman" w:cs="Times New Roman"/>
          <w:bCs/>
          <w:sz w:val="24"/>
          <w:szCs w:val="24"/>
        </w:rPr>
        <w:tab/>
      </w:r>
      <w:r w:rsidRPr="00380E58">
        <w:rPr>
          <w:rFonts w:ascii="Times New Roman" w:hAnsi="Times New Roman" w:cs="Times New Roman"/>
          <w:bCs/>
          <w:sz w:val="24"/>
          <w:szCs w:val="24"/>
        </w:rPr>
        <w:tab/>
      </w:r>
      <w:r w:rsidRPr="00380E58">
        <w:rPr>
          <w:rFonts w:ascii="Times New Roman" w:hAnsi="Times New Roman" w:cs="Times New Roman"/>
          <w:bCs/>
          <w:sz w:val="24"/>
          <w:szCs w:val="24"/>
        </w:rPr>
        <w:tab/>
      </w:r>
      <w:r w:rsidRPr="00380E58">
        <w:rPr>
          <w:rFonts w:ascii="Times New Roman" w:hAnsi="Times New Roman" w:cs="Times New Roman"/>
          <w:bCs/>
          <w:sz w:val="24"/>
          <w:szCs w:val="24"/>
        </w:rPr>
        <w:tab/>
      </w:r>
      <w:r w:rsidRPr="00380E58">
        <w:rPr>
          <w:rFonts w:ascii="Times New Roman" w:hAnsi="Times New Roman" w:cs="Times New Roman"/>
          <w:bCs/>
          <w:sz w:val="24"/>
          <w:szCs w:val="24"/>
        </w:rPr>
        <w:tab/>
      </w:r>
      <w:r w:rsidRPr="00380E58">
        <w:rPr>
          <w:rFonts w:ascii="Times New Roman" w:hAnsi="Times New Roman" w:cs="Times New Roman"/>
          <w:bCs/>
          <w:sz w:val="24"/>
          <w:szCs w:val="24"/>
        </w:rPr>
        <w:tab/>
      </w:r>
      <w:r w:rsidRPr="00380E58">
        <w:rPr>
          <w:rFonts w:ascii="Times New Roman" w:hAnsi="Times New Roman" w:cs="Times New Roman"/>
          <w:bCs/>
          <w:sz w:val="24"/>
          <w:szCs w:val="24"/>
        </w:rPr>
        <w:tab/>
      </w:r>
      <w:r w:rsidRPr="00380E58">
        <w:rPr>
          <w:rFonts w:ascii="Times New Roman" w:hAnsi="Times New Roman" w:cs="Times New Roman"/>
          <w:bCs/>
          <w:sz w:val="24"/>
          <w:szCs w:val="24"/>
        </w:rPr>
        <w:tab/>
      </w:r>
      <w:r w:rsidRPr="00380E58">
        <w:rPr>
          <w:rFonts w:ascii="Times New Roman" w:hAnsi="Times New Roman" w:cs="Times New Roman"/>
          <w:bCs/>
          <w:sz w:val="24"/>
          <w:szCs w:val="24"/>
        </w:rPr>
        <w:tab/>
        <w:t xml:space="preserve">            _______________________</w:t>
      </w:r>
    </w:p>
    <w:p w14:paraId="54E45DCC" w14:textId="77777777" w:rsidR="00B72211" w:rsidRPr="00111C8B" w:rsidRDefault="00B72211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</w:rPr>
      </w:pPr>
    </w:p>
    <w:sectPr w:rsidR="00B72211" w:rsidRPr="00111C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Times New Roman"/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A133FB"/>
    <w:multiLevelType w:val="hybridMultilevel"/>
    <w:tmpl w:val="A5123A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07242"/>
    <w:multiLevelType w:val="hybridMultilevel"/>
    <w:tmpl w:val="5F440E26"/>
    <w:lvl w:ilvl="0" w:tplc="1534DFB8">
      <w:start w:val="1"/>
      <w:numFmt w:val="bullet"/>
      <w:lvlText w:val="-"/>
      <w:lvlJc w:val="left"/>
      <w:pPr>
        <w:ind w:left="720" w:hanging="360"/>
      </w:pPr>
      <w:rPr>
        <w:rFonts w:ascii="Arial Narrow" w:eastAsia="SimSun" w:hAnsi="Arial Narrow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592C1B"/>
    <w:multiLevelType w:val="hybridMultilevel"/>
    <w:tmpl w:val="619858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336795"/>
    <w:multiLevelType w:val="multilevel"/>
    <w:tmpl w:val="FF3A1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5" w15:restartNumberingAfterBreak="0">
    <w:nsid w:val="5E7E4F1A"/>
    <w:multiLevelType w:val="multilevel"/>
    <w:tmpl w:val="FF3A1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num w:numId="1" w16cid:durableId="680159790">
    <w:abstractNumId w:val="0"/>
  </w:num>
  <w:num w:numId="2" w16cid:durableId="202423694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367729404">
    <w:abstractNumId w:val="4"/>
  </w:num>
  <w:num w:numId="4" w16cid:durableId="1404795245">
    <w:abstractNumId w:val="3"/>
  </w:num>
  <w:num w:numId="5" w16cid:durableId="1853956457">
    <w:abstractNumId w:val="5"/>
  </w:num>
  <w:num w:numId="6" w16cid:durableId="7605668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66E"/>
    <w:rsid w:val="000251B7"/>
    <w:rsid w:val="0004199F"/>
    <w:rsid w:val="0006201C"/>
    <w:rsid w:val="00073951"/>
    <w:rsid w:val="00081784"/>
    <w:rsid w:val="00105797"/>
    <w:rsid w:val="00111C8B"/>
    <w:rsid w:val="00165F56"/>
    <w:rsid w:val="00211F20"/>
    <w:rsid w:val="002521CA"/>
    <w:rsid w:val="00280AEA"/>
    <w:rsid w:val="002B2351"/>
    <w:rsid w:val="002C7A5D"/>
    <w:rsid w:val="003229D3"/>
    <w:rsid w:val="00380E58"/>
    <w:rsid w:val="0038347F"/>
    <w:rsid w:val="003975D2"/>
    <w:rsid w:val="003C2859"/>
    <w:rsid w:val="003F25A5"/>
    <w:rsid w:val="00455C5B"/>
    <w:rsid w:val="00466A12"/>
    <w:rsid w:val="004962C1"/>
    <w:rsid w:val="004A1AF3"/>
    <w:rsid w:val="00526FF3"/>
    <w:rsid w:val="0059589D"/>
    <w:rsid w:val="005A3597"/>
    <w:rsid w:val="005B351B"/>
    <w:rsid w:val="0061437F"/>
    <w:rsid w:val="006356A5"/>
    <w:rsid w:val="006777B3"/>
    <w:rsid w:val="006D1AB3"/>
    <w:rsid w:val="006E31C1"/>
    <w:rsid w:val="006F2005"/>
    <w:rsid w:val="00711A33"/>
    <w:rsid w:val="00793303"/>
    <w:rsid w:val="007A166E"/>
    <w:rsid w:val="007A7A62"/>
    <w:rsid w:val="00815DED"/>
    <w:rsid w:val="008567B1"/>
    <w:rsid w:val="008568EF"/>
    <w:rsid w:val="00942A8A"/>
    <w:rsid w:val="00A45B1D"/>
    <w:rsid w:val="00A70346"/>
    <w:rsid w:val="00A71B4B"/>
    <w:rsid w:val="00A76039"/>
    <w:rsid w:val="00A82320"/>
    <w:rsid w:val="00AC0574"/>
    <w:rsid w:val="00AC61E0"/>
    <w:rsid w:val="00B36D51"/>
    <w:rsid w:val="00B6022F"/>
    <w:rsid w:val="00B72211"/>
    <w:rsid w:val="00BB6BA5"/>
    <w:rsid w:val="00BD6156"/>
    <w:rsid w:val="00D112A5"/>
    <w:rsid w:val="00D77809"/>
    <w:rsid w:val="00DA1F8F"/>
    <w:rsid w:val="00E22C67"/>
    <w:rsid w:val="00E41966"/>
    <w:rsid w:val="00EB10EF"/>
    <w:rsid w:val="00EE0BFE"/>
    <w:rsid w:val="00F5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A03E4"/>
  <w15:chartTrackingRefBased/>
  <w15:docId w15:val="{59851891-9ECE-45AA-8003-909E6052A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166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F200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677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Reetkatablice">
    <w:name w:val="Table Grid"/>
    <w:basedOn w:val="Obinatablica"/>
    <w:uiPriority w:val="39"/>
    <w:rsid w:val="00677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72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Nevenka Barić</dc:creator>
  <cp:keywords/>
  <dc:description/>
  <cp:lastModifiedBy>Licence BPŽ</cp:lastModifiedBy>
  <cp:revision>5</cp:revision>
  <cp:lastPrinted>2024-08-19T07:48:00Z</cp:lastPrinted>
  <dcterms:created xsi:type="dcterms:W3CDTF">2025-10-15T11:30:00Z</dcterms:created>
  <dcterms:modified xsi:type="dcterms:W3CDTF">2025-10-21T08:10:00Z</dcterms:modified>
</cp:coreProperties>
</file>