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537345B1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0879DF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0879DF">
        <w:rPr>
          <w:rFonts w:ascii="Times New Roman" w:hAnsi="Times New Roman"/>
          <w:sz w:val="24"/>
          <w:szCs w:val="24"/>
        </w:rPr>
        <w:t>33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0879DF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0879DF">
        <w:rPr>
          <w:rFonts w:ascii="Times New Roman" w:hAnsi="Times New Roman"/>
          <w:sz w:val="24"/>
          <w:szCs w:val="24"/>
        </w:rPr>
        <w:t xml:space="preserve">12. travnja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AE445D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D38E2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A6A4D3" w14:textId="166E8A82" w:rsidR="00AF4792" w:rsidRDefault="00E87D58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</w:t>
      </w:r>
      <w:r w:rsidR="00B024FE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AG „</w:t>
      </w:r>
      <w:r w:rsidR="003141C4"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Posavina“ Brodski Stupnik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Stjepana Radić 52, 35253 Brodski Stupnik, OIB 46497463470, za projekt „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Slovenija zemlja mogućnosti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za troškove studijskog putovanja u 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Sloveniju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materijalne troškove – 5.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eura.</w:t>
      </w:r>
    </w:p>
    <w:p w14:paraId="7521EA8C" w14:textId="77777777" w:rsidR="0015724A" w:rsidRDefault="0015724A" w:rsidP="0015724A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F3FC4" w14:textId="5E0AAF73" w:rsidR="0015724A" w:rsidRPr="003141C4" w:rsidRDefault="0015724A" w:rsidP="003141C4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LAG „Zapadna Slavonija“ Nova Gradiška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M.A. Relkovića 9, 35400 Nova Gradiška, OIB 07381216686, za projekt „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LAG Akademija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.“, za troškove 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polaznika akademije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smještaj, troškovi putovanja, edukativni materijal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– 5.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eura.</w:t>
      </w:r>
    </w:p>
    <w:p w14:paraId="4DE69CBF" w14:textId="3502D98C" w:rsidR="00A76F6A" w:rsidRPr="00110409" w:rsidRDefault="00A76F6A" w:rsidP="0011040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21E90F1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15706DA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5511CFA" w14:textId="7238908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0D86DC" w14:textId="44FB993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32819F" w14:textId="43A356A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41013D" w14:textId="14D98290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5DFBA55A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3ABD3F73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33</w:t>
      </w:r>
    </w:p>
    <w:p w14:paraId="1A2CAAF3" w14:textId="609F84C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7CBB4DB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</w:t>
      </w:r>
      <w:r w:rsidR="00EE139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0569DB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569DB"/>
    <w:rsid w:val="000879DF"/>
    <w:rsid w:val="000B6BD3"/>
    <w:rsid w:val="000C7779"/>
    <w:rsid w:val="000D74AC"/>
    <w:rsid w:val="001058B1"/>
    <w:rsid w:val="00110409"/>
    <w:rsid w:val="00115996"/>
    <w:rsid w:val="0012441F"/>
    <w:rsid w:val="001468AE"/>
    <w:rsid w:val="00151922"/>
    <w:rsid w:val="0015724A"/>
    <w:rsid w:val="00197019"/>
    <w:rsid w:val="001E6B04"/>
    <w:rsid w:val="00201407"/>
    <w:rsid w:val="002025C8"/>
    <w:rsid w:val="00210E6B"/>
    <w:rsid w:val="003141C4"/>
    <w:rsid w:val="00386597"/>
    <w:rsid w:val="00396D99"/>
    <w:rsid w:val="003F1FEF"/>
    <w:rsid w:val="003F7607"/>
    <w:rsid w:val="00454399"/>
    <w:rsid w:val="0048297E"/>
    <w:rsid w:val="004B7E8C"/>
    <w:rsid w:val="004D7236"/>
    <w:rsid w:val="005128E9"/>
    <w:rsid w:val="00527F30"/>
    <w:rsid w:val="005313C7"/>
    <w:rsid w:val="00593A71"/>
    <w:rsid w:val="00596824"/>
    <w:rsid w:val="005C77A4"/>
    <w:rsid w:val="005F330B"/>
    <w:rsid w:val="00612939"/>
    <w:rsid w:val="00637FEB"/>
    <w:rsid w:val="00653CC1"/>
    <w:rsid w:val="00655BBA"/>
    <w:rsid w:val="006E4527"/>
    <w:rsid w:val="006F6681"/>
    <w:rsid w:val="006F746B"/>
    <w:rsid w:val="007401C6"/>
    <w:rsid w:val="00767F28"/>
    <w:rsid w:val="00841922"/>
    <w:rsid w:val="00937E9F"/>
    <w:rsid w:val="0095413F"/>
    <w:rsid w:val="009D327B"/>
    <w:rsid w:val="00A72CA3"/>
    <w:rsid w:val="00A76F6A"/>
    <w:rsid w:val="00AC433A"/>
    <w:rsid w:val="00AF4792"/>
    <w:rsid w:val="00B024FE"/>
    <w:rsid w:val="00B31142"/>
    <w:rsid w:val="00B97BE5"/>
    <w:rsid w:val="00BA0746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1048E"/>
    <w:rsid w:val="00D54700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B755D"/>
    <w:rsid w:val="00ED7567"/>
    <w:rsid w:val="00EE1395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2</cp:revision>
  <cp:lastPrinted>2023-03-21T08:48:00Z</cp:lastPrinted>
  <dcterms:created xsi:type="dcterms:W3CDTF">2024-04-15T09:55:00Z</dcterms:created>
  <dcterms:modified xsi:type="dcterms:W3CDTF">2024-04-15T09:55:00Z</dcterms:modified>
</cp:coreProperties>
</file>