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58DE3" w14:textId="77777777" w:rsidR="00F55383" w:rsidRDefault="00F55383" w:rsidP="00F5538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65282F0" w14:textId="31167347" w:rsidR="00F55383" w:rsidRDefault="00F55383" w:rsidP="00F5538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455147B4" wp14:editId="5A38A738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Opis: https://encrypted-tbn3.gstatic.com/images?q=tbn:ANd9GcTof0bmpRuA4Ot4wldAcWrEOy4-PVUvalKZHFVqqeZUA7auXlXJ">
                      <a:hlinkClick r:id="rId4"/>
                    </pic:cNvPr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DBA21" w14:textId="37E138F3" w:rsidR="00F55383" w:rsidRDefault="00F55383" w:rsidP="00F5538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24A761B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6DA1B5C9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OGLASA</w:t>
      </w:r>
    </w:p>
    <w:p w14:paraId="6FC7C0E6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D403283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02DEA848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KANDIDATA/KINJA PRIJAVLJENIH NA OGLAS ZA PRIJAM U SLUŽBU REFERENTA/ICE ZA ADMINISTRATIVNO-TEHNIČKE POSLOVE – 1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izvršitelj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određeno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vrijeme</w:t>
      </w:r>
      <w:proofErr w:type="spellEnd"/>
    </w:p>
    <w:p w14:paraId="32EA79B8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84C5E16" w14:textId="77777777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4C26575" w14:textId="77777777" w:rsidR="00F55383" w:rsidRDefault="00F55383" w:rsidP="00F55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Obavještavaju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koji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podnijeli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oglas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za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na radno mjesto: </w:t>
      </w:r>
    </w:p>
    <w:p w14:paraId="40BB0FD2" w14:textId="77777777" w:rsidR="00F55383" w:rsidRDefault="00F55383" w:rsidP="00F553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REFERENT ZA ADMINISTRATIVNO-TEHNIČKE POSLOVE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</w:t>
      </w:r>
      <w:r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(radi zamjene duže vrijeme odsutne službenice) u U</w:t>
      </w:r>
      <w:r>
        <w:rPr>
          <w:rFonts w:ascii="Times New Roman" w:hAnsi="Times New Roman" w:cs="Times New Roman"/>
          <w:sz w:val="24"/>
          <w:szCs w:val="24"/>
        </w:rPr>
        <w:t xml:space="preserve">pravni odjel za opću upravu i imovinsko-pravne poslove, </w:t>
      </w:r>
      <w:r>
        <w:rPr>
          <w:rFonts w:ascii="Times New Roman" w:hAnsi="Times New Roman" w:cs="Times New Roman"/>
          <w:iCs/>
          <w:sz w:val="24"/>
          <w:szCs w:val="24"/>
        </w:rPr>
        <w:t xml:space="preserve">Odsjek za imovinsko-pravne poslove i besplatnu pravnu pomoć,   </w:t>
      </w:r>
    </w:p>
    <w:p w14:paraId="635ACEB8" w14:textId="32CDE26D" w:rsidR="00F55383" w:rsidRDefault="00F55383" w:rsidP="00F55383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objavljenog </w:t>
      </w:r>
      <w:r>
        <w:rPr>
          <w:rFonts w:ascii="Times New Roman" w:eastAsia="Calibri" w:hAnsi="Times New Roman" w:cs="Times New Roman"/>
          <w:sz w:val="24"/>
          <w:szCs w:val="24"/>
        </w:rPr>
        <w:t>26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rujna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2024. na oglasnim stranicama Hrvatskog zavoda za zapošljavanje I internetskoj stranici Brodsko-posavske županije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održati</w:t>
      </w:r>
      <w:proofErr w:type="spellEnd"/>
    </w:p>
    <w:p w14:paraId="2DB9441C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776A2CA" w14:textId="6255454E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u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Velikoj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vijećnici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županije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Petra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Krešimira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IV. br.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Slavonski Brod</w:t>
      </w:r>
    </w:p>
    <w:p w14:paraId="5D4FF733" w14:textId="25D70102" w:rsidR="00F55383" w:rsidRDefault="00F55383" w:rsidP="00F553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srijedu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30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listopada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 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početkom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9,00 sati.</w:t>
      </w:r>
    </w:p>
    <w:p w14:paraId="5FCB34DE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1B82495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mogu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pristupiti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koji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oglasa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čije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pravodobne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uredne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648DFE45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koji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bit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tome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obaviješteni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elektroničkom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poštom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adresu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koju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naveli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prijavi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36607C4D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E8D6AA5" w14:textId="77777777" w:rsidR="00F55383" w:rsidRDefault="00F55383" w:rsidP="00F553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tkinju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priječe da testiranju pristupi u naznačeno vrijeme. </w:t>
      </w:r>
    </w:p>
    <w:p w14:paraId="0240F929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Smatra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da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koji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pristupio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prethodnoj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znanja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povukao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oglas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43294CAD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Nakon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istog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poznavanja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računalu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intervju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koji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ostvarili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najmanje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50%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bodova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svakog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dijela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znanja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sposobnosti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provedenom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14:paraId="226F520E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Očekuje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postupak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računalu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intervju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završen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istog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dana. </w:t>
      </w:r>
    </w:p>
    <w:p w14:paraId="0B652556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informacije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vezan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pravila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postupak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objavljeni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web-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stranici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Brodsko-posavske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županije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561C06" w14:textId="77777777" w:rsidR="00F55383" w:rsidRDefault="00F55383" w:rsidP="00F553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C7DEC77" w14:textId="77777777" w:rsidR="00F55383" w:rsidRDefault="00F55383" w:rsidP="00F553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58CB7" w14:textId="77777777" w:rsidR="00F55383" w:rsidRDefault="00F55383" w:rsidP="00F553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OGLASA</w:t>
      </w:r>
    </w:p>
    <w:sectPr w:rsidR="00F5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383"/>
    <w:rsid w:val="00F5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8784D"/>
  <w15:chartTrackingRefBased/>
  <w15:docId w15:val="{46225609-9048-4C14-903D-781D62C80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38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F553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2024-10-24T06:19:00Z</dcterms:created>
  <dcterms:modified xsi:type="dcterms:W3CDTF">2024-10-24T06:24:00Z</dcterms:modified>
</cp:coreProperties>
</file>