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007C" w14:textId="2E39F40E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Javni natječaj za financiranje programa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/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projekta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/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manifestacija udruga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doprinose razvoju 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poljoprivrede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na području Brodsko-posavske županije za 20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E867F2">
        <w:rPr>
          <w:rFonts w:ascii="Arial" w:eastAsia="Times New Roman" w:hAnsi="Arial" w:cs="Arial"/>
          <w:b/>
          <w:noProof/>
          <w:lang w:val="hr-HR" w:eastAsia="hr-HR" w:bidi="ta-IN"/>
        </w:rPr>
        <w:t>5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. </w:t>
      </w:r>
    </w:p>
    <w:p w14:paraId="63D95077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2F0C0A5" w14:textId="77777777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091B4480" w14:textId="77777777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programa/projekta/manifestacije:</w:t>
      </w:r>
    </w:p>
    <w:p w14:paraId="761F8BB5" w14:textId="77777777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333F9B36" w14:textId="77777777" w:rsidR="00FE3108" w:rsidRPr="00FE3108" w:rsidRDefault="00FE3108" w:rsidP="00FE310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2A323538" w14:textId="77777777" w:rsidR="00FE3108" w:rsidRPr="00FE3108" w:rsidRDefault="00FE3108" w:rsidP="00FE310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3306D93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PROGRAMA/PROJEKTA/MANIFESTACIJE:</w:t>
      </w:r>
    </w:p>
    <w:p w14:paraId="53E87E23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93BE779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A2BCFDF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između 1 i 5, sukladno sljedećim kategorijama ocjenjivanja: 1 = nedovoljno, 2 = dovoljno, 3 = dobro, 4 = vrlo dobro, 5 = odlično. Bodovi za pojedine kriterije </w:t>
      </w:r>
      <w:r w:rsidR="00C9770C" w:rsidRPr="00FE3108">
        <w:rPr>
          <w:rFonts w:ascii="Arial" w:eastAsia="Times New Roman" w:hAnsi="Arial" w:cs="Arial"/>
          <w:noProof/>
          <w:snapToGrid w:val="0"/>
          <w:lang w:val="hr-HR"/>
        </w:rPr>
        <w:t xml:space="preserve">zbog svoje važnosti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mogu se množiti s 2.</w:t>
      </w:r>
    </w:p>
    <w:p w14:paraId="6DD2595A" w14:textId="77777777" w:rsidR="00FE3108" w:rsidRPr="00FE3108" w:rsidRDefault="00FE3108" w:rsidP="00FE3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357865" w:rsidRPr="00FE3108" w14:paraId="18AA9F7F" w14:textId="77777777" w:rsidTr="00357865">
        <w:trPr>
          <w:trHeight w:val="572"/>
        </w:trPr>
        <w:tc>
          <w:tcPr>
            <w:tcW w:w="8313" w:type="dxa"/>
            <w:shd w:val="clear" w:color="auto" w:fill="F2DBDB"/>
          </w:tcPr>
          <w:p w14:paraId="39BACC8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4E443F9D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B49403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430E06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521CF31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3BA7350A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357865" w:rsidRPr="00FE3108" w14:paraId="26BF55E8" w14:textId="77777777" w:rsidTr="00357865">
        <w:trPr>
          <w:trHeight w:val="572"/>
        </w:trPr>
        <w:tc>
          <w:tcPr>
            <w:tcW w:w="8313" w:type="dxa"/>
            <w:shd w:val="clear" w:color="auto" w:fill="F2DBDB"/>
          </w:tcPr>
          <w:p w14:paraId="64B57CF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2187E18E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4E4C58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077B783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755252B0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154F782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 programa/projekta/manifestacije (imaju li odgovarajuće sposobnosti i vještine za njegovu provedbu te znanja o problemima koji se rješavaju ovim natječajem)? </w:t>
            </w:r>
          </w:p>
          <w:p w14:paraId="24C145F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5A5C762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3DECC5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68B840B1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723B1A67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Imaju li prijavitelj i partner(i) dovoljno upravljačkog kapaciteta (uključujući osoblje, opremu i sposobnost vođenja proračuna programa/projekta/manifestacije)? </w:t>
            </w:r>
          </w:p>
          <w:p w14:paraId="6070D3F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3813A0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F9CAD7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60DFCA70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7F96ADA0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programom/projektom/manifestacijom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528FBF7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FB1519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094A08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C61C3A" w:rsidRPr="00FE3108" w14:paraId="29EBD513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046611A5" w14:textId="77777777" w:rsidR="00C61C3A" w:rsidRDefault="00C61C3A" w:rsidP="00C61C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5ABF958C" w14:textId="77777777" w:rsidR="00C61C3A" w:rsidRPr="00FE3108" w:rsidRDefault="00C61C3A" w:rsidP="00C61C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02D8F4F4" w14:textId="77777777" w:rsidR="00C61C3A" w:rsidRPr="00FE3108" w:rsidRDefault="00C61C3A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5839E6FE" w14:textId="77777777" w:rsidR="00C61C3A" w:rsidRPr="00FE3108" w:rsidRDefault="00C61C3A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405F7A83" w14:textId="77777777" w:rsidR="00C61C3A" w:rsidRPr="00FE3108" w:rsidRDefault="00C61C3A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3F08944C" w14:textId="77777777" w:rsidTr="00357865">
        <w:trPr>
          <w:trHeight w:val="520"/>
        </w:trPr>
        <w:tc>
          <w:tcPr>
            <w:tcW w:w="8313" w:type="dxa"/>
            <w:shd w:val="clear" w:color="auto" w:fill="F2DBDB"/>
          </w:tcPr>
          <w:p w14:paraId="5759F97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programa/projekta/manifestacije</w:t>
            </w:r>
          </w:p>
          <w:p w14:paraId="31C33F17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A58236F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12541725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</w:tbl>
    <w:p w14:paraId="472E07BE" w14:textId="77777777" w:rsidR="00B66EDE" w:rsidRDefault="00B66EDE">
      <w:r>
        <w:br w:type="page"/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357865" w:rsidRPr="00FE3108" w14:paraId="7CBBB49B" w14:textId="77777777" w:rsidTr="00357865">
        <w:trPr>
          <w:trHeight w:val="602"/>
        </w:trPr>
        <w:tc>
          <w:tcPr>
            <w:tcW w:w="8313" w:type="dxa"/>
            <w:shd w:val="clear" w:color="auto" w:fill="EAF1DD"/>
          </w:tcPr>
          <w:p w14:paraId="4BEBDF9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B.1 Koliko je prijedlog programa/projekta/manifestacije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program/projekt/manifestacija u skladu s mjerama i aktivnostima u planiranim nacionalnim/regionalnim/lokalnim 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2ED55F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56086BE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C1F6D95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2B4F90CD" w14:textId="77777777" w:rsidTr="00357865">
        <w:trPr>
          <w:trHeight w:val="372"/>
        </w:trPr>
        <w:tc>
          <w:tcPr>
            <w:tcW w:w="8313" w:type="dxa"/>
            <w:shd w:val="clear" w:color="auto" w:fill="EAF1DD"/>
          </w:tcPr>
          <w:p w14:paraId="480CA97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programa/projekta/manifestacije jasno definirani i realno dostižni?</w:t>
            </w:r>
          </w:p>
          <w:p w14:paraId="28CD8675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FABFCA2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407D3A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0B6448C2" w14:textId="77777777" w:rsidTr="00357865">
        <w:trPr>
          <w:trHeight w:val="419"/>
        </w:trPr>
        <w:tc>
          <w:tcPr>
            <w:tcW w:w="8313" w:type="dxa"/>
            <w:shd w:val="clear" w:color="auto" w:fill="EAF1DD"/>
          </w:tcPr>
          <w:p w14:paraId="2672C7DD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aktivnosti programa/projekta/manifestacije jasne, opravdane, razumljive i provedive? </w:t>
            </w:r>
          </w:p>
          <w:p w14:paraId="1C6A366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31B54A4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2EF8F97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7DF16211" w14:textId="77777777" w:rsidTr="00357865">
        <w:trPr>
          <w:trHeight w:val="438"/>
        </w:trPr>
        <w:tc>
          <w:tcPr>
            <w:tcW w:w="8313" w:type="dxa"/>
            <w:shd w:val="clear" w:color="auto" w:fill="EAF1DD"/>
          </w:tcPr>
          <w:p w14:paraId="2147F71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60DF2B8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C95FC1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0F5BA1A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562CBCC6" w14:textId="77777777" w:rsidTr="00357865">
        <w:trPr>
          <w:trHeight w:val="294"/>
        </w:trPr>
        <w:tc>
          <w:tcPr>
            <w:tcW w:w="8313" w:type="dxa"/>
            <w:shd w:val="clear" w:color="auto" w:fill="EAF1DD"/>
          </w:tcPr>
          <w:p w14:paraId="304C123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program/projekt/manifestacija jasno definirane korisnike (broj, dob, spol i sl.)? Definira li i u kojoj mjeri program/projekt/manifestacija njihove probleme i potrebe? </w:t>
            </w:r>
          </w:p>
          <w:p w14:paraId="7163EBD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215BC730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8F550E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7AEF1A0E" w14:textId="77777777" w:rsidTr="00357865">
        <w:trPr>
          <w:trHeight w:val="218"/>
        </w:trPr>
        <w:tc>
          <w:tcPr>
            <w:tcW w:w="8313" w:type="dxa"/>
            <w:shd w:val="clear" w:color="auto" w:fill="EAF1DD"/>
          </w:tcPr>
          <w:p w14:paraId="0D52ED7F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Pridonosi li program/projekt/manifestacija i u kojoj mjeri rješavanju problema korisnika? </w:t>
            </w:r>
          </w:p>
          <w:p w14:paraId="416DD46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D79BD1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258277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640041D8" w14:textId="77777777" w:rsidTr="00357865">
        <w:trPr>
          <w:trHeight w:val="513"/>
        </w:trPr>
        <w:tc>
          <w:tcPr>
            <w:tcW w:w="8313" w:type="dxa"/>
            <w:shd w:val="clear" w:color="auto" w:fill="EAF1DD"/>
          </w:tcPr>
          <w:p w14:paraId="41C787C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B.7 U kojoj mjeri su rezultati programa/projekta/manifestacije održivi? </w:t>
            </w:r>
          </w:p>
          <w:p w14:paraId="1EB04DA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6C9F1B1D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EE00A8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1A5F54B5" w14:textId="77777777" w:rsidTr="00357865">
        <w:trPr>
          <w:trHeight w:val="110"/>
        </w:trPr>
        <w:tc>
          <w:tcPr>
            <w:tcW w:w="8313" w:type="dxa"/>
            <w:shd w:val="clear" w:color="auto" w:fill="EAF1DD"/>
          </w:tcPr>
          <w:p w14:paraId="78EAD7C7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6464E51A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0DB6015F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00F29B42" w14:textId="77777777" w:rsidTr="00357865">
        <w:trPr>
          <w:trHeight w:val="589"/>
        </w:trPr>
        <w:tc>
          <w:tcPr>
            <w:tcW w:w="8313" w:type="dxa"/>
            <w:shd w:val="clear" w:color="auto" w:fill="FDE9D9"/>
          </w:tcPr>
          <w:p w14:paraId="56416A43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26966342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726AA96C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5708CB3A" w14:textId="77777777" w:rsidTr="00357865">
        <w:trPr>
          <w:trHeight w:val="110"/>
        </w:trPr>
        <w:tc>
          <w:tcPr>
            <w:tcW w:w="8313" w:type="dxa"/>
            <w:shd w:val="clear" w:color="auto" w:fill="FDE9D9"/>
          </w:tcPr>
          <w:p w14:paraId="763AF2BD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programa/projekta/manifestacije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4E7F2C9B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FDF038E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29986934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24BB4542" w14:textId="77777777" w:rsidTr="00357865">
        <w:trPr>
          <w:trHeight w:val="110"/>
        </w:trPr>
        <w:tc>
          <w:tcPr>
            <w:tcW w:w="8313" w:type="dxa"/>
            <w:shd w:val="clear" w:color="auto" w:fill="FDE9D9"/>
          </w:tcPr>
          <w:p w14:paraId="07695A06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programa/projekta/manifestacije usklađeni s planiranim aktivnostima programa/projekta/manifestacije?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6FAF4582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320A884F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591C10BF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6AC57DA8" w14:textId="77777777" w:rsidTr="00357865">
        <w:trPr>
          <w:trHeight w:val="110"/>
        </w:trPr>
        <w:tc>
          <w:tcPr>
            <w:tcW w:w="8313" w:type="dxa"/>
            <w:shd w:val="clear" w:color="auto" w:fill="FDE9D9"/>
          </w:tcPr>
          <w:p w14:paraId="3F5CAE99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61A2F135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430C5EFD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4CA4D67E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4CDFE0CA" w14:textId="77777777" w:rsidTr="00357865">
        <w:trPr>
          <w:trHeight w:val="452"/>
        </w:trPr>
        <w:tc>
          <w:tcPr>
            <w:tcW w:w="8313" w:type="dxa"/>
            <w:shd w:val="clear" w:color="auto" w:fill="E5DFEC"/>
          </w:tcPr>
          <w:p w14:paraId="357286B9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 w:rsidR="007452B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05A7483E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7D8B2E9D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5F8830CC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06C4F461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43BF7E06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4528173" w14:textId="77777777" w:rsidR="00FE3108" w:rsidRPr="00FE3108" w:rsidRDefault="00FE3108" w:rsidP="00FE3108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ovi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bodovi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množe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se s 2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zbog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svoje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važnosti</w:t>
      </w:r>
      <w:proofErr w:type="spellEnd"/>
    </w:p>
    <w:p w14:paraId="0C3CE761" w14:textId="77777777" w:rsidR="00FE3108" w:rsidRPr="00FE3108" w:rsidRDefault="00FE3108" w:rsidP="00FE31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17853C79" w14:textId="77777777" w:rsidR="00FE3108" w:rsidRPr="00FE3108" w:rsidRDefault="00FE3108" w:rsidP="00FE31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6D6DA554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226C6A46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3435C27E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t>Završni komentar prijedloga programa/projekta/manifestacije</w:t>
      </w:r>
    </w:p>
    <w:p w14:paraId="0D73250F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FE3108" w:rsidRPr="00FE3108" w14:paraId="2A7BD752" w14:textId="77777777" w:rsidTr="00357865">
        <w:tc>
          <w:tcPr>
            <w:tcW w:w="15446" w:type="dxa"/>
            <w:shd w:val="clear" w:color="auto" w:fill="auto"/>
          </w:tcPr>
          <w:p w14:paraId="1561564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programa/projekta/manifestacije:</w:t>
            </w:r>
          </w:p>
          <w:p w14:paraId="5238244E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D5B2DB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73B5253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9D22108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4D49F284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8E99E27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64FCBC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E408579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7C4D503D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D0C39D5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9137C05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B8984E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05BCC839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659E390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17BCF46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5CB809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B117B6D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8B8B23C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9A4CA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6C003C27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60109C6D" w14:textId="1B00C8F4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Opisna ocjena programa/projekta/manife</w:t>
      </w:r>
      <w:r w:rsidR="005553F7">
        <w:rPr>
          <w:rFonts w:ascii="Arial" w:eastAsia="Times New Roman" w:hAnsi="Arial" w:cs="Arial"/>
          <w:snapToGrid w:val="0"/>
          <w:lang w:val="hr-HR"/>
        </w:rPr>
        <w:t>st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acije treba biti sukladna broju bodova iz brojčane ocjene. </w:t>
      </w:r>
    </w:p>
    <w:p w14:paraId="784DEFF7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60FBC5EC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programa/projekata/manifestacije (ili vanjski ocjenjivač i ocjenjivačica) samostalno ocjenjuje pojedine prijave udruga, upisujući svoja mišljenja o vrijednosti prijavljenih programa/projekata/manifestacija ocjenom od 1 do 5 za svako postavljeno pitanje u obrascu za ocjenu i to za svaki pojedini program/projekt/manifestaciju. Povjerenstvo za ocjenjivanje programa/projekata/manifestacije donosi privremenu bodovnu listu zbrajanjem pojedinačnih bodova najmanje dvoje ocjenjivača te izračunom aritmetičke sredine tih bodova koja se upisuje u skupni obrazac pojedine prijave i predstavlja ukupan broj bodova koji je program/projekt/manifestacija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35E4DDDB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81FDC59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Programi/projekti/manifestacije koji pri postupku ocjenjivanja ne ostvare minimalno 4</w:t>
      </w:r>
      <w:r w:rsidR="007452B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sectPr w:rsidR="00FE3108" w:rsidRPr="00FE3108" w:rsidSect="00945AE8">
      <w:footerReference w:type="even" r:id="rId7"/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B9172" w14:textId="77777777" w:rsidR="00C0310D" w:rsidRDefault="00C0310D">
      <w:pPr>
        <w:spacing w:after="0" w:line="240" w:lineRule="auto"/>
      </w:pPr>
      <w:r>
        <w:separator/>
      </w:r>
    </w:p>
  </w:endnote>
  <w:endnote w:type="continuationSeparator" w:id="0">
    <w:p w14:paraId="12174296" w14:textId="77777777" w:rsidR="00C0310D" w:rsidRDefault="00C03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218DC" w14:textId="77777777" w:rsidR="00C9089A" w:rsidRDefault="00461B3D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1005FCE" w14:textId="77777777" w:rsidR="00C9089A" w:rsidRDefault="00C9089A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B0B35" w14:textId="77777777" w:rsidR="00C9089A" w:rsidRDefault="00461B3D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262E6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3F99DE5B" w14:textId="77777777" w:rsidR="00C9089A" w:rsidRDefault="00C9089A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D818B" w14:textId="77777777" w:rsidR="00C0310D" w:rsidRDefault="00C0310D">
      <w:pPr>
        <w:spacing w:after="0" w:line="240" w:lineRule="auto"/>
      </w:pPr>
      <w:r>
        <w:separator/>
      </w:r>
    </w:p>
  </w:footnote>
  <w:footnote w:type="continuationSeparator" w:id="0">
    <w:p w14:paraId="7AA510F1" w14:textId="77777777" w:rsidR="00C0310D" w:rsidRDefault="00C031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108"/>
    <w:rsid w:val="000532ED"/>
    <w:rsid w:val="00135541"/>
    <w:rsid w:val="00172215"/>
    <w:rsid w:val="00212C4E"/>
    <w:rsid w:val="00255C12"/>
    <w:rsid w:val="002659F5"/>
    <w:rsid w:val="002D0AA4"/>
    <w:rsid w:val="00342607"/>
    <w:rsid w:val="00357865"/>
    <w:rsid w:val="0036156C"/>
    <w:rsid w:val="00365404"/>
    <w:rsid w:val="003E2F8C"/>
    <w:rsid w:val="00461B3D"/>
    <w:rsid w:val="00475D6E"/>
    <w:rsid w:val="004B0756"/>
    <w:rsid w:val="00525C3C"/>
    <w:rsid w:val="005553F7"/>
    <w:rsid w:val="005672E5"/>
    <w:rsid w:val="00584173"/>
    <w:rsid w:val="005C5109"/>
    <w:rsid w:val="00722F6D"/>
    <w:rsid w:val="007452B8"/>
    <w:rsid w:val="007F03BF"/>
    <w:rsid w:val="00945AE8"/>
    <w:rsid w:val="00A262E6"/>
    <w:rsid w:val="00B66EDE"/>
    <w:rsid w:val="00C0310D"/>
    <w:rsid w:val="00C61C3A"/>
    <w:rsid w:val="00C9089A"/>
    <w:rsid w:val="00C9770C"/>
    <w:rsid w:val="00CB282D"/>
    <w:rsid w:val="00CE0143"/>
    <w:rsid w:val="00E867F2"/>
    <w:rsid w:val="00FE3108"/>
    <w:rsid w:val="00FF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5135"/>
  <w15:chartTrackingRefBased/>
  <w15:docId w15:val="{52B0AEBF-B5B9-46C5-B3A7-506AFFF5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FE310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E3108"/>
  </w:style>
  <w:style w:type="character" w:styleId="Brojstranice">
    <w:name w:val="page number"/>
    <w:basedOn w:val="Zadanifontodlomka"/>
    <w:rsid w:val="00FE3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3457F-A77A-451E-BCD2-07B7998B4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dcterms:created xsi:type="dcterms:W3CDTF">2025-02-07T11:27:00Z</dcterms:created>
  <dcterms:modified xsi:type="dcterms:W3CDTF">2025-02-07T11:27:00Z</dcterms:modified>
</cp:coreProperties>
</file>