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AF42" w14:textId="2396AE64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, 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 i 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udruga i drugih neprofitnih organizacija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gospodarstva na području Brodsko-posavske županije za 20</w:t>
      </w:r>
      <w:r w:rsidR="00710209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FE1CBA">
        <w:rPr>
          <w:rFonts w:ascii="Arial" w:eastAsia="Times New Roman" w:hAnsi="Arial" w:cs="Arial"/>
          <w:b/>
          <w:noProof/>
          <w:lang w:val="hr-HR" w:eastAsia="hr-HR" w:bidi="ta-IN"/>
        </w:rPr>
        <w:t>5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700F2880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091B92E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4179C4CC" w14:textId="7115AA5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77F8A97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72F4C3CE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3308A6E7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DF7C980" w14:textId="325C456F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5FA2EAE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9DDBAB9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4A515287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2CD7E0AF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EE3CDD" w:rsidRPr="00FE3108" w14:paraId="4A18FB90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70D352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761753B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7F2AAF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39544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005ED3D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50F109F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EE3CDD" w:rsidRPr="00FE3108" w14:paraId="3DC99625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3B77A49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77F1460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E18AE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13F1C970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1E6EF896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7991D5B7" w14:textId="06B06F1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njegovu provedbu te znanja o problemima koji se rješavaju ovim natječajem)? </w:t>
            </w:r>
          </w:p>
          <w:p w14:paraId="6AC0CA3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11B4A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EFD17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557E4CE2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22434C4D" w14:textId="7155933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Imaju li prijavitelj i partner(i) dovoljno upravljačkog kapaciteta (uključujući osoblje, opremu i sposobnost vođenja proračuna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)? </w:t>
            </w:r>
          </w:p>
          <w:p w14:paraId="0AD2F1D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99488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323FD29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86DBE44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69586120" w14:textId="5B77DD3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7E92FF7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85F2ED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26954B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60059B0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3529108B" w14:textId="77777777" w:rsidR="00EE3CDD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36C762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72FE29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B78265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6B62BD2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61FB9388" w14:textId="77777777" w:rsidTr="00950FAC">
        <w:trPr>
          <w:trHeight w:val="520"/>
        </w:trPr>
        <w:tc>
          <w:tcPr>
            <w:tcW w:w="8313" w:type="dxa"/>
            <w:shd w:val="clear" w:color="auto" w:fill="F2DBDB"/>
          </w:tcPr>
          <w:p w14:paraId="167D95F9" w14:textId="294C0EC8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</w:t>
            </w:r>
            <w:r w:rsidR="00054790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/manifestacije</w:t>
            </w:r>
          </w:p>
          <w:p w14:paraId="6AEF2D8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B347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CCF9108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72E7E48B" w14:textId="77777777" w:rsidTr="00950FAC">
        <w:trPr>
          <w:trHeight w:val="602"/>
        </w:trPr>
        <w:tc>
          <w:tcPr>
            <w:tcW w:w="8313" w:type="dxa"/>
            <w:shd w:val="clear" w:color="auto" w:fill="EAF1DD"/>
          </w:tcPr>
          <w:p w14:paraId="0B57A805" w14:textId="53BCBE1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B.1 Koliko je prijedlog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skladu s mjerama i aktivnostima u planiranim nacionalnim/regionalnim/lokalnim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>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D5729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39A4CE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3185BE7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3BA185FD" w14:textId="77777777" w:rsidTr="00950FAC">
        <w:trPr>
          <w:trHeight w:val="372"/>
        </w:trPr>
        <w:tc>
          <w:tcPr>
            <w:tcW w:w="8313" w:type="dxa"/>
            <w:shd w:val="clear" w:color="auto" w:fill="EAF1DD"/>
          </w:tcPr>
          <w:p w14:paraId="45378D20" w14:textId="1B2C709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jasno definirani i realno dostižni?</w:t>
            </w:r>
          </w:p>
          <w:p w14:paraId="7F2DDC5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1D6BD08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C2B7E8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29F7733C" w14:textId="77777777" w:rsidTr="00950FAC">
        <w:trPr>
          <w:trHeight w:val="419"/>
        </w:trPr>
        <w:tc>
          <w:tcPr>
            <w:tcW w:w="8313" w:type="dxa"/>
            <w:shd w:val="clear" w:color="auto" w:fill="EAF1DD"/>
          </w:tcPr>
          <w:p w14:paraId="3E9E144D" w14:textId="6DFAACA6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Jesu li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jasne, opravdane, razumljive i provedive? </w:t>
            </w:r>
          </w:p>
          <w:p w14:paraId="517D9C3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ADE1C4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EFC223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AB9AB92" w14:textId="77777777" w:rsidTr="00950FAC">
        <w:trPr>
          <w:trHeight w:val="438"/>
        </w:trPr>
        <w:tc>
          <w:tcPr>
            <w:tcW w:w="8313" w:type="dxa"/>
            <w:shd w:val="clear" w:color="auto" w:fill="EAF1DD"/>
          </w:tcPr>
          <w:p w14:paraId="150C995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F628E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2F113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8A6E6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1B102CB8" w14:textId="77777777" w:rsidTr="00950FAC">
        <w:trPr>
          <w:trHeight w:val="294"/>
        </w:trPr>
        <w:tc>
          <w:tcPr>
            <w:tcW w:w="8313" w:type="dxa"/>
            <w:shd w:val="clear" w:color="auto" w:fill="EAF1DD"/>
          </w:tcPr>
          <w:p w14:paraId="3FF7F78D" w14:textId="56FFAEB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potrebe? </w:t>
            </w:r>
          </w:p>
          <w:p w14:paraId="26E0AB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1417681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101BF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24C6179" w14:textId="77777777" w:rsidTr="00950FAC">
        <w:trPr>
          <w:trHeight w:val="218"/>
        </w:trPr>
        <w:tc>
          <w:tcPr>
            <w:tcW w:w="8313" w:type="dxa"/>
            <w:shd w:val="clear" w:color="auto" w:fill="EAF1DD"/>
          </w:tcPr>
          <w:p w14:paraId="56903CA0" w14:textId="2F2266EF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Pridonosi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i u kojoj mjeri rješavanju problema korisnika? </w:t>
            </w:r>
          </w:p>
          <w:p w14:paraId="76729F4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655B9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1BCC7D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73A6F2D" w14:textId="77777777" w:rsidTr="00950FAC">
        <w:trPr>
          <w:trHeight w:val="513"/>
        </w:trPr>
        <w:tc>
          <w:tcPr>
            <w:tcW w:w="8313" w:type="dxa"/>
            <w:shd w:val="clear" w:color="auto" w:fill="EAF1DD"/>
          </w:tcPr>
          <w:p w14:paraId="47441FEB" w14:textId="6455F93E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B.7 U kojoj mjeri su rezultati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održivi? </w:t>
            </w:r>
          </w:p>
          <w:p w14:paraId="1B8966B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013684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3802C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E73AE72" w14:textId="77777777" w:rsidTr="00950FAC">
        <w:trPr>
          <w:trHeight w:val="110"/>
        </w:trPr>
        <w:tc>
          <w:tcPr>
            <w:tcW w:w="8313" w:type="dxa"/>
            <w:shd w:val="clear" w:color="auto" w:fill="EAF1DD"/>
          </w:tcPr>
          <w:p w14:paraId="67C7CEA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7750A35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6B964220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537D5BE4" w14:textId="77777777" w:rsidTr="00950FAC">
        <w:trPr>
          <w:trHeight w:val="589"/>
        </w:trPr>
        <w:tc>
          <w:tcPr>
            <w:tcW w:w="8313" w:type="dxa"/>
            <w:shd w:val="clear" w:color="auto" w:fill="FDE9D9"/>
          </w:tcPr>
          <w:p w14:paraId="36F8501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6F26366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801433E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7D8FB165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B3B26C7" w14:textId="25F7BF35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Jesu li troškovi programa/projekta</w:t>
            </w:r>
            <w:r w:rsidR="00054790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774B57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2074B74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38A719A5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247A74AE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C956376" w14:textId="4FD3585C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C.2 Jesu li troškovi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 usklađeni s planiranim aktivnostima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5A154B6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DFAAEB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150CBB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6559815A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8DB0CC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68618C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170F5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157FDD4D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1B0A8F20" w14:textId="77777777" w:rsidTr="00950FAC">
        <w:trPr>
          <w:trHeight w:val="452"/>
        </w:trPr>
        <w:tc>
          <w:tcPr>
            <w:tcW w:w="8313" w:type="dxa"/>
            <w:shd w:val="clear" w:color="auto" w:fill="E5DFEC"/>
          </w:tcPr>
          <w:p w14:paraId="35C4443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57AE39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67A661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70AA227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9FA1BD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F2182CE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A42447" w14:textId="77777777" w:rsidR="00EE3CDD" w:rsidRPr="00FE3108" w:rsidRDefault="00EE3CDD" w:rsidP="00EE3CDD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0B1092FC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5E38333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42CF11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2A476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002869A" w14:textId="18384A21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</w:t>
      </w:r>
      <w:r w:rsidR="00054790">
        <w:rPr>
          <w:rFonts w:ascii="Arial" w:eastAsia="Times New Roman" w:hAnsi="Arial" w:cs="Arial"/>
          <w:b/>
          <w:snapToGrid w:val="0"/>
          <w:lang w:val="hr-HR"/>
        </w:rPr>
        <w:t>/manifestacije</w:t>
      </w:r>
    </w:p>
    <w:p w14:paraId="7BF2744B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EE3CDD" w:rsidRPr="00FE3108" w14:paraId="301F9058" w14:textId="77777777" w:rsidTr="00054790">
        <w:trPr>
          <w:trHeight w:val="4757"/>
        </w:trPr>
        <w:tc>
          <w:tcPr>
            <w:tcW w:w="15446" w:type="dxa"/>
            <w:shd w:val="clear" w:color="auto" w:fill="auto"/>
          </w:tcPr>
          <w:p w14:paraId="1F6463DA" w14:textId="049E8BC4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6957542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44FBBE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F7A87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9E03E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B08A0B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50B5B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FB3231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65685C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057A56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679AE8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528C62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1847D6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708A5F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D36AE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6B974B6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73BF64E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8FA6C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FDC94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45F15B02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573D29CD" w14:textId="2759CBE9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</w:t>
      </w:r>
      <w:r w:rsidR="00054790">
        <w:rPr>
          <w:rFonts w:ascii="Arial" w:eastAsia="Times New Roman" w:hAnsi="Arial" w:cs="Arial"/>
          <w:snapToGrid w:val="0"/>
          <w:lang w:val="hr-HR"/>
        </w:rPr>
        <w:t>/manifestacije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607981A6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06FB7E3" w14:textId="14453033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svaki pojedini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/manifestaciju</w:t>
      </w:r>
      <w:r w:rsidRPr="00FE3108">
        <w:rPr>
          <w:rFonts w:ascii="Arial" w:eastAsia="Times New Roman" w:hAnsi="Arial" w:cs="Arial"/>
          <w:snapToGrid w:val="0"/>
          <w:lang w:val="hr-HR"/>
        </w:rPr>
        <w:t>. Povjerenstvo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koji je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48EE5F99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BD64C24" w14:textId="5D72DF54" w:rsidR="00EE3CDD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mallCaps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</w:t>
      </w:r>
      <w:r w:rsidR="00054790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/manifestacije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6733FFEE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 xml:space="preserve">Datum popunjavanja: </w:t>
      </w:r>
    </w:p>
    <w:p w14:paraId="50EE3B3B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5E63243E" w14:textId="77777777" w:rsidR="005049D2" w:rsidRPr="005049D2" w:rsidRDefault="00283E38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lang w:val="hr-HR"/>
        </w:rPr>
        <w:t xml:space="preserve">                                     </w:t>
      </w:r>
      <w:r w:rsidR="005049D2" w:rsidRPr="005049D2">
        <w:rPr>
          <w:rFonts w:ascii="Arial" w:eastAsia="Times New Roman" w:hAnsi="Arial" w:cs="Arial"/>
          <w:noProof/>
          <w:snapToGrid w:val="0"/>
          <w:lang w:val="hr-HR"/>
        </w:rPr>
        <w:tab/>
        <w:t>________________________________</w:t>
      </w:r>
    </w:p>
    <w:p w14:paraId="1C724840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674A7E0A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  <w:t>(potpis)</w:t>
      </w:r>
    </w:p>
    <w:sectPr w:rsidR="005049D2" w:rsidRPr="005049D2" w:rsidSect="0075376E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02EDF" w14:textId="77777777" w:rsidR="00DA7BAB" w:rsidRDefault="00DA7BAB">
      <w:pPr>
        <w:spacing w:after="0" w:line="240" w:lineRule="auto"/>
      </w:pPr>
      <w:r>
        <w:separator/>
      </w:r>
    </w:p>
  </w:endnote>
  <w:endnote w:type="continuationSeparator" w:id="0">
    <w:p w14:paraId="3E36A803" w14:textId="77777777" w:rsidR="00DA7BAB" w:rsidRDefault="00DA7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B57C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F6D3E6D" w14:textId="77777777" w:rsidR="00492312" w:rsidRDefault="00492312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2FBE4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B09A1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CA64A5E" w14:textId="77777777" w:rsidR="00492312" w:rsidRDefault="00492312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23E48" w14:textId="77777777" w:rsidR="00DA7BAB" w:rsidRDefault="00DA7BAB">
      <w:pPr>
        <w:spacing w:after="0" w:line="240" w:lineRule="auto"/>
      </w:pPr>
      <w:r>
        <w:separator/>
      </w:r>
    </w:p>
  </w:footnote>
  <w:footnote w:type="continuationSeparator" w:id="0">
    <w:p w14:paraId="7805A4A8" w14:textId="77777777" w:rsidR="00DA7BAB" w:rsidRDefault="00DA7B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DD"/>
    <w:rsid w:val="00054790"/>
    <w:rsid w:val="00135DF9"/>
    <w:rsid w:val="001B09A1"/>
    <w:rsid w:val="00283E38"/>
    <w:rsid w:val="00492312"/>
    <w:rsid w:val="005049D2"/>
    <w:rsid w:val="005B15F1"/>
    <w:rsid w:val="00667AC5"/>
    <w:rsid w:val="00676487"/>
    <w:rsid w:val="006A3569"/>
    <w:rsid w:val="00710209"/>
    <w:rsid w:val="0075376E"/>
    <w:rsid w:val="008337DF"/>
    <w:rsid w:val="00993B69"/>
    <w:rsid w:val="00A66F4D"/>
    <w:rsid w:val="00B92BC0"/>
    <w:rsid w:val="00DA7BAB"/>
    <w:rsid w:val="00EE3CDD"/>
    <w:rsid w:val="00F504F6"/>
    <w:rsid w:val="00FC65CE"/>
    <w:rsid w:val="00FE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331C"/>
  <w15:chartTrackingRefBased/>
  <w15:docId w15:val="{9C707CA4-7322-4366-A3B7-808EFD95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CD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EE3CD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E3CDD"/>
  </w:style>
  <w:style w:type="character" w:styleId="Brojstranice">
    <w:name w:val="page number"/>
    <w:basedOn w:val="Zadanifontodlomka"/>
    <w:rsid w:val="00EE3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695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11</cp:revision>
  <dcterms:created xsi:type="dcterms:W3CDTF">2020-04-01T09:55:00Z</dcterms:created>
  <dcterms:modified xsi:type="dcterms:W3CDTF">2025-03-05T07:51:00Z</dcterms:modified>
</cp:coreProperties>
</file>