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E6ED1" w14:textId="05AB2026" w:rsidR="00480A5A" w:rsidRDefault="00480A5A" w:rsidP="00480A5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513D8259" wp14:editId="63852361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E23A4" w14:textId="77777777" w:rsidR="00480A5A" w:rsidRDefault="00480A5A" w:rsidP="00480A5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3E9A0AA4" w14:textId="77777777" w:rsidR="00480A5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36971B08" w14:textId="77777777" w:rsidR="00480A5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OGLASA</w:t>
      </w:r>
    </w:p>
    <w:p w14:paraId="5DF4D97F" w14:textId="77777777" w:rsidR="00480A5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548C3F1" w14:textId="7C944345" w:rsidR="00480A5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OBAVIJEST O INTERVJUU S </w:t>
      </w:r>
    </w:p>
    <w:p w14:paraId="2391B01F" w14:textId="780AC743" w:rsidR="00480A5A" w:rsidRPr="00F5224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224A">
        <w:rPr>
          <w:rFonts w:ascii="Times New Roman" w:eastAsia="Times New Roman" w:hAnsi="Times New Roman" w:cs="Times New Roman"/>
          <w:b/>
          <w:sz w:val="24"/>
          <w:szCs w:val="24"/>
        </w:rPr>
        <w:t>KANDIDATIMA PRIJAVLJENIM NA OGLAS ZA PRIJAM U SLUŽBU VOZAČA – 1 izvršitelj na određeno vrijeme radi zamjene duže vrijeme odsutnog namještenika</w:t>
      </w:r>
    </w:p>
    <w:p w14:paraId="271E5840" w14:textId="77777777" w:rsidR="00480A5A" w:rsidRPr="00F5224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2C5190" w14:textId="77777777" w:rsidR="00480A5A" w:rsidRPr="00F5224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41D1A4" w14:textId="2B66F594" w:rsidR="00480A5A" w:rsidRPr="00F5224A" w:rsidRDefault="00480A5A" w:rsidP="00480A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F5224A">
        <w:rPr>
          <w:rFonts w:ascii="Times New Roman" w:eastAsia="Times New Roman" w:hAnsi="Times New Roman" w:cs="Times New Roman"/>
          <w:sz w:val="24"/>
          <w:szCs w:val="24"/>
        </w:rPr>
        <w:t xml:space="preserve">Obavještavaju se kandidati koji su podnijeli prijavu na oglas i ispunjavaju formalne uvjete  za </w:t>
      </w:r>
      <w:r w:rsidRPr="00F5224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 w:rsidRPr="00F522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F5224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određeno vrijeme na radno mjesto: </w:t>
      </w:r>
    </w:p>
    <w:p w14:paraId="3D142944" w14:textId="6B0EA5A4" w:rsidR="00480A5A" w:rsidRPr="00F5224A" w:rsidRDefault="00480A5A" w:rsidP="00480A5A">
      <w:pPr>
        <w:spacing w:after="0" w:line="240" w:lineRule="auto"/>
        <w:ind w:left="1068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F5224A">
        <w:rPr>
          <w:rFonts w:ascii="Times New Roman" w:eastAsia="Calibri" w:hAnsi="Times New Roman" w:cs="Times New Roman"/>
          <w:b/>
        </w:rPr>
        <w:t>VOZAČ – 1 izvršitelj/</w:t>
      </w:r>
      <w:proofErr w:type="spellStart"/>
      <w:r w:rsidRPr="00F5224A">
        <w:rPr>
          <w:rFonts w:ascii="Times New Roman" w:eastAsia="Calibri" w:hAnsi="Times New Roman" w:cs="Times New Roman"/>
          <w:b/>
        </w:rPr>
        <w:t>ica</w:t>
      </w:r>
      <w:proofErr w:type="spellEnd"/>
      <w:r w:rsidRPr="00F5224A">
        <w:rPr>
          <w:rFonts w:ascii="Times New Roman" w:eastAsia="Calibri" w:hAnsi="Times New Roman" w:cs="Times New Roman"/>
          <w:b/>
        </w:rPr>
        <w:t xml:space="preserve"> na određeno vrijeme, radi zamjene duže vrijeme odsutnog namještenika</w:t>
      </w:r>
    </w:p>
    <w:p w14:paraId="497FE161" w14:textId="1177F32F" w:rsidR="00480A5A" w:rsidRPr="00F5224A" w:rsidRDefault="00480A5A" w:rsidP="00480A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5224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 U</w:t>
      </w:r>
      <w:r w:rsidRPr="00F5224A">
        <w:rPr>
          <w:rFonts w:ascii="Times New Roman" w:hAnsi="Times New Roman" w:cs="Times New Roman"/>
          <w:sz w:val="24"/>
          <w:szCs w:val="24"/>
        </w:rPr>
        <w:t>pravni odjel za poslove župana i Županijske skupštine Brodsko-posavske županije</w:t>
      </w:r>
      <w:r w:rsidRPr="00F5224A">
        <w:rPr>
          <w:rFonts w:ascii="Times New Roman" w:hAnsi="Times New Roman" w:cs="Times New Roman"/>
          <w:iCs/>
          <w:sz w:val="24"/>
          <w:szCs w:val="24"/>
        </w:rPr>
        <w:t xml:space="preserve">,   </w:t>
      </w:r>
    </w:p>
    <w:p w14:paraId="49F6319C" w14:textId="27E7F247" w:rsidR="00480A5A" w:rsidRPr="00F5224A" w:rsidRDefault="00480A5A" w:rsidP="00480A5A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224A">
        <w:rPr>
          <w:rFonts w:ascii="Times New Roman" w:eastAsia="Calibri" w:hAnsi="Times New Roman" w:cs="Times New Roman"/>
          <w:sz w:val="24"/>
          <w:szCs w:val="24"/>
        </w:rPr>
        <w:t xml:space="preserve">  objavljenog </w:t>
      </w:r>
      <w:r w:rsidRPr="00F5224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na mrežnim stranicama Hrvatskog zavoda za zapošljavanje i Brodsko-posavske županije 12. studenog 2025., </w:t>
      </w:r>
      <w:r w:rsidRPr="00F5224A">
        <w:rPr>
          <w:rFonts w:ascii="Times New Roman" w:eastAsia="Times New Roman" w:hAnsi="Times New Roman" w:cs="Times New Roman"/>
          <w:sz w:val="24"/>
          <w:szCs w:val="24"/>
        </w:rPr>
        <w:t>da će se intervju održati</w:t>
      </w:r>
    </w:p>
    <w:p w14:paraId="04DA12AE" w14:textId="77777777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0B4AFE" w14:textId="3B788135" w:rsidR="00480A5A" w:rsidRPr="00F5224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224A">
        <w:rPr>
          <w:rFonts w:ascii="Times New Roman" w:eastAsia="Times New Roman" w:hAnsi="Times New Roman" w:cs="Times New Roman"/>
          <w:b/>
          <w:sz w:val="24"/>
          <w:szCs w:val="24"/>
        </w:rPr>
        <w:t>u Velikoj vijećnici Brodsko-posavske županije, Petra Krešimira IV. br. 1 , Slavonski Brod</w:t>
      </w:r>
    </w:p>
    <w:p w14:paraId="7548CB6F" w14:textId="63CA46B0" w:rsidR="00480A5A" w:rsidRPr="00F5224A" w:rsidRDefault="00480A5A" w:rsidP="00480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224A">
        <w:rPr>
          <w:rFonts w:ascii="Times New Roman" w:eastAsia="Times New Roman" w:hAnsi="Times New Roman" w:cs="Times New Roman"/>
          <w:b/>
          <w:sz w:val="24"/>
          <w:szCs w:val="24"/>
        </w:rPr>
        <w:t>u četvrtak, 27. studenog 2025., s početkom u 8,00 sati.</w:t>
      </w:r>
    </w:p>
    <w:p w14:paraId="04B16760" w14:textId="77777777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D77FB4" w14:textId="57764B7E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5224A">
        <w:rPr>
          <w:rFonts w:ascii="Times New Roman" w:eastAsia="Times New Roman" w:hAnsi="Times New Roman" w:cs="Times New Roman"/>
          <w:sz w:val="24"/>
          <w:szCs w:val="24"/>
        </w:rPr>
        <w:t>Interjuu</w:t>
      </w:r>
      <w:proofErr w:type="spellEnd"/>
      <w:r w:rsidRPr="00F5224A">
        <w:rPr>
          <w:rFonts w:ascii="Times New Roman" w:eastAsia="Times New Roman" w:hAnsi="Times New Roman" w:cs="Times New Roman"/>
          <w:sz w:val="24"/>
          <w:szCs w:val="24"/>
        </w:rPr>
        <w:t xml:space="preserve"> mogu pristupiti kandidati koji ispunjavaju formalne uvjete iz oglasa, a čije su prijave pravodobne i uredne.</w:t>
      </w:r>
    </w:p>
    <w:p w14:paraId="7A4AEE36" w14:textId="4B079E9D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224A">
        <w:rPr>
          <w:rFonts w:ascii="Times New Roman" w:eastAsia="Times New Roman" w:hAnsi="Times New Roman" w:cs="Times New Roman"/>
          <w:b/>
          <w:sz w:val="24"/>
          <w:szCs w:val="24"/>
        </w:rPr>
        <w:t>Kandidati koji ispunjavaju formalne uvjete iz oglasa bit će o tome obaviješteni elektroničkom poštom na e-mail adresu koju su naveli u prijavi na oglas.</w:t>
      </w:r>
    </w:p>
    <w:p w14:paraId="27A174F2" w14:textId="77777777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102DF8" w14:textId="277D009E" w:rsidR="00480A5A" w:rsidRPr="00F5224A" w:rsidRDefault="00480A5A" w:rsidP="00480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52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Ne postoji mogućnost naknadnog intervjua, bez obzira na razloge koje pojedinog kandidata priječe da intervjuu pristupi u naznačeno vrijeme. </w:t>
      </w:r>
    </w:p>
    <w:p w14:paraId="72E5D93A" w14:textId="77777777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C07CEE" w14:textId="0C1DEBA5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224A">
        <w:rPr>
          <w:rFonts w:ascii="Times New Roman" w:eastAsia="Times New Roman" w:hAnsi="Times New Roman" w:cs="Times New Roman"/>
          <w:sz w:val="24"/>
          <w:szCs w:val="24"/>
        </w:rPr>
        <w:t>Smatra se da je kandidat, koji nije pristupio intervjuu, povukao prijavu na oglas.</w:t>
      </w:r>
    </w:p>
    <w:p w14:paraId="040431CA" w14:textId="77777777" w:rsidR="00480A5A" w:rsidRPr="00F5224A" w:rsidRDefault="00480A5A" w:rsidP="00480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F6CA0E" w14:textId="77777777" w:rsidR="00480A5A" w:rsidRPr="00F5224A" w:rsidRDefault="00480A5A" w:rsidP="00480A5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B2535A" w14:textId="77777777" w:rsidR="00480A5A" w:rsidRDefault="00480A5A" w:rsidP="00480A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OGLASA</w:t>
      </w:r>
    </w:p>
    <w:p w14:paraId="39347C7C" w14:textId="77777777" w:rsidR="00480A5A" w:rsidRDefault="00480A5A" w:rsidP="00480A5A"/>
    <w:p w14:paraId="4E840B6D" w14:textId="77777777" w:rsidR="00480A5A" w:rsidRDefault="00480A5A"/>
    <w:sectPr w:rsidR="00480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A5A"/>
    <w:rsid w:val="00480A5A"/>
    <w:rsid w:val="005941DE"/>
    <w:rsid w:val="008A6B16"/>
    <w:rsid w:val="00F5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84D50"/>
  <w15:chartTrackingRefBased/>
  <w15:docId w15:val="{08EDA25D-787C-4A6D-B2A9-E1998D06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A5A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480A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5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2025-11-21T11:30:00Z</dcterms:created>
  <dcterms:modified xsi:type="dcterms:W3CDTF">2025-11-21T11:30:00Z</dcterms:modified>
</cp:coreProperties>
</file>