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79154D" w14:textId="77777777" w:rsidR="003930DF" w:rsidRPr="00543A98" w:rsidRDefault="003930DF" w:rsidP="003930DF">
      <w:pPr>
        <w:keepNext/>
        <w:spacing w:after="0" w:line="240" w:lineRule="auto"/>
        <w:ind w:right="-284"/>
        <w:jc w:val="center"/>
        <w:outlineLvl w:val="0"/>
        <w:rPr>
          <w:rFonts w:ascii="Arial" w:eastAsia="Arial Unicode MS" w:hAnsi="Arial" w:cs="Times New Roman"/>
          <w:b/>
          <w:bCs/>
          <w:noProof/>
          <w:sz w:val="28"/>
          <w:szCs w:val="20"/>
          <w:lang w:val="hr-HR" w:eastAsia="hr-HR"/>
        </w:rPr>
      </w:pPr>
      <w:r w:rsidRPr="00543A98">
        <w:rPr>
          <w:rFonts w:ascii="Arial" w:eastAsia="Arial Unicode MS" w:hAnsi="Arial" w:cs="Times New Roman"/>
          <w:b/>
          <w:bCs/>
          <w:noProof/>
          <w:sz w:val="28"/>
          <w:szCs w:val="20"/>
          <w:lang w:val="hr-HR" w:eastAsia="hr-HR"/>
        </w:rPr>
        <w:drawing>
          <wp:anchor distT="0" distB="0" distL="114300" distR="114300" simplePos="0" relativeHeight="251659264" behindDoc="0" locked="0" layoutInCell="1" allowOverlap="1" wp14:anchorId="4F8FB32B" wp14:editId="56D95E13">
            <wp:simplePos x="0" y="0"/>
            <wp:positionH relativeFrom="column">
              <wp:posOffset>-309245</wp:posOffset>
            </wp:positionH>
            <wp:positionV relativeFrom="paragraph">
              <wp:posOffset>-175895</wp:posOffset>
            </wp:positionV>
            <wp:extent cx="1143000" cy="1428750"/>
            <wp:effectExtent l="1905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1143000" cy="1428750"/>
                    </a:xfrm>
                    <a:prstGeom prst="rect">
                      <a:avLst/>
                    </a:prstGeom>
                    <a:noFill/>
                  </pic:spPr>
                </pic:pic>
              </a:graphicData>
            </a:graphic>
          </wp:anchor>
        </w:drawing>
      </w:r>
      <w:r w:rsidRPr="00543A98">
        <w:rPr>
          <w:rFonts w:ascii="Arial" w:eastAsia="Arial Unicode MS" w:hAnsi="Arial" w:cs="Times New Roman"/>
          <w:b/>
          <w:bCs/>
          <w:noProof/>
          <w:sz w:val="28"/>
          <w:szCs w:val="20"/>
          <w:lang w:val="hr-HR" w:eastAsia="hr-HR"/>
        </w:rPr>
        <w:drawing>
          <wp:anchor distT="0" distB="0" distL="114300" distR="114300" simplePos="0" relativeHeight="251660288" behindDoc="1" locked="0" layoutInCell="1" allowOverlap="1" wp14:anchorId="6BFAD67E" wp14:editId="11038694">
            <wp:simplePos x="0" y="0"/>
            <wp:positionH relativeFrom="column">
              <wp:posOffset>4986655</wp:posOffset>
            </wp:positionH>
            <wp:positionV relativeFrom="paragraph">
              <wp:posOffset>-13970</wp:posOffset>
            </wp:positionV>
            <wp:extent cx="904875" cy="1095375"/>
            <wp:effectExtent l="19050" t="0" r="9525" b="0"/>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7" r:link="rId8" cstate="print"/>
                    <a:srcRect/>
                    <a:stretch>
                      <a:fillRect/>
                    </a:stretch>
                  </pic:blipFill>
                  <pic:spPr bwMode="auto">
                    <a:xfrm>
                      <a:off x="0" y="0"/>
                      <a:ext cx="904875" cy="1095375"/>
                    </a:xfrm>
                    <a:prstGeom prst="rect">
                      <a:avLst/>
                    </a:prstGeom>
                    <a:noFill/>
                    <a:ln w="9525">
                      <a:noFill/>
                      <a:miter lim="800000"/>
                      <a:headEnd/>
                      <a:tailEnd/>
                    </a:ln>
                  </pic:spPr>
                </pic:pic>
              </a:graphicData>
            </a:graphic>
          </wp:anchor>
        </w:drawing>
      </w:r>
    </w:p>
    <w:p w14:paraId="7832FB38" w14:textId="77777777" w:rsidR="003930DF" w:rsidRPr="00543A98" w:rsidRDefault="003930DF" w:rsidP="003930DF">
      <w:pPr>
        <w:keepNext/>
        <w:spacing w:after="0" w:line="240" w:lineRule="auto"/>
        <w:ind w:left="-426" w:right="-284"/>
        <w:jc w:val="center"/>
        <w:outlineLvl w:val="5"/>
        <w:rPr>
          <w:rFonts w:ascii="Arial" w:eastAsia="Arial Unicode MS" w:hAnsi="Arial" w:cs="Arial"/>
          <w:b/>
          <w:iCs/>
          <w:noProof/>
          <w:color w:val="000000"/>
          <w:sz w:val="24"/>
          <w:szCs w:val="24"/>
          <w:lang w:val="hr-HR" w:eastAsia="hr-HR"/>
        </w:rPr>
      </w:pPr>
      <w:r w:rsidRPr="00543A98">
        <w:rPr>
          <w:rFonts w:ascii="Arial" w:eastAsia="Arial Unicode MS" w:hAnsi="Arial" w:cs="Arial"/>
          <w:b/>
          <w:iCs/>
          <w:noProof/>
          <w:color w:val="000000"/>
          <w:sz w:val="24"/>
          <w:szCs w:val="24"/>
          <w:lang w:val="hr-HR" w:eastAsia="hr-HR"/>
        </w:rPr>
        <w:t>BRODSKO - POSAVSKA ŽUPANIJA</w:t>
      </w:r>
    </w:p>
    <w:p w14:paraId="56DC81C9" w14:textId="77777777" w:rsidR="003930DF" w:rsidRDefault="003930DF" w:rsidP="003930DF">
      <w:pPr>
        <w:keepNext/>
        <w:spacing w:after="0" w:line="240" w:lineRule="auto"/>
        <w:ind w:left="-426" w:right="-284"/>
        <w:jc w:val="center"/>
        <w:outlineLvl w:val="0"/>
        <w:rPr>
          <w:rFonts w:ascii="Arial" w:eastAsia="Arial Unicode MS" w:hAnsi="Arial" w:cs="Times New Roman"/>
          <w:b/>
          <w:bCs/>
          <w:noProof/>
          <w:sz w:val="24"/>
          <w:szCs w:val="24"/>
          <w:lang w:val="hr-HR" w:eastAsia="hr-HR"/>
        </w:rPr>
      </w:pPr>
      <w:r w:rsidRPr="00543A98">
        <w:rPr>
          <w:rFonts w:ascii="Arial" w:eastAsia="Arial Unicode MS" w:hAnsi="Arial" w:cs="Times New Roman"/>
          <w:b/>
          <w:bCs/>
          <w:noProof/>
          <w:sz w:val="24"/>
          <w:szCs w:val="24"/>
          <w:lang w:val="hr-HR" w:eastAsia="hr-HR"/>
        </w:rPr>
        <w:t>UPRAVNI ODJEL ZA GOSPODARSTVO</w:t>
      </w:r>
    </w:p>
    <w:p w14:paraId="646BF254" w14:textId="77777777" w:rsidR="003930DF" w:rsidRPr="00543A98" w:rsidRDefault="003930DF" w:rsidP="003930DF">
      <w:pPr>
        <w:keepNext/>
        <w:spacing w:after="0" w:line="240" w:lineRule="auto"/>
        <w:ind w:left="-426" w:right="-284"/>
        <w:jc w:val="center"/>
        <w:outlineLvl w:val="0"/>
        <w:rPr>
          <w:rFonts w:ascii="Arial" w:eastAsia="Arial Unicode MS" w:hAnsi="Arial" w:cs="Times New Roman"/>
          <w:b/>
          <w:bCs/>
          <w:noProof/>
          <w:sz w:val="24"/>
          <w:szCs w:val="24"/>
          <w:lang w:val="hr-HR" w:eastAsia="hr-HR"/>
        </w:rPr>
      </w:pPr>
      <w:r>
        <w:rPr>
          <w:rFonts w:ascii="Arial" w:eastAsia="Arial Unicode MS" w:hAnsi="Arial" w:cs="Times New Roman"/>
          <w:b/>
          <w:bCs/>
          <w:noProof/>
          <w:sz w:val="24"/>
          <w:szCs w:val="24"/>
          <w:lang w:val="hr-HR" w:eastAsia="hr-HR"/>
        </w:rPr>
        <w:t>I POLJOPRIVREDU</w:t>
      </w:r>
    </w:p>
    <w:p w14:paraId="1C3C7974" w14:textId="77777777" w:rsidR="003930DF" w:rsidRPr="00543A98" w:rsidRDefault="003930DF" w:rsidP="003930DF">
      <w:pPr>
        <w:spacing w:after="0" w:line="240" w:lineRule="auto"/>
        <w:ind w:right="-284"/>
        <w:rPr>
          <w:rFonts w:ascii="Times New Roman" w:eastAsia="Times New Roman" w:hAnsi="Times New Roman" w:cs="Times New Roman"/>
          <w:noProof/>
          <w:sz w:val="24"/>
          <w:szCs w:val="24"/>
          <w:lang w:val="hr-HR" w:eastAsia="hr-HR"/>
        </w:rPr>
      </w:pPr>
    </w:p>
    <w:p w14:paraId="570C110F" w14:textId="77777777" w:rsidR="003930DF" w:rsidRPr="00543A98" w:rsidRDefault="003930DF" w:rsidP="003930DF">
      <w:pPr>
        <w:spacing w:after="0" w:line="240" w:lineRule="auto"/>
        <w:ind w:right="-284"/>
        <w:rPr>
          <w:rFonts w:ascii="Times New Roman" w:eastAsia="Times New Roman" w:hAnsi="Times New Roman" w:cs="Times New Roman"/>
          <w:noProof/>
          <w:sz w:val="24"/>
          <w:szCs w:val="24"/>
          <w:lang w:val="hr-HR" w:eastAsia="hr-HR"/>
        </w:rPr>
      </w:pPr>
    </w:p>
    <w:p w14:paraId="04F755F4" w14:textId="77777777" w:rsidR="003930DF" w:rsidRPr="00543A98" w:rsidRDefault="003930DF" w:rsidP="003930DF">
      <w:pPr>
        <w:spacing w:after="0" w:line="240" w:lineRule="auto"/>
        <w:ind w:right="-284"/>
        <w:rPr>
          <w:rFonts w:ascii="Times New Roman" w:eastAsia="Times New Roman" w:hAnsi="Times New Roman" w:cs="Times New Roman"/>
          <w:noProof/>
          <w:sz w:val="24"/>
          <w:szCs w:val="24"/>
          <w:lang w:val="hr-HR" w:eastAsia="hr-HR"/>
        </w:rPr>
      </w:pPr>
    </w:p>
    <w:p w14:paraId="1FA91B87" w14:textId="77777777" w:rsidR="003930DF" w:rsidRPr="00543A98" w:rsidRDefault="003930DF" w:rsidP="003930DF">
      <w:pPr>
        <w:spacing w:after="0" w:line="240" w:lineRule="auto"/>
        <w:ind w:right="-284"/>
        <w:rPr>
          <w:rFonts w:ascii="Times New Roman" w:eastAsia="Times New Roman" w:hAnsi="Times New Roman" w:cs="Times New Roman"/>
          <w:noProof/>
          <w:sz w:val="24"/>
          <w:szCs w:val="24"/>
          <w:lang w:val="hr-HR" w:eastAsia="hr-HR"/>
        </w:rPr>
      </w:pPr>
    </w:p>
    <w:p w14:paraId="3591D220" w14:textId="77777777" w:rsidR="003930DF" w:rsidRPr="00543A98" w:rsidRDefault="003930DF" w:rsidP="003930DF">
      <w:pPr>
        <w:spacing w:after="0" w:line="240" w:lineRule="auto"/>
        <w:ind w:firstLine="708"/>
        <w:rPr>
          <w:rFonts w:ascii="Arial" w:eastAsia="Times New Roman" w:hAnsi="Arial" w:cs="Arial"/>
          <w:noProof/>
          <w:spacing w:val="-1"/>
          <w:sz w:val="24"/>
          <w:szCs w:val="24"/>
          <w:lang w:val="hr-HR" w:eastAsia="hr-HR"/>
        </w:rPr>
      </w:pPr>
    </w:p>
    <w:p w14:paraId="3636E56D" w14:textId="77777777" w:rsidR="003930DF" w:rsidRPr="00543A98" w:rsidRDefault="003930DF" w:rsidP="003930DF">
      <w:pPr>
        <w:spacing w:after="0" w:line="240" w:lineRule="auto"/>
        <w:jc w:val="center"/>
        <w:rPr>
          <w:rFonts w:ascii="Arial" w:eastAsia="Times New Roman" w:hAnsi="Arial" w:cs="Arial"/>
          <w:b/>
          <w:noProof/>
          <w:sz w:val="24"/>
          <w:szCs w:val="24"/>
          <w:lang w:val="hr-HR" w:eastAsia="hr-HR"/>
        </w:rPr>
      </w:pPr>
      <w:r w:rsidRPr="00543A98">
        <w:rPr>
          <w:rFonts w:ascii="Arial" w:eastAsia="Times New Roman" w:hAnsi="Arial" w:cs="Arial"/>
          <w:b/>
          <w:noProof/>
          <w:sz w:val="24"/>
          <w:szCs w:val="24"/>
          <w:lang w:val="hr-HR" w:eastAsia="hr-HR"/>
        </w:rPr>
        <w:t>FINANCIRANJE PROJEKATA UDRUGA IZ PODRUČJA RAZVOJA I PROMOVIRANJA</w:t>
      </w:r>
      <w:r w:rsidR="006A3820">
        <w:rPr>
          <w:rFonts w:ascii="Arial" w:eastAsia="Times New Roman" w:hAnsi="Arial" w:cs="Arial"/>
          <w:b/>
          <w:noProof/>
          <w:sz w:val="24"/>
          <w:szCs w:val="24"/>
          <w:lang w:val="hr-HR" w:eastAsia="hr-HR"/>
        </w:rPr>
        <w:t xml:space="preserve"> INFORMACIJSKIH</w:t>
      </w:r>
      <w:r w:rsidRPr="00543A98">
        <w:rPr>
          <w:rFonts w:ascii="Arial" w:eastAsia="Times New Roman" w:hAnsi="Arial" w:cs="Arial"/>
          <w:b/>
          <w:noProof/>
          <w:sz w:val="24"/>
          <w:szCs w:val="24"/>
          <w:lang w:val="hr-HR" w:eastAsia="hr-HR"/>
        </w:rPr>
        <w:t xml:space="preserve"> </w:t>
      </w:r>
      <w:r w:rsidR="006A3820">
        <w:rPr>
          <w:rFonts w:ascii="Arial" w:eastAsia="Times New Roman" w:hAnsi="Arial" w:cs="Arial"/>
          <w:b/>
          <w:noProof/>
          <w:sz w:val="24"/>
          <w:szCs w:val="24"/>
          <w:lang w:val="hr-HR" w:eastAsia="hr-HR"/>
        </w:rPr>
        <w:t xml:space="preserve">I KOMUNIKACIJSKIH TEHNOLOGIJA, ODNOSNO </w:t>
      </w:r>
      <w:r w:rsidRPr="00543A98">
        <w:rPr>
          <w:rFonts w:ascii="Arial" w:eastAsia="Times New Roman" w:hAnsi="Arial" w:cs="Arial"/>
          <w:b/>
          <w:noProof/>
          <w:sz w:val="24"/>
          <w:szCs w:val="24"/>
          <w:lang w:val="hr-HR" w:eastAsia="hr-HR"/>
        </w:rPr>
        <w:t>IKT SEKTORA BRODSKO-POSAVSKE ŽUPANIJE</w:t>
      </w:r>
    </w:p>
    <w:p w14:paraId="730C4B3B" w14:textId="05B44625" w:rsidR="003930DF" w:rsidRPr="00543A98" w:rsidRDefault="003930DF" w:rsidP="003930DF">
      <w:pPr>
        <w:spacing w:after="0" w:line="240" w:lineRule="auto"/>
        <w:jc w:val="center"/>
        <w:rPr>
          <w:rFonts w:ascii="Arial" w:eastAsia="Times New Roman" w:hAnsi="Arial" w:cs="Arial"/>
          <w:b/>
          <w:noProof/>
          <w:sz w:val="24"/>
          <w:szCs w:val="24"/>
          <w:lang w:val="hr-HR" w:eastAsia="hr-HR"/>
        </w:rPr>
      </w:pPr>
      <w:r w:rsidRPr="00543A98">
        <w:rPr>
          <w:rFonts w:ascii="Arial" w:eastAsia="Times New Roman" w:hAnsi="Arial" w:cs="Arial"/>
          <w:b/>
          <w:noProof/>
          <w:sz w:val="24"/>
          <w:szCs w:val="24"/>
          <w:lang w:val="hr-HR" w:eastAsia="hr-HR"/>
        </w:rPr>
        <w:t xml:space="preserve"> ZA 20</w:t>
      </w:r>
      <w:r>
        <w:rPr>
          <w:rFonts w:ascii="Arial" w:eastAsia="Times New Roman" w:hAnsi="Arial" w:cs="Arial"/>
          <w:b/>
          <w:noProof/>
          <w:sz w:val="24"/>
          <w:szCs w:val="24"/>
          <w:lang w:val="hr-HR" w:eastAsia="hr-HR"/>
        </w:rPr>
        <w:t>2</w:t>
      </w:r>
      <w:r w:rsidR="00382A9C">
        <w:rPr>
          <w:rFonts w:ascii="Arial" w:eastAsia="Times New Roman" w:hAnsi="Arial" w:cs="Arial"/>
          <w:b/>
          <w:noProof/>
          <w:sz w:val="24"/>
          <w:szCs w:val="24"/>
          <w:lang w:val="hr-HR" w:eastAsia="hr-HR"/>
        </w:rPr>
        <w:t>6</w:t>
      </w:r>
      <w:r w:rsidRPr="00543A98">
        <w:rPr>
          <w:rFonts w:ascii="Arial" w:eastAsia="Times New Roman" w:hAnsi="Arial" w:cs="Arial"/>
          <w:b/>
          <w:noProof/>
          <w:sz w:val="24"/>
          <w:szCs w:val="24"/>
          <w:lang w:val="hr-HR" w:eastAsia="hr-HR"/>
        </w:rPr>
        <w:t>. GODINU</w:t>
      </w:r>
    </w:p>
    <w:p w14:paraId="39AEFEF6" w14:textId="77777777" w:rsidR="003930DF" w:rsidRPr="00543A98" w:rsidRDefault="003930DF" w:rsidP="003930DF">
      <w:pPr>
        <w:spacing w:after="0" w:line="240" w:lineRule="auto"/>
        <w:jc w:val="center"/>
        <w:rPr>
          <w:rFonts w:ascii="Arial" w:eastAsia="Times New Roman" w:hAnsi="Arial" w:cs="Arial"/>
          <w:noProof/>
          <w:sz w:val="24"/>
          <w:szCs w:val="24"/>
          <w:lang w:val="hr-HR" w:eastAsia="hr-HR"/>
        </w:rPr>
      </w:pPr>
    </w:p>
    <w:p w14:paraId="0977E5D5" w14:textId="77777777" w:rsidR="003930DF" w:rsidRPr="00543A98" w:rsidRDefault="003930DF" w:rsidP="003930DF">
      <w:pPr>
        <w:spacing w:after="0" w:line="240" w:lineRule="auto"/>
        <w:jc w:val="center"/>
        <w:rPr>
          <w:rFonts w:ascii="Arial" w:eastAsia="Times New Roman" w:hAnsi="Arial" w:cs="Arial"/>
          <w:b/>
          <w:noProof/>
          <w:sz w:val="24"/>
          <w:szCs w:val="24"/>
          <w:lang w:val="hr-HR" w:eastAsia="hr-HR"/>
        </w:rPr>
      </w:pPr>
      <w:r w:rsidRPr="00543A98">
        <w:rPr>
          <w:rFonts w:ascii="Arial" w:eastAsia="Times New Roman" w:hAnsi="Arial" w:cs="Arial"/>
          <w:b/>
          <w:noProof/>
          <w:sz w:val="24"/>
          <w:szCs w:val="24"/>
          <w:lang w:val="hr-HR" w:eastAsia="hr-HR"/>
        </w:rPr>
        <w:t>Upute za prijavitelje</w:t>
      </w:r>
    </w:p>
    <w:p w14:paraId="57B8D446" w14:textId="77777777" w:rsidR="003930DF" w:rsidRPr="00543A98" w:rsidRDefault="003930DF" w:rsidP="003930DF">
      <w:pPr>
        <w:spacing w:after="0" w:line="240" w:lineRule="auto"/>
        <w:jc w:val="center"/>
        <w:rPr>
          <w:rFonts w:ascii="Arial" w:eastAsia="Times New Roman" w:hAnsi="Arial" w:cs="Arial"/>
          <w:b/>
          <w:noProof/>
          <w:sz w:val="24"/>
          <w:szCs w:val="24"/>
          <w:lang w:val="hr-HR" w:eastAsia="hr-HR"/>
        </w:rPr>
      </w:pPr>
    </w:p>
    <w:p w14:paraId="68B46E99" w14:textId="3488E113" w:rsidR="003930DF" w:rsidRPr="00543A98" w:rsidRDefault="003930DF" w:rsidP="003930DF">
      <w:pPr>
        <w:spacing w:after="0" w:line="240" w:lineRule="auto"/>
        <w:jc w:val="center"/>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Datum objave natječaja: </w:t>
      </w:r>
      <w:r w:rsidR="00E4645B">
        <w:rPr>
          <w:rFonts w:ascii="Arial" w:eastAsia="Times New Roman" w:hAnsi="Arial" w:cs="Arial"/>
          <w:noProof/>
          <w:sz w:val="24"/>
          <w:szCs w:val="24"/>
          <w:lang w:val="hr-HR" w:eastAsia="hr-HR"/>
        </w:rPr>
        <w:t>02</w:t>
      </w:r>
      <w:r w:rsidRPr="00543A98">
        <w:rPr>
          <w:rFonts w:ascii="Arial" w:eastAsia="Times New Roman" w:hAnsi="Arial" w:cs="Arial"/>
          <w:noProof/>
          <w:sz w:val="24"/>
          <w:szCs w:val="24"/>
          <w:lang w:val="hr-HR" w:eastAsia="hr-HR"/>
        </w:rPr>
        <w:t xml:space="preserve">. </w:t>
      </w:r>
      <w:r w:rsidR="00E4645B">
        <w:rPr>
          <w:rFonts w:ascii="Arial" w:eastAsia="Times New Roman" w:hAnsi="Arial" w:cs="Arial"/>
          <w:noProof/>
          <w:sz w:val="24"/>
          <w:szCs w:val="24"/>
          <w:lang w:val="hr-HR" w:eastAsia="hr-HR"/>
        </w:rPr>
        <w:t>ožujka</w:t>
      </w:r>
      <w:r w:rsidRPr="00543A98">
        <w:rPr>
          <w:rFonts w:ascii="Arial" w:eastAsia="Times New Roman" w:hAnsi="Arial" w:cs="Arial"/>
          <w:noProof/>
          <w:sz w:val="24"/>
          <w:szCs w:val="24"/>
          <w:lang w:val="hr-HR" w:eastAsia="hr-HR"/>
        </w:rPr>
        <w:t xml:space="preserve"> 20</w:t>
      </w:r>
      <w:r>
        <w:rPr>
          <w:rFonts w:ascii="Arial" w:eastAsia="Times New Roman" w:hAnsi="Arial" w:cs="Arial"/>
          <w:noProof/>
          <w:sz w:val="24"/>
          <w:szCs w:val="24"/>
          <w:lang w:val="hr-HR" w:eastAsia="hr-HR"/>
        </w:rPr>
        <w:t>2</w:t>
      </w:r>
      <w:r w:rsidR="00382A9C">
        <w:rPr>
          <w:rFonts w:ascii="Arial" w:eastAsia="Times New Roman" w:hAnsi="Arial" w:cs="Arial"/>
          <w:noProof/>
          <w:sz w:val="24"/>
          <w:szCs w:val="24"/>
          <w:lang w:val="hr-HR" w:eastAsia="hr-HR"/>
        </w:rPr>
        <w:t>6</w:t>
      </w:r>
      <w:r w:rsidRPr="00543A98">
        <w:rPr>
          <w:rFonts w:ascii="Arial" w:eastAsia="Times New Roman" w:hAnsi="Arial" w:cs="Arial"/>
          <w:noProof/>
          <w:sz w:val="24"/>
          <w:szCs w:val="24"/>
          <w:lang w:val="hr-HR" w:eastAsia="hr-HR"/>
        </w:rPr>
        <w:t>. godine</w:t>
      </w:r>
    </w:p>
    <w:p w14:paraId="6D03D65F" w14:textId="77777777" w:rsidR="003930DF" w:rsidRPr="00543A98" w:rsidRDefault="003930DF" w:rsidP="003930DF">
      <w:pPr>
        <w:spacing w:after="0" w:line="240" w:lineRule="auto"/>
        <w:jc w:val="center"/>
        <w:rPr>
          <w:rFonts w:ascii="Arial" w:eastAsia="Times New Roman" w:hAnsi="Arial" w:cs="Arial"/>
          <w:noProof/>
          <w:sz w:val="24"/>
          <w:szCs w:val="24"/>
          <w:lang w:val="hr-HR" w:eastAsia="hr-HR"/>
        </w:rPr>
      </w:pPr>
    </w:p>
    <w:p w14:paraId="4743DED7" w14:textId="5009C664" w:rsidR="003930DF" w:rsidRPr="00543A98" w:rsidRDefault="003930DF" w:rsidP="003930DF">
      <w:pPr>
        <w:spacing w:after="0" w:line="240" w:lineRule="auto"/>
        <w:jc w:val="center"/>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Rok za dostavu prijava: </w:t>
      </w:r>
      <w:r w:rsidR="00E4645B">
        <w:rPr>
          <w:rFonts w:ascii="Arial" w:eastAsia="Times New Roman" w:hAnsi="Arial" w:cs="Arial"/>
          <w:noProof/>
          <w:sz w:val="24"/>
          <w:szCs w:val="24"/>
          <w:lang w:val="hr-HR" w:eastAsia="hr-HR"/>
        </w:rPr>
        <w:t>01</w:t>
      </w:r>
      <w:r w:rsidRPr="00543A98">
        <w:rPr>
          <w:rFonts w:ascii="Arial" w:eastAsia="Times New Roman" w:hAnsi="Arial" w:cs="Arial"/>
          <w:noProof/>
          <w:sz w:val="24"/>
          <w:szCs w:val="24"/>
          <w:lang w:val="hr-HR" w:eastAsia="hr-HR"/>
        </w:rPr>
        <w:t xml:space="preserve">. </w:t>
      </w:r>
      <w:r w:rsidR="00E4645B">
        <w:rPr>
          <w:rFonts w:ascii="Arial" w:eastAsia="Times New Roman" w:hAnsi="Arial" w:cs="Arial"/>
          <w:noProof/>
          <w:sz w:val="24"/>
          <w:szCs w:val="24"/>
          <w:lang w:val="hr-HR" w:eastAsia="hr-HR"/>
        </w:rPr>
        <w:t>travnja</w:t>
      </w:r>
      <w:r w:rsidRPr="00543A98">
        <w:rPr>
          <w:rFonts w:ascii="Arial" w:eastAsia="Times New Roman" w:hAnsi="Arial" w:cs="Arial"/>
          <w:noProof/>
          <w:sz w:val="24"/>
          <w:szCs w:val="24"/>
          <w:lang w:val="hr-HR" w:eastAsia="hr-HR"/>
        </w:rPr>
        <w:t xml:space="preserve"> 20</w:t>
      </w:r>
      <w:r>
        <w:rPr>
          <w:rFonts w:ascii="Arial" w:eastAsia="Times New Roman" w:hAnsi="Arial" w:cs="Arial"/>
          <w:noProof/>
          <w:sz w:val="24"/>
          <w:szCs w:val="24"/>
          <w:lang w:val="hr-HR" w:eastAsia="hr-HR"/>
        </w:rPr>
        <w:t>2</w:t>
      </w:r>
      <w:r w:rsidR="00382A9C">
        <w:rPr>
          <w:rFonts w:ascii="Arial" w:eastAsia="Times New Roman" w:hAnsi="Arial" w:cs="Arial"/>
          <w:noProof/>
          <w:sz w:val="24"/>
          <w:szCs w:val="24"/>
          <w:lang w:val="hr-HR" w:eastAsia="hr-HR"/>
        </w:rPr>
        <w:t>6</w:t>
      </w:r>
      <w:r w:rsidRPr="00543A98">
        <w:rPr>
          <w:rFonts w:ascii="Arial" w:eastAsia="Times New Roman" w:hAnsi="Arial" w:cs="Arial"/>
          <w:noProof/>
          <w:sz w:val="24"/>
          <w:szCs w:val="24"/>
          <w:lang w:val="hr-HR" w:eastAsia="hr-HR"/>
        </w:rPr>
        <w:t>. godine</w:t>
      </w:r>
    </w:p>
    <w:p w14:paraId="11C8C057" w14:textId="77777777" w:rsidR="003930DF" w:rsidRPr="00543A98" w:rsidRDefault="003930DF" w:rsidP="003930DF">
      <w:pPr>
        <w:spacing w:after="0" w:line="240" w:lineRule="auto"/>
        <w:jc w:val="center"/>
        <w:rPr>
          <w:rFonts w:ascii="Arial" w:eastAsia="Times New Roman" w:hAnsi="Arial" w:cs="Arial"/>
          <w:noProof/>
          <w:sz w:val="24"/>
          <w:szCs w:val="24"/>
          <w:lang w:val="hr-HR" w:eastAsia="hr-HR"/>
        </w:rPr>
      </w:pPr>
    </w:p>
    <w:p w14:paraId="5D87821A" w14:textId="77777777" w:rsidR="003930DF" w:rsidRPr="00543A98" w:rsidRDefault="003930DF" w:rsidP="003930DF">
      <w:pPr>
        <w:spacing w:after="0" w:line="240" w:lineRule="auto"/>
        <w:jc w:val="both"/>
        <w:rPr>
          <w:rFonts w:ascii="Arial" w:eastAsia="Times New Roman" w:hAnsi="Arial" w:cs="Arial"/>
          <w:b/>
          <w:noProof/>
          <w:sz w:val="24"/>
          <w:szCs w:val="24"/>
          <w:lang w:val="hr-HR" w:eastAsia="hr-HR"/>
        </w:rPr>
      </w:pPr>
      <w:r w:rsidRPr="00543A98">
        <w:rPr>
          <w:rFonts w:ascii="Arial" w:eastAsia="Times New Roman" w:hAnsi="Arial" w:cs="Arial"/>
          <w:b/>
          <w:noProof/>
          <w:sz w:val="24"/>
          <w:szCs w:val="24"/>
          <w:lang w:val="hr-HR" w:eastAsia="hr-HR"/>
        </w:rPr>
        <w:t>SADRŽAJ</w:t>
      </w:r>
    </w:p>
    <w:p w14:paraId="3296F7A3" w14:textId="77777777" w:rsidR="003930DF" w:rsidRPr="00543A98" w:rsidRDefault="003930DF" w:rsidP="003930DF">
      <w:pPr>
        <w:spacing w:after="0" w:line="240" w:lineRule="auto"/>
        <w:jc w:val="both"/>
        <w:rPr>
          <w:rFonts w:ascii="Arial" w:eastAsia="Times New Roman" w:hAnsi="Arial" w:cs="Arial"/>
          <w:b/>
          <w:noProof/>
          <w:sz w:val="24"/>
          <w:szCs w:val="24"/>
          <w:lang w:val="hr-HR" w:eastAsia="hr-HR"/>
        </w:rPr>
      </w:pPr>
    </w:p>
    <w:p w14:paraId="64A6FA09" w14:textId="7DF83555" w:rsidR="003930DF" w:rsidRPr="00543A98" w:rsidRDefault="003930DF" w:rsidP="003930DF">
      <w:pPr>
        <w:pStyle w:val="Odlomakpopisa"/>
        <w:numPr>
          <w:ilvl w:val="0"/>
          <w:numId w:val="2"/>
        </w:numPr>
        <w:spacing w:after="0" w:line="240" w:lineRule="auto"/>
        <w:jc w:val="both"/>
        <w:rPr>
          <w:rFonts w:ascii="Arial" w:eastAsia="Times New Roman" w:hAnsi="Arial" w:cs="Arial"/>
          <w:b/>
          <w:noProof/>
          <w:sz w:val="24"/>
          <w:szCs w:val="24"/>
          <w:lang w:val="hr-HR" w:eastAsia="hr-HR"/>
        </w:rPr>
      </w:pPr>
      <w:r w:rsidRPr="00543A98">
        <w:rPr>
          <w:rFonts w:ascii="Arial" w:eastAsia="Times New Roman" w:hAnsi="Arial" w:cs="Arial"/>
          <w:b/>
          <w:noProof/>
          <w:sz w:val="24"/>
          <w:szCs w:val="24"/>
          <w:lang w:val="hr-HR" w:eastAsia="hr-HR"/>
        </w:rPr>
        <w:t>FINANCIRANJE PROJEKATA UDRUGA IZ PODRUČJA RAZVOJA I PROMOVIRANJ</w:t>
      </w:r>
      <w:r w:rsidR="002770E7">
        <w:rPr>
          <w:rFonts w:ascii="Arial" w:eastAsia="Times New Roman" w:hAnsi="Arial" w:cs="Arial"/>
          <w:b/>
          <w:noProof/>
          <w:sz w:val="24"/>
          <w:szCs w:val="24"/>
          <w:lang w:val="hr-HR" w:eastAsia="hr-HR"/>
        </w:rPr>
        <w:t>A</w:t>
      </w:r>
      <w:r w:rsidRPr="00543A98">
        <w:rPr>
          <w:rFonts w:ascii="Arial" w:eastAsia="Times New Roman" w:hAnsi="Arial" w:cs="Arial"/>
          <w:b/>
          <w:noProof/>
          <w:sz w:val="24"/>
          <w:szCs w:val="24"/>
          <w:lang w:val="hr-HR" w:eastAsia="hr-HR"/>
        </w:rPr>
        <w:t xml:space="preserve"> </w:t>
      </w:r>
      <w:r w:rsidR="00916FEF">
        <w:rPr>
          <w:rFonts w:ascii="Arial" w:eastAsia="Times New Roman" w:hAnsi="Arial" w:cs="Arial"/>
          <w:b/>
          <w:noProof/>
          <w:sz w:val="24"/>
          <w:szCs w:val="24"/>
          <w:lang w:val="hr-HR" w:eastAsia="hr-HR"/>
        </w:rPr>
        <w:t xml:space="preserve">INFORMACIJSKIH I KOMUNIKACIJSKIH TEHNOLOGIJA, ODNOSNO </w:t>
      </w:r>
      <w:r w:rsidRPr="00543A98">
        <w:rPr>
          <w:rFonts w:ascii="Arial" w:eastAsia="Times New Roman" w:hAnsi="Arial" w:cs="Arial"/>
          <w:b/>
          <w:noProof/>
          <w:sz w:val="24"/>
          <w:szCs w:val="24"/>
          <w:lang w:val="hr-HR" w:eastAsia="hr-HR"/>
        </w:rPr>
        <w:t>IKT SEKTORA BRODSKO-POSAVSKE ŽUPANIJE ZA 20</w:t>
      </w:r>
      <w:r>
        <w:rPr>
          <w:rFonts w:ascii="Arial" w:eastAsia="Times New Roman" w:hAnsi="Arial" w:cs="Arial"/>
          <w:b/>
          <w:noProof/>
          <w:sz w:val="24"/>
          <w:szCs w:val="24"/>
          <w:lang w:val="hr-HR" w:eastAsia="hr-HR"/>
        </w:rPr>
        <w:t>2</w:t>
      </w:r>
      <w:r w:rsidR="00382A9C">
        <w:rPr>
          <w:rFonts w:ascii="Arial" w:eastAsia="Times New Roman" w:hAnsi="Arial" w:cs="Arial"/>
          <w:b/>
          <w:noProof/>
          <w:sz w:val="24"/>
          <w:szCs w:val="24"/>
          <w:lang w:val="hr-HR" w:eastAsia="hr-HR"/>
        </w:rPr>
        <w:t>6</w:t>
      </w:r>
      <w:r w:rsidRPr="00543A98">
        <w:rPr>
          <w:rFonts w:ascii="Arial" w:eastAsia="Times New Roman" w:hAnsi="Arial" w:cs="Arial"/>
          <w:b/>
          <w:noProof/>
          <w:sz w:val="24"/>
          <w:szCs w:val="24"/>
          <w:lang w:val="hr-HR" w:eastAsia="hr-HR"/>
        </w:rPr>
        <w:t>. GODINU</w:t>
      </w:r>
    </w:p>
    <w:p w14:paraId="74D31298" w14:textId="77777777" w:rsidR="003930DF" w:rsidRPr="00543A98" w:rsidRDefault="003930DF" w:rsidP="003930DF">
      <w:pPr>
        <w:spacing w:after="0" w:line="240" w:lineRule="auto"/>
        <w:ind w:left="360"/>
        <w:jc w:val="both"/>
        <w:rPr>
          <w:rFonts w:ascii="Arial" w:eastAsia="Times New Roman" w:hAnsi="Arial" w:cs="Arial"/>
          <w:noProof/>
          <w:sz w:val="24"/>
          <w:szCs w:val="24"/>
          <w:lang w:val="hr-HR" w:eastAsia="hr-HR"/>
        </w:rPr>
      </w:pPr>
    </w:p>
    <w:p w14:paraId="607D3D90" w14:textId="77777777" w:rsidR="003930DF" w:rsidRPr="00543A98" w:rsidRDefault="003930DF" w:rsidP="003930DF">
      <w:pPr>
        <w:pStyle w:val="Odlomakpopisa"/>
        <w:numPr>
          <w:ilvl w:val="1"/>
          <w:numId w:val="3"/>
        </w:numPr>
        <w:spacing w:after="0" w:line="240" w:lineRule="auto"/>
        <w:jc w:val="both"/>
        <w:rPr>
          <w:rFonts w:ascii="Arial" w:eastAsia="Times New Roman" w:hAnsi="Arial" w:cs="Arial"/>
          <w:b/>
          <w:noProof/>
          <w:sz w:val="24"/>
          <w:szCs w:val="24"/>
          <w:lang w:val="hr-HR" w:eastAsia="hr-HR"/>
        </w:rPr>
      </w:pPr>
      <w:r w:rsidRPr="00543A98">
        <w:rPr>
          <w:rFonts w:ascii="Arial" w:eastAsia="Times New Roman" w:hAnsi="Arial" w:cs="Arial"/>
          <w:noProof/>
          <w:sz w:val="24"/>
          <w:szCs w:val="24"/>
          <w:lang w:val="hr-HR" w:eastAsia="hr-HR"/>
        </w:rPr>
        <w:t>Temelji za raspisivanje natječaja</w:t>
      </w:r>
    </w:p>
    <w:p w14:paraId="3FAFB054" w14:textId="77777777" w:rsidR="003930DF" w:rsidRPr="00543A98" w:rsidRDefault="003930DF" w:rsidP="003930DF">
      <w:pPr>
        <w:pStyle w:val="Odlomakpopisa"/>
        <w:numPr>
          <w:ilvl w:val="1"/>
          <w:numId w:val="3"/>
        </w:numPr>
        <w:spacing w:after="0" w:line="240" w:lineRule="auto"/>
        <w:jc w:val="both"/>
        <w:rPr>
          <w:rFonts w:ascii="Arial" w:eastAsia="Times New Roman" w:hAnsi="Arial" w:cs="Arial"/>
          <w:b/>
          <w:noProof/>
          <w:sz w:val="24"/>
          <w:szCs w:val="24"/>
          <w:lang w:val="hr-HR" w:eastAsia="hr-HR"/>
        </w:rPr>
      </w:pPr>
      <w:r w:rsidRPr="00543A98">
        <w:rPr>
          <w:rFonts w:ascii="Arial" w:eastAsia="Times New Roman" w:hAnsi="Arial" w:cs="Arial"/>
          <w:noProof/>
          <w:sz w:val="24"/>
          <w:szCs w:val="24"/>
          <w:lang w:val="hr-HR" w:eastAsia="hr-HR"/>
        </w:rPr>
        <w:t>Cilj natječaja</w:t>
      </w:r>
    </w:p>
    <w:p w14:paraId="520C5963" w14:textId="77777777" w:rsidR="003930DF" w:rsidRPr="00543A98" w:rsidRDefault="003930DF" w:rsidP="003930DF">
      <w:pPr>
        <w:pStyle w:val="Odlomakpopisa"/>
        <w:numPr>
          <w:ilvl w:val="1"/>
          <w:numId w:val="3"/>
        </w:numPr>
        <w:spacing w:after="0" w:line="240" w:lineRule="auto"/>
        <w:jc w:val="both"/>
        <w:rPr>
          <w:rFonts w:ascii="Arial" w:eastAsia="Times New Roman" w:hAnsi="Arial" w:cs="Arial"/>
          <w:b/>
          <w:noProof/>
          <w:sz w:val="24"/>
          <w:szCs w:val="24"/>
          <w:lang w:val="hr-HR" w:eastAsia="hr-HR"/>
        </w:rPr>
      </w:pPr>
      <w:r w:rsidRPr="00543A98">
        <w:rPr>
          <w:rFonts w:ascii="Arial" w:eastAsia="Times New Roman" w:hAnsi="Arial" w:cs="Arial"/>
          <w:noProof/>
          <w:sz w:val="24"/>
          <w:szCs w:val="24"/>
          <w:lang w:val="hr-HR" w:eastAsia="hr-HR"/>
        </w:rPr>
        <w:t>Planirani iznosi i ukupna vrijednost natječaja</w:t>
      </w:r>
    </w:p>
    <w:p w14:paraId="3ECE00C2" w14:textId="77777777" w:rsidR="003930DF" w:rsidRPr="00543A98" w:rsidRDefault="003930DF" w:rsidP="003930DF">
      <w:pPr>
        <w:spacing w:after="0" w:line="240" w:lineRule="auto"/>
        <w:ind w:left="360"/>
        <w:jc w:val="both"/>
        <w:rPr>
          <w:rFonts w:ascii="Arial" w:eastAsia="Times New Roman" w:hAnsi="Arial" w:cs="Arial"/>
          <w:b/>
          <w:noProof/>
          <w:sz w:val="24"/>
          <w:szCs w:val="24"/>
          <w:lang w:val="hr-HR" w:eastAsia="hr-HR"/>
        </w:rPr>
      </w:pPr>
    </w:p>
    <w:p w14:paraId="7FFFEB7D" w14:textId="77777777" w:rsidR="003930DF" w:rsidRPr="00543A98" w:rsidRDefault="003930DF" w:rsidP="003930DF">
      <w:pPr>
        <w:pStyle w:val="Odlomakpopisa"/>
        <w:numPr>
          <w:ilvl w:val="0"/>
          <w:numId w:val="3"/>
        </w:numPr>
        <w:spacing w:after="0" w:line="240" w:lineRule="auto"/>
        <w:jc w:val="both"/>
        <w:rPr>
          <w:rFonts w:ascii="Arial" w:eastAsia="Times New Roman" w:hAnsi="Arial" w:cs="Arial"/>
          <w:b/>
          <w:noProof/>
          <w:sz w:val="24"/>
          <w:szCs w:val="24"/>
          <w:lang w:val="hr-HR" w:eastAsia="hr-HR"/>
        </w:rPr>
      </w:pPr>
      <w:r w:rsidRPr="00543A98">
        <w:rPr>
          <w:rFonts w:ascii="Arial" w:eastAsia="Times New Roman" w:hAnsi="Arial" w:cs="Arial"/>
          <w:b/>
          <w:noProof/>
          <w:sz w:val="24"/>
          <w:szCs w:val="24"/>
          <w:lang w:val="hr-HR" w:eastAsia="hr-HR"/>
        </w:rPr>
        <w:t>FORMALNI UVJETI NATJEČAJA</w:t>
      </w:r>
    </w:p>
    <w:p w14:paraId="17FA1286" w14:textId="77777777" w:rsidR="003930DF" w:rsidRPr="00543A98" w:rsidRDefault="003930DF" w:rsidP="003930DF">
      <w:pPr>
        <w:spacing w:after="0" w:line="240" w:lineRule="auto"/>
        <w:jc w:val="both"/>
        <w:rPr>
          <w:rFonts w:ascii="Arial" w:eastAsia="Times New Roman" w:hAnsi="Arial" w:cs="Arial"/>
          <w:noProof/>
          <w:sz w:val="24"/>
          <w:szCs w:val="24"/>
          <w:lang w:val="hr-HR" w:eastAsia="hr-HR"/>
        </w:rPr>
      </w:pPr>
    </w:p>
    <w:p w14:paraId="6FA558BF" w14:textId="77777777" w:rsidR="003930DF" w:rsidRPr="00543A98" w:rsidRDefault="003930DF" w:rsidP="003930DF">
      <w:pPr>
        <w:pStyle w:val="Odlomakpopisa"/>
        <w:numPr>
          <w:ilvl w:val="1"/>
          <w:numId w:val="3"/>
        </w:numPr>
        <w:spacing w:after="0" w:line="240" w:lineRule="auto"/>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Prihvatljivi prijavitelji</w:t>
      </w:r>
    </w:p>
    <w:p w14:paraId="354A8ED3" w14:textId="77777777" w:rsidR="003930DF" w:rsidRPr="00543A98" w:rsidRDefault="003930DF" w:rsidP="003930DF">
      <w:pPr>
        <w:pStyle w:val="Odlomakpopisa"/>
        <w:numPr>
          <w:ilvl w:val="1"/>
          <w:numId w:val="3"/>
        </w:numPr>
        <w:spacing w:after="0" w:line="240" w:lineRule="auto"/>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Prihvatljiva prioritetna područja i aktivnosti</w:t>
      </w:r>
    </w:p>
    <w:p w14:paraId="0855FCD0" w14:textId="77777777" w:rsidR="003930DF" w:rsidRPr="00543A98" w:rsidRDefault="003930DF" w:rsidP="003930DF">
      <w:pPr>
        <w:pStyle w:val="Odlomakpopisa"/>
        <w:numPr>
          <w:ilvl w:val="1"/>
          <w:numId w:val="3"/>
        </w:numPr>
        <w:spacing w:after="0" w:line="240" w:lineRule="auto"/>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Prihvatljivi troškovi koji će se finanirati putem natječaja</w:t>
      </w:r>
    </w:p>
    <w:p w14:paraId="65D067F7" w14:textId="77777777" w:rsidR="003930DF" w:rsidRPr="00543A98" w:rsidRDefault="003930DF" w:rsidP="003930DF">
      <w:pPr>
        <w:pStyle w:val="Odlomakpopisa"/>
        <w:numPr>
          <w:ilvl w:val="1"/>
          <w:numId w:val="3"/>
        </w:numPr>
        <w:spacing w:after="0" w:line="240" w:lineRule="auto"/>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Način prijave</w:t>
      </w:r>
    </w:p>
    <w:p w14:paraId="0731559C" w14:textId="77777777" w:rsidR="003930DF" w:rsidRPr="00543A98" w:rsidRDefault="003930DF" w:rsidP="003930DF">
      <w:pPr>
        <w:pStyle w:val="Bezproreda"/>
        <w:ind w:firstLine="720"/>
        <w:rPr>
          <w:rFonts w:ascii="Arial" w:hAnsi="Arial" w:cs="Arial"/>
          <w:noProof/>
          <w:sz w:val="24"/>
          <w:szCs w:val="24"/>
          <w:lang w:val="hr-HR"/>
        </w:rPr>
      </w:pPr>
      <w:r w:rsidRPr="00543A98">
        <w:rPr>
          <w:rFonts w:ascii="Arial" w:hAnsi="Arial" w:cs="Arial"/>
          <w:noProof/>
          <w:sz w:val="24"/>
          <w:szCs w:val="24"/>
          <w:lang w:val="hr-HR"/>
        </w:rPr>
        <w:t>2.4.1.Sadržaj opisnog obrasca projekta</w:t>
      </w:r>
    </w:p>
    <w:p w14:paraId="0AAE0436" w14:textId="77777777" w:rsidR="003930DF" w:rsidRPr="00543A98" w:rsidRDefault="003930DF" w:rsidP="003930DF">
      <w:pPr>
        <w:pStyle w:val="Bezproreda"/>
        <w:ind w:firstLine="720"/>
        <w:rPr>
          <w:rFonts w:ascii="Arial" w:hAnsi="Arial" w:cs="Arial"/>
          <w:noProof/>
          <w:sz w:val="24"/>
          <w:szCs w:val="24"/>
          <w:lang w:val="hr-HR"/>
        </w:rPr>
      </w:pPr>
      <w:r w:rsidRPr="00543A98">
        <w:rPr>
          <w:rFonts w:ascii="Arial" w:hAnsi="Arial" w:cs="Arial"/>
          <w:noProof/>
          <w:sz w:val="24"/>
          <w:szCs w:val="24"/>
          <w:lang w:val="hr-HR"/>
        </w:rPr>
        <w:t xml:space="preserve">2.4.2.Sadržaj obrasca </w:t>
      </w:r>
      <w:r>
        <w:rPr>
          <w:rFonts w:ascii="Arial" w:hAnsi="Arial" w:cs="Arial"/>
          <w:noProof/>
          <w:sz w:val="24"/>
          <w:szCs w:val="24"/>
          <w:lang w:val="hr-HR"/>
        </w:rPr>
        <w:t>p</w:t>
      </w:r>
      <w:r w:rsidRPr="00543A98">
        <w:rPr>
          <w:rFonts w:ascii="Arial" w:hAnsi="Arial" w:cs="Arial"/>
          <w:noProof/>
          <w:sz w:val="24"/>
          <w:szCs w:val="24"/>
          <w:lang w:val="hr-HR"/>
        </w:rPr>
        <w:t>roračuna projekta</w:t>
      </w:r>
    </w:p>
    <w:p w14:paraId="50E44A7B" w14:textId="77777777" w:rsidR="003930DF" w:rsidRPr="00543A98" w:rsidRDefault="003930DF" w:rsidP="003930DF">
      <w:pPr>
        <w:pStyle w:val="Bezproreda"/>
        <w:ind w:firstLine="720"/>
        <w:rPr>
          <w:rFonts w:ascii="Arial" w:hAnsi="Arial" w:cs="Arial"/>
          <w:noProof/>
          <w:sz w:val="24"/>
          <w:szCs w:val="24"/>
          <w:lang w:val="hr-HR"/>
        </w:rPr>
      </w:pPr>
      <w:r w:rsidRPr="00543A98">
        <w:rPr>
          <w:rFonts w:ascii="Arial" w:hAnsi="Arial" w:cs="Arial"/>
          <w:noProof/>
          <w:sz w:val="24"/>
          <w:szCs w:val="24"/>
          <w:lang w:val="hr-HR"/>
        </w:rPr>
        <w:t>2.4.3.Slanje prijave</w:t>
      </w:r>
    </w:p>
    <w:p w14:paraId="610A39BB" w14:textId="77777777" w:rsidR="003930DF" w:rsidRPr="00543A98" w:rsidRDefault="003930DF" w:rsidP="003930DF">
      <w:pPr>
        <w:pStyle w:val="Bezproreda"/>
        <w:jc w:val="both"/>
        <w:rPr>
          <w:rFonts w:ascii="Arial" w:hAnsi="Arial" w:cs="Arial"/>
          <w:noProof/>
          <w:sz w:val="24"/>
          <w:szCs w:val="24"/>
          <w:lang w:val="hr-HR"/>
        </w:rPr>
      </w:pPr>
      <w:r w:rsidRPr="00543A98">
        <w:rPr>
          <w:rFonts w:ascii="Arial" w:hAnsi="Arial" w:cs="Arial"/>
          <w:noProof/>
          <w:sz w:val="24"/>
          <w:szCs w:val="24"/>
          <w:lang w:val="hr-HR"/>
        </w:rPr>
        <w:t xml:space="preserve">     2.5.Ocjena prijava i donošenje odluke o </w:t>
      </w:r>
      <w:r>
        <w:rPr>
          <w:rFonts w:ascii="Arial" w:hAnsi="Arial" w:cs="Arial"/>
          <w:noProof/>
          <w:sz w:val="24"/>
          <w:szCs w:val="24"/>
          <w:lang w:val="hr-HR"/>
        </w:rPr>
        <w:t>odobravanju</w:t>
      </w:r>
      <w:r w:rsidRPr="00543A98">
        <w:rPr>
          <w:rFonts w:ascii="Arial" w:hAnsi="Arial" w:cs="Arial"/>
          <w:noProof/>
          <w:sz w:val="24"/>
          <w:szCs w:val="24"/>
          <w:lang w:val="hr-HR"/>
        </w:rPr>
        <w:t xml:space="preserve"> sredstava</w:t>
      </w:r>
    </w:p>
    <w:p w14:paraId="6055AE19" w14:textId="77777777" w:rsidR="003930DF" w:rsidRPr="00543A98" w:rsidRDefault="003930DF" w:rsidP="003930DF">
      <w:pPr>
        <w:pStyle w:val="Bezproreda"/>
        <w:jc w:val="both"/>
        <w:rPr>
          <w:rFonts w:ascii="Arial" w:hAnsi="Arial" w:cs="Arial"/>
          <w:noProof/>
          <w:sz w:val="24"/>
          <w:szCs w:val="24"/>
          <w:lang w:val="hr-HR"/>
        </w:rPr>
      </w:pPr>
    </w:p>
    <w:p w14:paraId="5204D5E3" w14:textId="77777777" w:rsidR="003930DF" w:rsidRPr="00543A98" w:rsidRDefault="003930DF" w:rsidP="003930DF">
      <w:pPr>
        <w:pStyle w:val="Bezproreda"/>
        <w:numPr>
          <w:ilvl w:val="0"/>
          <w:numId w:val="3"/>
        </w:numPr>
        <w:jc w:val="both"/>
        <w:rPr>
          <w:rFonts w:ascii="Arial" w:hAnsi="Arial" w:cs="Arial"/>
          <w:b/>
          <w:noProof/>
          <w:sz w:val="24"/>
          <w:szCs w:val="24"/>
          <w:lang w:val="hr-HR"/>
        </w:rPr>
      </w:pPr>
      <w:r w:rsidRPr="00543A98">
        <w:rPr>
          <w:rFonts w:ascii="Arial" w:hAnsi="Arial" w:cs="Arial"/>
          <w:b/>
          <w:noProof/>
          <w:sz w:val="24"/>
          <w:szCs w:val="24"/>
          <w:lang w:val="hr-HR"/>
        </w:rPr>
        <w:t>POPIS NATJEČAJNE DOKUMENTACIJE</w:t>
      </w:r>
    </w:p>
    <w:p w14:paraId="1E8E5962" w14:textId="77777777" w:rsidR="003930DF" w:rsidRPr="00543A98" w:rsidRDefault="003930DF" w:rsidP="003930DF">
      <w:pPr>
        <w:pStyle w:val="Bezproreda"/>
        <w:jc w:val="both"/>
        <w:rPr>
          <w:rFonts w:ascii="Arial" w:hAnsi="Arial" w:cs="Arial"/>
          <w:noProof/>
          <w:sz w:val="24"/>
          <w:szCs w:val="24"/>
          <w:lang w:val="hr-HR"/>
        </w:rPr>
      </w:pPr>
    </w:p>
    <w:p w14:paraId="5607B800" w14:textId="77777777" w:rsidR="003930DF" w:rsidRPr="00543A98" w:rsidRDefault="003930DF" w:rsidP="003930DF">
      <w:pPr>
        <w:pStyle w:val="Bezproreda"/>
        <w:jc w:val="both"/>
        <w:rPr>
          <w:rFonts w:ascii="Arial" w:hAnsi="Arial" w:cs="Arial"/>
          <w:noProof/>
          <w:sz w:val="24"/>
          <w:szCs w:val="24"/>
          <w:lang w:val="hr-HR"/>
        </w:rPr>
      </w:pPr>
    </w:p>
    <w:p w14:paraId="012AC912" w14:textId="77777777" w:rsidR="003930DF" w:rsidRPr="00543A98" w:rsidRDefault="003930DF" w:rsidP="003930DF">
      <w:pPr>
        <w:ind w:left="720"/>
        <w:jc w:val="both"/>
        <w:rPr>
          <w:rFonts w:ascii="Arial" w:hAnsi="Arial" w:cs="Arial"/>
          <w:noProof/>
          <w:sz w:val="24"/>
          <w:szCs w:val="24"/>
          <w:lang w:val="hr-HR"/>
        </w:rPr>
      </w:pPr>
    </w:p>
    <w:p w14:paraId="61706EAF" w14:textId="77777777" w:rsidR="003930DF" w:rsidRPr="00543A98" w:rsidRDefault="003930DF" w:rsidP="003930DF">
      <w:pPr>
        <w:ind w:left="720"/>
        <w:jc w:val="both"/>
        <w:rPr>
          <w:rFonts w:ascii="Arial" w:hAnsi="Arial" w:cs="Arial"/>
          <w:noProof/>
          <w:sz w:val="24"/>
          <w:szCs w:val="24"/>
          <w:lang w:val="hr-HR"/>
        </w:rPr>
      </w:pPr>
    </w:p>
    <w:p w14:paraId="315323CA" w14:textId="77777777" w:rsidR="003930DF" w:rsidRPr="00543A98" w:rsidRDefault="003930DF" w:rsidP="003930DF">
      <w:pPr>
        <w:ind w:left="720"/>
        <w:jc w:val="both"/>
        <w:rPr>
          <w:rFonts w:ascii="Arial" w:hAnsi="Arial" w:cs="Arial"/>
          <w:noProof/>
          <w:sz w:val="24"/>
          <w:szCs w:val="24"/>
          <w:lang w:val="hr-HR"/>
        </w:rPr>
      </w:pPr>
    </w:p>
    <w:p w14:paraId="5D90D71F" w14:textId="7413447C" w:rsidR="003930DF" w:rsidRPr="00543A98" w:rsidRDefault="003930DF" w:rsidP="003930DF">
      <w:pPr>
        <w:pStyle w:val="Odlomakpopisa"/>
        <w:numPr>
          <w:ilvl w:val="0"/>
          <w:numId w:val="5"/>
        </w:numPr>
        <w:spacing w:after="0" w:line="240" w:lineRule="auto"/>
        <w:jc w:val="both"/>
        <w:rPr>
          <w:rFonts w:ascii="Arial" w:eastAsia="Times New Roman" w:hAnsi="Arial" w:cs="Arial"/>
          <w:b/>
          <w:noProof/>
          <w:sz w:val="24"/>
          <w:szCs w:val="24"/>
          <w:lang w:val="hr-HR" w:eastAsia="hr-HR"/>
        </w:rPr>
      </w:pPr>
      <w:r w:rsidRPr="00543A98">
        <w:rPr>
          <w:rFonts w:ascii="Arial" w:eastAsia="Times New Roman" w:hAnsi="Arial" w:cs="Arial"/>
          <w:b/>
          <w:noProof/>
          <w:sz w:val="24"/>
          <w:szCs w:val="24"/>
          <w:lang w:val="hr-HR" w:eastAsia="hr-HR"/>
        </w:rPr>
        <w:t xml:space="preserve">FINANCIRANJE PROJEKATA UDRUGA IZ PODRUČJA RAZVOJA I PROMOVIRANJA </w:t>
      </w:r>
      <w:r w:rsidR="00916FEF">
        <w:rPr>
          <w:rFonts w:ascii="Arial" w:eastAsia="Times New Roman" w:hAnsi="Arial" w:cs="Arial"/>
          <w:b/>
          <w:noProof/>
          <w:sz w:val="24"/>
          <w:szCs w:val="24"/>
          <w:lang w:val="hr-HR" w:eastAsia="hr-HR"/>
        </w:rPr>
        <w:t xml:space="preserve">INFORMACIJSKIH I KOMUNIKACIJSKIH TEHNOLOGIJA, ODNOSNO </w:t>
      </w:r>
      <w:r w:rsidRPr="00543A98">
        <w:rPr>
          <w:rFonts w:ascii="Arial" w:eastAsia="Times New Roman" w:hAnsi="Arial" w:cs="Arial"/>
          <w:b/>
          <w:noProof/>
          <w:sz w:val="24"/>
          <w:szCs w:val="24"/>
          <w:lang w:val="hr-HR" w:eastAsia="hr-HR"/>
        </w:rPr>
        <w:t>IKT SEKTORA BRODSKO-POSAVSKE ŽUPANIJE ZA 20</w:t>
      </w:r>
      <w:r w:rsidR="006900C1">
        <w:rPr>
          <w:rFonts w:ascii="Arial" w:eastAsia="Times New Roman" w:hAnsi="Arial" w:cs="Arial"/>
          <w:b/>
          <w:noProof/>
          <w:sz w:val="24"/>
          <w:szCs w:val="24"/>
          <w:lang w:val="hr-HR" w:eastAsia="hr-HR"/>
        </w:rPr>
        <w:t>2</w:t>
      </w:r>
      <w:r w:rsidR="00382A9C">
        <w:rPr>
          <w:rFonts w:ascii="Arial" w:eastAsia="Times New Roman" w:hAnsi="Arial" w:cs="Arial"/>
          <w:b/>
          <w:noProof/>
          <w:sz w:val="24"/>
          <w:szCs w:val="24"/>
          <w:lang w:val="hr-HR" w:eastAsia="hr-HR"/>
        </w:rPr>
        <w:t>6</w:t>
      </w:r>
      <w:r w:rsidRPr="00543A98">
        <w:rPr>
          <w:rFonts w:ascii="Arial" w:eastAsia="Times New Roman" w:hAnsi="Arial" w:cs="Arial"/>
          <w:b/>
          <w:noProof/>
          <w:sz w:val="24"/>
          <w:szCs w:val="24"/>
          <w:lang w:val="hr-HR" w:eastAsia="hr-HR"/>
        </w:rPr>
        <w:t>. GODINU</w:t>
      </w:r>
    </w:p>
    <w:p w14:paraId="189998D4" w14:textId="77777777" w:rsidR="003930DF" w:rsidRPr="00543A98" w:rsidRDefault="003930DF" w:rsidP="003930DF">
      <w:pPr>
        <w:ind w:left="720"/>
        <w:jc w:val="both"/>
        <w:rPr>
          <w:rFonts w:ascii="Arial" w:hAnsi="Arial" w:cs="Arial"/>
          <w:b/>
          <w:noProof/>
          <w:sz w:val="24"/>
          <w:szCs w:val="24"/>
          <w:lang w:val="hr-HR"/>
        </w:rPr>
      </w:pPr>
    </w:p>
    <w:p w14:paraId="5788CB51" w14:textId="77777777" w:rsidR="003930DF" w:rsidRPr="00543A98" w:rsidRDefault="003930DF" w:rsidP="003930DF">
      <w:pPr>
        <w:pStyle w:val="Odlomakpopisa"/>
        <w:numPr>
          <w:ilvl w:val="1"/>
          <w:numId w:val="5"/>
        </w:numPr>
        <w:jc w:val="both"/>
        <w:rPr>
          <w:rFonts w:ascii="Arial" w:hAnsi="Arial" w:cs="Arial"/>
          <w:noProof/>
          <w:sz w:val="24"/>
          <w:szCs w:val="24"/>
          <w:lang w:val="hr-HR"/>
        </w:rPr>
      </w:pPr>
      <w:r w:rsidRPr="00543A98">
        <w:rPr>
          <w:rFonts w:ascii="Arial" w:hAnsi="Arial" w:cs="Arial"/>
          <w:noProof/>
          <w:sz w:val="24"/>
          <w:szCs w:val="24"/>
          <w:lang w:val="hr-HR"/>
        </w:rPr>
        <w:t>TEMELJI ZA RASPISIVANJE NATJEČAJA</w:t>
      </w:r>
    </w:p>
    <w:p w14:paraId="35ECB526" w14:textId="61223D93" w:rsidR="003930DF" w:rsidRPr="00543A98" w:rsidRDefault="003930DF" w:rsidP="003930DF">
      <w:pPr>
        <w:ind w:left="720"/>
        <w:jc w:val="both"/>
        <w:rPr>
          <w:rFonts w:ascii="Arial" w:hAnsi="Arial" w:cs="Arial"/>
          <w:noProof/>
          <w:sz w:val="24"/>
          <w:szCs w:val="24"/>
          <w:lang w:val="hr-HR"/>
        </w:rPr>
      </w:pPr>
      <w:r w:rsidRPr="00543A98">
        <w:rPr>
          <w:rFonts w:ascii="Arial" w:hAnsi="Arial" w:cs="Arial"/>
          <w:noProof/>
          <w:sz w:val="24"/>
          <w:szCs w:val="24"/>
          <w:lang w:val="hr-HR"/>
        </w:rPr>
        <w:t>Udruge u današnjem društvu imaju važnu ulogu u povezivanju zajednice i javnih institucija te imaju snažan utjecaj na provođenj</w:t>
      </w:r>
      <w:r w:rsidR="00E95CCE">
        <w:rPr>
          <w:rFonts w:ascii="Arial" w:hAnsi="Arial" w:cs="Arial"/>
          <w:noProof/>
          <w:sz w:val="24"/>
          <w:szCs w:val="24"/>
          <w:lang w:val="hr-HR"/>
        </w:rPr>
        <w:t>u</w:t>
      </w:r>
      <w:r w:rsidRPr="00543A98">
        <w:rPr>
          <w:rFonts w:ascii="Arial" w:hAnsi="Arial" w:cs="Arial"/>
          <w:noProof/>
          <w:sz w:val="24"/>
          <w:szCs w:val="24"/>
          <w:lang w:val="hr-HR"/>
        </w:rPr>
        <w:t xml:space="preserve"> aktivnosti za korist zajednice, Sukladno tome, Upravni odjel za gospodarstvo</w:t>
      </w:r>
      <w:r w:rsidR="004149E7">
        <w:rPr>
          <w:rFonts w:ascii="Arial" w:hAnsi="Arial" w:cs="Arial"/>
          <w:noProof/>
          <w:sz w:val="24"/>
          <w:szCs w:val="24"/>
          <w:lang w:val="hr-HR"/>
        </w:rPr>
        <w:t xml:space="preserve"> i poljoprivredu</w:t>
      </w:r>
      <w:r w:rsidRPr="00543A98">
        <w:rPr>
          <w:rFonts w:ascii="Arial" w:hAnsi="Arial" w:cs="Arial"/>
          <w:noProof/>
          <w:sz w:val="24"/>
          <w:szCs w:val="24"/>
          <w:lang w:val="hr-HR"/>
        </w:rPr>
        <w:t xml:space="preserve"> Brodsko-posavske županije kontinuirano sufinancira projekte udruga iz područja razvoja i promoviranja </w:t>
      </w:r>
      <w:r w:rsidR="00916FEF">
        <w:rPr>
          <w:rFonts w:ascii="Arial" w:hAnsi="Arial" w:cs="Arial"/>
          <w:noProof/>
          <w:sz w:val="24"/>
          <w:szCs w:val="24"/>
          <w:lang w:val="hr-HR"/>
        </w:rPr>
        <w:t xml:space="preserve">informacijskih i komunikacijskih tehnologija, odnosno </w:t>
      </w:r>
      <w:r w:rsidRPr="00543A98">
        <w:rPr>
          <w:rFonts w:ascii="Arial" w:hAnsi="Arial" w:cs="Arial"/>
          <w:noProof/>
          <w:sz w:val="24"/>
          <w:szCs w:val="24"/>
          <w:lang w:val="hr-HR"/>
        </w:rPr>
        <w:t>IKT sektora Brodsko-posavske županije. U svrhu dodjele financijskih sredstava osiguranih u Proračunu Brodsko-posavske županije za 20</w:t>
      </w:r>
      <w:r w:rsidR="006900C1">
        <w:rPr>
          <w:rFonts w:ascii="Arial" w:hAnsi="Arial" w:cs="Arial"/>
          <w:noProof/>
          <w:sz w:val="24"/>
          <w:szCs w:val="24"/>
          <w:lang w:val="hr-HR"/>
        </w:rPr>
        <w:t>2</w:t>
      </w:r>
      <w:r w:rsidR="00382A9C">
        <w:rPr>
          <w:rFonts w:ascii="Arial" w:hAnsi="Arial" w:cs="Arial"/>
          <w:noProof/>
          <w:sz w:val="24"/>
          <w:szCs w:val="24"/>
          <w:lang w:val="hr-HR"/>
        </w:rPr>
        <w:t>6</w:t>
      </w:r>
      <w:r w:rsidRPr="00543A98">
        <w:rPr>
          <w:rFonts w:ascii="Arial" w:hAnsi="Arial" w:cs="Arial"/>
          <w:noProof/>
          <w:sz w:val="24"/>
          <w:szCs w:val="24"/>
          <w:lang w:val="hr-HR"/>
        </w:rPr>
        <w:t xml:space="preserve">. godinu za navedeno područje, a u skladu sa zakonskim odredbama Zakona o udrugama </w:t>
      </w:r>
      <w:r w:rsidR="00AA48BB">
        <w:rPr>
          <w:rFonts w:ascii="Arial" w:hAnsi="Arial" w:cs="Arial"/>
          <w:noProof/>
          <w:sz w:val="24"/>
          <w:szCs w:val="24"/>
          <w:lang w:val="hr-HR"/>
        </w:rPr>
        <w:t>(</w:t>
      </w:r>
      <w:r w:rsidRPr="00543A98">
        <w:rPr>
          <w:rFonts w:ascii="Arial" w:hAnsi="Arial" w:cs="Arial"/>
          <w:noProof/>
          <w:sz w:val="24"/>
          <w:szCs w:val="24"/>
          <w:lang w:val="hr-HR"/>
        </w:rPr>
        <w:t>“Narodne novine”, broj 74/14</w:t>
      </w:r>
      <w:r w:rsidR="006900C1">
        <w:rPr>
          <w:rFonts w:ascii="Arial" w:hAnsi="Arial" w:cs="Arial"/>
          <w:noProof/>
          <w:sz w:val="24"/>
          <w:szCs w:val="24"/>
          <w:lang w:val="hr-HR"/>
        </w:rPr>
        <w:t xml:space="preserve">, </w:t>
      </w:r>
      <w:r w:rsidRPr="00543A98">
        <w:rPr>
          <w:rFonts w:ascii="Arial" w:hAnsi="Arial" w:cs="Arial"/>
          <w:noProof/>
          <w:sz w:val="24"/>
          <w:szCs w:val="24"/>
          <w:lang w:val="hr-HR"/>
        </w:rPr>
        <w:t>70/17</w:t>
      </w:r>
      <w:r w:rsidR="004E46D1">
        <w:rPr>
          <w:rFonts w:ascii="Arial" w:hAnsi="Arial" w:cs="Arial"/>
          <w:noProof/>
          <w:sz w:val="24"/>
          <w:szCs w:val="24"/>
          <w:lang w:val="hr-HR"/>
        </w:rPr>
        <w:t xml:space="preserve">, </w:t>
      </w:r>
      <w:r w:rsidR="006900C1">
        <w:rPr>
          <w:rFonts w:ascii="Arial" w:hAnsi="Arial" w:cs="Arial"/>
          <w:noProof/>
          <w:sz w:val="24"/>
          <w:szCs w:val="24"/>
          <w:lang w:val="hr-HR"/>
        </w:rPr>
        <w:t>98/19</w:t>
      </w:r>
      <w:r w:rsidR="004E46D1">
        <w:rPr>
          <w:rFonts w:ascii="Arial" w:hAnsi="Arial" w:cs="Arial"/>
          <w:noProof/>
          <w:sz w:val="24"/>
          <w:szCs w:val="24"/>
          <w:lang w:val="hr-HR"/>
        </w:rPr>
        <w:t xml:space="preserve"> i 15</w:t>
      </w:r>
      <w:r w:rsidR="00430077">
        <w:rPr>
          <w:rFonts w:ascii="Arial" w:hAnsi="Arial" w:cs="Arial"/>
          <w:noProof/>
          <w:sz w:val="24"/>
          <w:szCs w:val="24"/>
          <w:lang w:val="hr-HR"/>
        </w:rPr>
        <w:t>1</w:t>
      </w:r>
      <w:r w:rsidR="004E46D1">
        <w:rPr>
          <w:rFonts w:ascii="Arial" w:hAnsi="Arial" w:cs="Arial"/>
          <w:noProof/>
          <w:sz w:val="24"/>
          <w:szCs w:val="24"/>
          <w:lang w:val="hr-HR"/>
        </w:rPr>
        <w:t>/22</w:t>
      </w:r>
      <w:r w:rsidR="00AA48BB">
        <w:rPr>
          <w:rFonts w:ascii="Arial" w:hAnsi="Arial" w:cs="Arial"/>
          <w:noProof/>
          <w:sz w:val="24"/>
          <w:szCs w:val="24"/>
          <w:lang w:val="hr-HR"/>
        </w:rPr>
        <w:t>)</w:t>
      </w:r>
      <w:r w:rsidRPr="00543A98">
        <w:rPr>
          <w:rFonts w:ascii="Arial" w:hAnsi="Arial" w:cs="Arial"/>
          <w:noProof/>
          <w:sz w:val="24"/>
          <w:szCs w:val="24"/>
          <w:lang w:val="hr-HR"/>
        </w:rPr>
        <w:t xml:space="preserve">, Uredbe o kriterijima, mjerilima i postupcima financiranja i ugovaranja programa i projekta za opće dobro koje provode udruge </w:t>
      </w:r>
      <w:r w:rsidR="00AA48BB">
        <w:rPr>
          <w:rFonts w:ascii="Arial" w:hAnsi="Arial" w:cs="Arial"/>
          <w:noProof/>
          <w:sz w:val="24"/>
          <w:szCs w:val="24"/>
          <w:lang w:val="hr-HR"/>
        </w:rPr>
        <w:t>(</w:t>
      </w:r>
      <w:r w:rsidRPr="00543A98">
        <w:rPr>
          <w:rFonts w:ascii="Arial" w:hAnsi="Arial" w:cs="Arial"/>
          <w:noProof/>
          <w:sz w:val="24"/>
          <w:szCs w:val="24"/>
          <w:lang w:val="hr-HR"/>
        </w:rPr>
        <w:t>“Narodne novine”, broj 26/15</w:t>
      </w:r>
      <w:r w:rsidR="00916FEF">
        <w:rPr>
          <w:rFonts w:ascii="Arial" w:hAnsi="Arial" w:cs="Arial"/>
          <w:noProof/>
          <w:sz w:val="24"/>
          <w:szCs w:val="24"/>
          <w:lang w:val="hr-HR"/>
        </w:rPr>
        <w:t xml:space="preserve"> i 37/21</w:t>
      </w:r>
      <w:r w:rsidRPr="00543A98">
        <w:rPr>
          <w:rFonts w:ascii="Arial" w:hAnsi="Arial" w:cs="Arial"/>
          <w:noProof/>
          <w:sz w:val="24"/>
          <w:szCs w:val="24"/>
          <w:lang w:val="hr-HR"/>
        </w:rPr>
        <w:t xml:space="preserve">), Pravilnika o financiranju programa i projekata udruga koji su od interesa za Brodsko-posavsku županiju (“Službeni vjesnik  Brodsko-posavske županije”, broj </w:t>
      </w:r>
      <w:r w:rsidR="004E46D1">
        <w:rPr>
          <w:rFonts w:ascii="Arial" w:hAnsi="Arial" w:cs="Arial"/>
          <w:noProof/>
          <w:sz w:val="24"/>
          <w:szCs w:val="24"/>
          <w:lang w:val="hr-HR"/>
        </w:rPr>
        <w:t>40</w:t>
      </w:r>
      <w:r w:rsidRPr="00543A98">
        <w:rPr>
          <w:rFonts w:ascii="Arial" w:hAnsi="Arial" w:cs="Arial"/>
          <w:noProof/>
          <w:sz w:val="24"/>
          <w:szCs w:val="24"/>
          <w:lang w:val="hr-HR"/>
        </w:rPr>
        <w:t>/</w:t>
      </w:r>
      <w:r w:rsidR="006900C1">
        <w:rPr>
          <w:rFonts w:ascii="Arial" w:hAnsi="Arial" w:cs="Arial"/>
          <w:noProof/>
          <w:sz w:val="24"/>
          <w:szCs w:val="24"/>
          <w:lang w:val="hr-HR"/>
        </w:rPr>
        <w:t>2</w:t>
      </w:r>
      <w:r w:rsidR="004E46D1">
        <w:rPr>
          <w:rFonts w:ascii="Arial" w:hAnsi="Arial" w:cs="Arial"/>
          <w:noProof/>
          <w:sz w:val="24"/>
          <w:szCs w:val="24"/>
          <w:lang w:val="hr-HR"/>
        </w:rPr>
        <w:t>2</w:t>
      </w:r>
      <w:r w:rsidRPr="00543A98">
        <w:rPr>
          <w:rFonts w:ascii="Arial" w:hAnsi="Arial" w:cs="Arial"/>
          <w:noProof/>
          <w:sz w:val="24"/>
          <w:szCs w:val="24"/>
          <w:lang w:val="hr-HR"/>
        </w:rPr>
        <w:t xml:space="preserve">) kao i strateškim i planskim dokumentima, </w:t>
      </w:r>
      <w:r w:rsidR="00916FEF">
        <w:rPr>
          <w:rFonts w:ascii="Arial" w:hAnsi="Arial" w:cs="Arial"/>
          <w:noProof/>
          <w:sz w:val="24"/>
          <w:szCs w:val="24"/>
          <w:lang w:val="hr-HR"/>
        </w:rPr>
        <w:t xml:space="preserve">Plan razvoja Brodsko-posavske županije za razdoblje 2021. </w:t>
      </w:r>
      <w:r w:rsidR="003414FF">
        <w:rPr>
          <w:rFonts w:ascii="Arial" w:hAnsi="Arial" w:cs="Arial"/>
          <w:noProof/>
          <w:sz w:val="24"/>
          <w:szCs w:val="24"/>
          <w:lang w:val="hr-HR"/>
        </w:rPr>
        <w:t>-</w:t>
      </w:r>
      <w:r w:rsidR="00916FEF">
        <w:rPr>
          <w:rFonts w:ascii="Arial" w:hAnsi="Arial" w:cs="Arial"/>
          <w:noProof/>
          <w:sz w:val="24"/>
          <w:szCs w:val="24"/>
          <w:lang w:val="hr-HR"/>
        </w:rPr>
        <w:t xml:space="preserve"> 2027. godine</w:t>
      </w:r>
      <w:r w:rsidR="000701EF">
        <w:rPr>
          <w:rFonts w:ascii="Arial" w:hAnsi="Arial" w:cs="Arial"/>
          <w:sz w:val="24"/>
          <w:szCs w:val="24"/>
        </w:rPr>
        <w:t xml:space="preserve"> i Odluk</w:t>
      </w:r>
      <w:r w:rsidR="00763177">
        <w:rPr>
          <w:rFonts w:ascii="Arial" w:hAnsi="Arial" w:cs="Arial"/>
          <w:sz w:val="24"/>
          <w:szCs w:val="24"/>
        </w:rPr>
        <w:t>e</w:t>
      </w:r>
      <w:r w:rsidR="000701EF">
        <w:rPr>
          <w:rFonts w:ascii="Arial" w:hAnsi="Arial" w:cs="Arial"/>
          <w:sz w:val="24"/>
          <w:szCs w:val="24"/>
        </w:rPr>
        <w:t xml:space="preserve"> o </w:t>
      </w:r>
      <w:r w:rsidR="003414FF">
        <w:rPr>
          <w:rFonts w:ascii="Arial" w:hAnsi="Arial" w:cs="Arial"/>
          <w:sz w:val="24"/>
          <w:szCs w:val="24"/>
        </w:rPr>
        <w:t xml:space="preserve">donošenju </w:t>
      </w:r>
      <w:r w:rsidR="003414FF">
        <w:rPr>
          <w:rFonts w:ascii="Arial" w:hAnsi="Arial" w:cs="Arial"/>
          <w:noProof/>
          <w:sz w:val="24"/>
          <w:szCs w:val="24"/>
          <w:lang w:val="hr-HR"/>
        </w:rPr>
        <w:t>Plana razvoja Brodsko-posavske županije za razdoblje 2021. - 2027. godine</w:t>
      </w:r>
      <w:r w:rsidR="003414FF">
        <w:rPr>
          <w:rFonts w:ascii="Arial" w:hAnsi="Arial" w:cs="Arial"/>
          <w:sz w:val="24"/>
          <w:szCs w:val="24"/>
        </w:rPr>
        <w:t xml:space="preserve"> </w:t>
      </w:r>
      <w:r w:rsidR="000701EF">
        <w:rPr>
          <w:rFonts w:ascii="Arial" w:hAnsi="Arial" w:cs="Arial"/>
          <w:sz w:val="24"/>
          <w:szCs w:val="24"/>
        </w:rPr>
        <w:t xml:space="preserve"> (</w:t>
      </w:r>
      <w:r w:rsidR="000701EF" w:rsidRPr="0039141B">
        <w:rPr>
          <w:rFonts w:ascii="Arial" w:hAnsi="Arial" w:cs="Arial"/>
          <w:sz w:val="24"/>
          <w:szCs w:val="24"/>
        </w:rPr>
        <w:t xml:space="preserve">“Službeni vjesnik Brodsko-posavske županije”, broj </w:t>
      </w:r>
      <w:r w:rsidR="003414FF">
        <w:rPr>
          <w:rFonts w:ascii="Arial" w:hAnsi="Arial" w:cs="Arial"/>
          <w:sz w:val="24"/>
          <w:szCs w:val="24"/>
        </w:rPr>
        <w:t>44</w:t>
      </w:r>
      <w:r w:rsidR="000701EF" w:rsidRPr="0039141B">
        <w:rPr>
          <w:rFonts w:ascii="Arial" w:hAnsi="Arial" w:cs="Arial"/>
          <w:sz w:val="24"/>
          <w:szCs w:val="24"/>
        </w:rPr>
        <w:t>/</w:t>
      </w:r>
      <w:r w:rsidR="000701EF">
        <w:rPr>
          <w:rFonts w:ascii="Arial" w:hAnsi="Arial" w:cs="Arial"/>
          <w:sz w:val="24"/>
          <w:szCs w:val="24"/>
        </w:rPr>
        <w:t>2</w:t>
      </w:r>
      <w:r w:rsidR="003414FF">
        <w:rPr>
          <w:rFonts w:ascii="Arial" w:hAnsi="Arial" w:cs="Arial"/>
          <w:sz w:val="24"/>
          <w:szCs w:val="24"/>
        </w:rPr>
        <w:t>1</w:t>
      </w:r>
      <w:r w:rsidR="000701EF" w:rsidRPr="0039141B">
        <w:rPr>
          <w:rFonts w:ascii="Arial" w:hAnsi="Arial" w:cs="Arial"/>
          <w:sz w:val="24"/>
          <w:szCs w:val="24"/>
        </w:rPr>
        <w:t>)</w:t>
      </w:r>
      <w:r w:rsidRPr="00543A98">
        <w:rPr>
          <w:rFonts w:ascii="Arial" w:hAnsi="Arial" w:cs="Arial"/>
          <w:noProof/>
          <w:sz w:val="24"/>
          <w:szCs w:val="24"/>
          <w:lang w:val="hr-HR"/>
        </w:rPr>
        <w:t>, Smjernic</w:t>
      </w:r>
      <w:r w:rsidR="00AA48BB">
        <w:rPr>
          <w:rFonts w:ascii="Arial" w:hAnsi="Arial" w:cs="Arial"/>
          <w:noProof/>
          <w:sz w:val="24"/>
          <w:szCs w:val="24"/>
          <w:lang w:val="hr-HR"/>
        </w:rPr>
        <w:t>a</w:t>
      </w:r>
      <w:r w:rsidRPr="00543A98">
        <w:rPr>
          <w:rFonts w:ascii="Arial" w:hAnsi="Arial" w:cs="Arial"/>
          <w:noProof/>
          <w:sz w:val="24"/>
          <w:szCs w:val="24"/>
          <w:lang w:val="hr-HR"/>
        </w:rPr>
        <w:t xml:space="preserve"> razvoja IKT sektora Brodsko</w:t>
      </w:r>
      <w:r>
        <w:rPr>
          <w:rFonts w:ascii="Arial" w:hAnsi="Arial" w:cs="Arial"/>
          <w:noProof/>
          <w:sz w:val="24"/>
          <w:szCs w:val="24"/>
          <w:lang w:val="hr-HR"/>
        </w:rPr>
        <w:t xml:space="preserve"> - p</w:t>
      </w:r>
      <w:r w:rsidRPr="00543A98">
        <w:rPr>
          <w:rFonts w:ascii="Arial" w:hAnsi="Arial" w:cs="Arial"/>
          <w:noProof/>
          <w:sz w:val="24"/>
          <w:szCs w:val="24"/>
          <w:lang w:val="hr-HR"/>
        </w:rPr>
        <w:t>osavske županije  (www.inkubator.connect-it.hr), objavljuje se Javni natječaj za financiranje  projekata udruga iz područja razvoja i promoviranja</w:t>
      </w:r>
      <w:r w:rsidR="003414FF">
        <w:rPr>
          <w:rFonts w:ascii="Arial" w:hAnsi="Arial" w:cs="Arial"/>
          <w:noProof/>
          <w:sz w:val="24"/>
          <w:szCs w:val="24"/>
          <w:lang w:val="hr-HR"/>
        </w:rPr>
        <w:t xml:space="preserve"> informacijskih i komunikacijskih tehnologija, odnosno </w:t>
      </w:r>
      <w:r w:rsidRPr="00543A98">
        <w:rPr>
          <w:rFonts w:ascii="Arial" w:hAnsi="Arial" w:cs="Arial"/>
          <w:noProof/>
          <w:sz w:val="24"/>
          <w:szCs w:val="24"/>
          <w:lang w:val="hr-HR"/>
        </w:rPr>
        <w:t>IKT sektora Brodsko-posavske županije za 20</w:t>
      </w:r>
      <w:r w:rsidR="006900C1">
        <w:rPr>
          <w:rFonts w:ascii="Arial" w:hAnsi="Arial" w:cs="Arial"/>
          <w:noProof/>
          <w:sz w:val="24"/>
          <w:szCs w:val="24"/>
          <w:lang w:val="hr-HR"/>
        </w:rPr>
        <w:t>2</w:t>
      </w:r>
      <w:r w:rsidR="00382A9C">
        <w:rPr>
          <w:rFonts w:ascii="Arial" w:hAnsi="Arial" w:cs="Arial"/>
          <w:noProof/>
          <w:sz w:val="24"/>
          <w:szCs w:val="24"/>
          <w:lang w:val="hr-HR"/>
        </w:rPr>
        <w:t>6</w:t>
      </w:r>
      <w:r w:rsidRPr="00543A98">
        <w:rPr>
          <w:rFonts w:ascii="Arial" w:hAnsi="Arial" w:cs="Arial"/>
          <w:noProof/>
          <w:sz w:val="24"/>
          <w:szCs w:val="24"/>
          <w:lang w:val="hr-HR"/>
        </w:rPr>
        <w:t>. godinu</w:t>
      </w:r>
      <w:r w:rsidR="006900C1">
        <w:rPr>
          <w:rFonts w:ascii="Arial" w:hAnsi="Arial" w:cs="Arial"/>
          <w:noProof/>
          <w:sz w:val="24"/>
          <w:szCs w:val="24"/>
          <w:lang w:val="hr-HR"/>
        </w:rPr>
        <w:t xml:space="preserve"> (u daljnjem tekstu: Javni natječaj)</w:t>
      </w:r>
      <w:r w:rsidRPr="00543A98">
        <w:rPr>
          <w:rFonts w:ascii="Arial" w:hAnsi="Arial" w:cs="Arial"/>
          <w:noProof/>
          <w:sz w:val="24"/>
          <w:szCs w:val="24"/>
          <w:lang w:val="hr-HR"/>
        </w:rPr>
        <w:t>.</w:t>
      </w:r>
    </w:p>
    <w:p w14:paraId="54EE3AA9" w14:textId="77777777" w:rsidR="003930DF" w:rsidRPr="00543A98" w:rsidRDefault="003930DF" w:rsidP="003930DF">
      <w:pPr>
        <w:pStyle w:val="Odlomakpopisa"/>
        <w:numPr>
          <w:ilvl w:val="1"/>
          <w:numId w:val="5"/>
        </w:numPr>
        <w:jc w:val="both"/>
        <w:rPr>
          <w:rFonts w:ascii="Arial" w:hAnsi="Arial" w:cs="Arial"/>
          <w:noProof/>
          <w:sz w:val="24"/>
          <w:szCs w:val="24"/>
          <w:lang w:val="hr-HR"/>
        </w:rPr>
      </w:pPr>
      <w:r w:rsidRPr="00543A98">
        <w:rPr>
          <w:rFonts w:ascii="Arial" w:hAnsi="Arial" w:cs="Arial"/>
          <w:noProof/>
          <w:sz w:val="24"/>
          <w:szCs w:val="24"/>
          <w:lang w:val="hr-HR"/>
        </w:rPr>
        <w:t>CILJ NATJEČAJA</w:t>
      </w:r>
    </w:p>
    <w:p w14:paraId="524D46A7" w14:textId="77777777" w:rsidR="003930DF" w:rsidRPr="00543A98" w:rsidRDefault="003930DF" w:rsidP="003930DF">
      <w:pPr>
        <w:ind w:left="720"/>
        <w:jc w:val="both"/>
        <w:rPr>
          <w:rFonts w:ascii="Arial" w:hAnsi="Arial" w:cs="Arial"/>
          <w:noProof/>
          <w:sz w:val="24"/>
          <w:szCs w:val="24"/>
          <w:lang w:val="hr-HR"/>
        </w:rPr>
      </w:pPr>
      <w:r w:rsidRPr="00543A98">
        <w:rPr>
          <w:rFonts w:ascii="Arial" w:hAnsi="Arial" w:cs="Arial"/>
          <w:noProof/>
          <w:sz w:val="24"/>
          <w:szCs w:val="24"/>
          <w:lang w:val="hr-HR"/>
        </w:rPr>
        <w:t xml:space="preserve">Cilj ovog </w:t>
      </w:r>
      <w:r w:rsidR="006900C1">
        <w:rPr>
          <w:rFonts w:ascii="Arial" w:hAnsi="Arial" w:cs="Arial"/>
          <w:noProof/>
          <w:sz w:val="24"/>
          <w:szCs w:val="24"/>
          <w:lang w:val="hr-HR"/>
        </w:rPr>
        <w:t>Javnog n</w:t>
      </w:r>
      <w:r w:rsidRPr="00543A98">
        <w:rPr>
          <w:rFonts w:ascii="Arial" w:hAnsi="Arial" w:cs="Arial"/>
          <w:noProof/>
          <w:sz w:val="24"/>
          <w:szCs w:val="24"/>
          <w:lang w:val="hr-HR"/>
        </w:rPr>
        <w:t xml:space="preserve">atječaja je </w:t>
      </w:r>
      <w:r>
        <w:rPr>
          <w:rFonts w:ascii="Arial" w:hAnsi="Arial" w:cs="Arial"/>
          <w:noProof/>
          <w:sz w:val="24"/>
          <w:szCs w:val="24"/>
          <w:lang w:val="hr-HR"/>
        </w:rPr>
        <w:t>jačanje</w:t>
      </w:r>
      <w:r w:rsidRPr="00543A98">
        <w:rPr>
          <w:rFonts w:ascii="Arial" w:hAnsi="Arial" w:cs="Arial"/>
          <w:noProof/>
          <w:sz w:val="24"/>
          <w:szCs w:val="24"/>
          <w:lang w:val="hr-HR"/>
        </w:rPr>
        <w:t xml:space="preserve"> suradnje Brodsko-posavske županije (u daljnjem tekstu: Županija) s udrugama iz područja IKT sektora, a uspostavom i formaliziranjem međusektorske suradnje stvorit će se preduvjeti za daljnji razvoj i unaprijeđenje usluga namijenjenih razvoju i promoviranju IKT sektora i općenito gospodarstva u Županiji.</w:t>
      </w:r>
    </w:p>
    <w:p w14:paraId="799C45AA" w14:textId="77777777" w:rsidR="003930DF" w:rsidRPr="00543A98" w:rsidRDefault="003930DF" w:rsidP="003930DF">
      <w:pPr>
        <w:pStyle w:val="Odlomakpopisa"/>
        <w:numPr>
          <w:ilvl w:val="1"/>
          <w:numId w:val="5"/>
        </w:numPr>
        <w:jc w:val="both"/>
        <w:rPr>
          <w:rFonts w:ascii="Arial" w:hAnsi="Arial" w:cs="Arial"/>
          <w:noProof/>
          <w:sz w:val="24"/>
          <w:szCs w:val="24"/>
          <w:lang w:val="hr-HR"/>
        </w:rPr>
      </w:pPr>
      <w:r w:rsidRPr="00543A98">
        <w:rPr>
          <w:rFonts w:ascii="Arial" w:hAnsi="Arial" w:cs="Arial"/>
          <w:noProof/>
          <w:sz w:val="24"/>
          <w:szCs w:val="24"/>
          <w:lang w:val="hr-HR"/>
        </w:rPr>
        <w:t>PLANIRANI IZNOSI I UKUPNA VRIJEDNOST NATJEČAJA</w:t>
      </w:r>
    </w:p>
    <w:p w14:paraId="7B297228" w14:textId="494502DE" w:rsidR="003930DF" w:rsidRPr="00543A98" w:rsidRDefault="003930DF" w:rsidP="003930DF">
      <w:pPr>
        <w:ind w:left="720"/>
        <w:jc w:val="both"/>
        <w:rPr>
          <w:rFonts w:ascii="Arial" w:hAnsi="Arial" w:cs="Arial"/>
          <w:noProof/>
          <w:sz w:val="24"/>
          <w:szCs w:val="24"/>
          <w:lang w:val="hr-HR"/>
        </w:rPr>
      </w:pPr>
      <w:r w:rsidRPr="00543A98">
        <w:rPr>
          <w:rFonts w:ascii="Arial" w:hAnsi="Arial" w:cs="Arial"/>
          <w:noProof/>
          <w:sz w:val="24"/>
          <w:szCs w:val="24"/>
          <w:lang w:val="hr-HR"/>
        </w:rPr>
        <w:t xml:space="preserve">Za financiranje projekata u okviru ovog </w:t>
      </w:r>
      <w:r w:rsidR="006900C1">
        <w:rPr>
          <w:rFonts w:ascii="Arial" w:hAnsi="Arial" w:cs="Arial"/>
          <w:noProof/>
          <w:sz w:val="24"/>
          <w:szCs w:val="24"/>
          <w:lang w:val="hr-HR"/>
        </w:rPr>
        <w:t xml:space="preserve">Javnog </w:t>
      </w:r>
      <w:r w:rsidRPr="00543A98">
        <w:rPr>
          <w:rFonts w:ascii="Arial" w:hAnsi="Arial" w:cs="Arial"/>
          <w:noProof/>
          <w:sz w:val="24"/>
          <w:szCs w:val="24"/>
          <w:lang w:val="hr-HR"/>
        </w:rPr>
        <w:t xml:space="preserve">natječaja raspoloživ je iznos od </w:t>
      </w:r>
      <w:r w:rsidR="004E46D1">
        <w:rPr>
          <w:rFonts w:ascii="Arial" w:hAnsi="Arial" w:cs="Arial"/>
          <w:noProof/>
          <w:sz w:val="24"/>
          <w:szCs w:val="24"/>
          <w:lang w:val="hr-HR"/>
        </w:rPr>
        <w:t>6.636,00 eura</w:t>
      </w:r>
      <w:r w:rsidRPr="00543A98">
        <w:rPr>
          <w:rFonts w:ascii="Arial" w:hAnsi="Arial" w:cs="Arial"/>
          <w:noProof/>
          <w:sz w:val="24"/>
          <w:szCs w:val="24"/>
          <w:lang w:val="hr-HR"/>
        </w:rPr>
        <w:t>.</w:t>
      </w:r>
    </w:p>
    <w:p w14:paraId="000D5BDA" w14:textId="0999F49B" w:rsidR="003930DF" w:rsidRPr="00543A98" w:rsidRDefault="003930DF" w:rsidP="003930DF">
      <w:pPr>
        <w:ind w:left="720"/>
        <w:jc w:val="both"/>
        <w:rPr>
          <w:rFonts w:ascii="Arial" w:hAnsi="Arial" w:cs="Arial"/>
          <w:noProof/>
          <w:sz w:val="24"/>
          <w:szCs w:val="24"/>
          <w:lang w:val="hr-HR"/>
        </w:rPr>
      </w:pPr>
      <w:r w:rsidRPr="00543A98">
        <w:rPr>
          <w:rFonts w:ascii="Arial" w:hAnsi="Arial" w:cs="Arial"/>
          <w:noProof/>
          <w:sz w:val="24"/>
          <w:szCs w:val="24"/>
          <w:lang w:val="hr-HR"/>
        </w:rPr>
        <w:t xml:space="preserve">Najniži iznos financijskih sredstava koji se može odobriti za financiranje pojedinog projekta je </w:t>
      </w:r>
      <w:r w:rsidR="004E46D1">
        <w:rPr>
          <w:rFonts w:ascii="Arial" w:hAnsi="Arial" w:cs="Arial"/>
          <w:noProof/>
          <w:sz w:val="24"/>
          <w:szCs w:val="24"/>
          <w:lang w:val="hr-HR"/>
        </w:rPr>
        <w:t>133,00 eura</w:t>
      </w:r>
      <w:r w:rsidRPr="00543A98">
        <w:rPr>
          <w:rFonts w:ascii="Arial" w:hAnsi="Arial" w:cs="Arial"/>
          <w:noProof/>
          <w:sz w:val="24"/>
          <w:szCs w:val="24"/>
          <w:lang w:val="hr-HR"/>
        </w:rPr>
        <w:t>.</w:t>
      </w:r>
    </w:p>
    <w:p w14:paraId="1B895C4A" w14:textId="4377C5A3" w:rsidR="003930DF" w:rsidRPr="00543A98" w:rsidRDefault="003930DF" w:rsidP="003930DF">
      <w:pPr>
        <w:ind w:left="720"/>
        <w:jc w:val="both"/>
        <w:rPr>
          <w:rFonts w:ascii="Arial" w:hAnsi="Arial" w:cs="Arial"/>
          <w:noProof/>
          <w:sz w:val="24"/>
          <w:szCs w:val="24"/>
          <w:lang w:val="hr-HR"/>
        </w:rPr>
      </w:pPr>
      <w:r w:rsidRPr="00543A98">
        <w:rPr>
          <w:rFonts w:ascii="Arial" w:hAnsi="Arial" w:cs="Arial"/>
          <w:noProof/>
          <w:sz w:val="24"/>
          <w:szCs w:val="24"/>
          <w:lang w:val="hr-HR"/>
        </w:rPr>
        <w:lastRenderedPageBreak/>
        <w:t xml:space="preserve">Najviši iznos financijskih sredstava koji se može odobriti za financiranje pojedinog projekta je </w:t>
      </w:r>
      <w:r w:rsidR="00FF2C16">
        <w:rPr>
          <w:rFonts w:ascii="Arial" w:hAnsi="Arial" w:cs="Arial"/>
          <w:noProof/>
          <w:sz w:val="24"/>
          <w:szCs w:val="24"/>
          <w:lang w:val="hr-HR"/>
        </w:rPr>
        <w:t>6.636</w:t>
      </w:r>
      <w:r w:rsidR="004E46D1">
        <w:rPr>
          <w:rFonts w:ascii="Arial" w:hAnsi="Arial" w:cs="Arial"/>
          <w:noProof/>
          <w:sz w:val="24"/>
          <w:szCs w:val="24"/>
          <w:lang w:val="hr-HR"/>
        </w:rPr>
        <w:t>,00 eura</w:t>
      </w:r>
      <w:r w:rsidRPr="00543A98">
        <w:rPr>
          <w:rFonts w:ascii="Arial" w:hAnsi="Arial" w:cs="Arial"/>
          <w:noProof/>
          <w:sz w:val="24"/>
          <w:szCs w:val="24"/>
          <w:lang w:val="hr-HR"/>
        </w:rPr>
        <w:t>.</w:t>
      </w:r>
    </w:p>
    <w:p w14:paraId="7FA64F28" w14:textId="346B832B"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Projekt se može financirati u 100% iznosu prihvatljivih troškova projekta, pri čemu potencijalni prijavitelji i partneri nisu dužni osigurati sufinanciranje iz vlastitih sredstava. U slučaju da se predmetni projekt ne financira u 100% iznosu iz </w:t>
      </w:r>
      <w:r w:rsidR="006900C1">
        <w:rPr>
          <w:rFonts w:ascii="Arial" w:eastAsia="Times New Roman" w:hAnsi="Arial" w:cs="Arial"/>
          <w:noProof/>
          <w:sz w:val="24"/>
          <w:szCs w:val="24"/>
          <w:lang w:val="hr-HR" w:eastAsia="hr-HR"/>
        </w:rPr>
        <w:t>P</w:t>
      </w:r>
      <w:r w:rsidRPr="00543A98">
        <w:rPr>
          <w:rFonts w:ascii="Arial" w:eastAsia="Times New Roman" w:hAnsi="Arial" w:cs="Arial"/>
          <w:noProof/>
          <w:sz w:val="24"/>
          <w:szCs w:val="24"/>
          <w:lang w:val="hr-HR" w:eastAsia="hr-HR"/>
        </w:rPr>
        <w:t>roračuna Županije</w:t>
      </w:r>
      <w:r w:rsidR="006900C1">
        <w:rPr>
          <w:rFonts w:ascii="Arial" w:eastAsia="Times New Roman" w:hAnsi="Arial" w:cs="Arial"/>
          <w:noProof/>
          <w:sz w:val="24"/>
          <w:szCs w:val="24"/>
          <w:lang w:val="hr-HR" w:eastAsia="hr-HR"/>
        </w:rPr>
        <w:t xml:space="preserve"> za 202</w:t>
      </w:r>
      <w:r w:rsidR="00382A9C">
        <w:rPr>
          <w:rFonts w:ascii="Arial" w:eastAsia="Times New Roman" w:hAnsi="Arial" w:cs="Arial"/>
          <w:noProof/>
          <w:sz w:val="24"/>
          <w:szCs w:val="24"/>
          <w:lang w:val="hr-HR" w:eastAsia="hr-HR"/>
        </w:rPr>
        <w:t>6</w:t>
      </w:r>
      <w:r w:rsidR="006900C1">
        <w:rPr>
          <w:rFonts w:ascii="Arial" w:eastAsia="Times New Roman" w:hAnsi="Arial" w:cs="Arial"/>
          <w:noProof/>
          <w:sz w:val="24"/>
          <w:szCs w:val="24"/>
          <w:lang w:val="hr-HR" w:eastAsia="hr-HR"/>
        </w:rPr>
        <w:t>. godinu</w:t>
      </w:r>
      <w:r w:rsidRPr="00543A98">
        <w:rPr>
          <w:rFonts w:ascii="Arial" w:eastAsia="Times New Roman" w:hAnsi="Arial" w:cs="Arial"/>
          <w:noProof/>
          <w:sz w:val="24"/>
          <w:szCs w:val="24"/>
          <w:lang w:val="hr-HR" w:eastAsia="hr-HR"/>
        </w:rPr>
        <w:t>, udruga je dužna osigurati  preostali iznos financiranja do punog iznosa financiranja projekta.</w:t>
      </w:r>
    </w:p>
    <w:p w14:paraId="2A37BBED"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p>
    <w:p w14:paraId="37313975"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Županija zadržava pravo promjene ukupno odobrenog iznosa ovisno o kvaliteti projekta i dinamici punjenja županijskog proračuna.</w:t>
      </w:r>
    </w:p>
    <w:p w14:paraId="7676067B"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p>
    <w:p w14:paraId="28E399BE" w14:textId="77777777" w:rsidR="003930DF" w:rsidRPr="00543A98" w:rsidRDefault="003930DF" w:rsidP="003930DF">
      <w:pPr>
        <w:ind w:left="720"/>
        <w:jc w:val="both"/>
        <w:rPr>
          <w:rFonts w:ascii="Arial" w:hAnsi="Arial" w:cs="Arial"/>
          <w:b/>
          <w:noProof/>
          <w:sz w:val="24"/>
          <w:szCs w:val="24"/>
          <w:lang w:val="hr-HR"/>
        </w:rPr>
      </w:pPr>
      <w:r w:rsidRPr="00543A98">
        <w:rPr>
          <w:rFonts w:ascii="Arial" w:hAnsi="Arial" w:cs="Arial"/>
          <w:b/>
          <w:noProof/>
          <w:sz w:val="24"/>
          <w:szCs w:val="24"/>
          <w:lang w:val="hr-HR"/>
        </w:rPr>
        <w:t>2. FORMALNI UVJETI NATJEČAJA</w:t>
      </w:r>
    </w:p>
    <w:p w14:paraId="3E8DC7A5" w14:textId="77777777" w:rsidR="003930DF" w:rsidRPr="00543A98" w:rsidRDefault="003930DF" w:rsidP="003930DF">
      <w:pPr>
        <w:ind w:left="720"/>
        <w:jc w:val="both"/>
        <w:rPr>
          <w:rFonts w:ascii="Arial" w:hAnsi="Arial" w:cs="Arial"/>
          <w:noProof/>
          <w:sz w:val="24"/>
          <w:szCs w:val="24"/>
          <w:lang w:val="hr-HR"/>
        </w:rPr>
      </w:pPr>
      <w:r w:rsidRPr="00543A98">
        <w:rPr>
          <w:rFonts w:ascii="Arial" w:hAnsi="Arial" w:cs="Arial"/>
          <w:noProof/>
          <w:sz w:val="24"/>
          <w:szCs w:val="24"/>
          <w:lang w:val="hr-HR"/>
        </w:rPr>
        <w:t>2.1. PRIHVATLJIVI PRIJAVITELJI</w:t>
      </w:r>
    </w:p>
    <w:p w14:paraId="6030D291" w14:textId="77777777" w:rsidR="003930DF" w:rsidRPr="00543A98" w:rsidRDefault="003930DF" w:rsidP="003930DF">
      <w:pPr>
        <w:spacing w:after="0" w:line="240" w:lineRule="auto"/>
        <w:ind w:left="708"/>
        <w:jc w:val="both"/>
        <w:rPr>
          <w:rFonts w:ascii="Arial" w:eastAsia="Times New Roman" w:hAnsi="Arial" w:cs="Arial"/>
          <w:b/>
          <w:noProof/>
          <w:sz w:val="24"/>
          <w:szCs w:val="24"/>
          <w:lang w:val="hr-HR" w:eastAsia="hr-HR"/>
        </w:rPr>
      </w:pPr>
      <w:r w:rsidRPr="00543A98">
        <w:rPr>
          <w:rFonts w:ascii="Arial" w:eastAsia="Times New Roman" w:hAnsi="Arial" w:cs="Arial"/>
          <w:b/>
          <w:noProof/>
          <w:sz w:val="24"/>
          <w:szCs w:val="24"/>
          <w:lang w:val="hr-HR" w:eastAsia="hr-HR"/>
        </w:rPr>
        <w:t>Pravo na podnošenje prijave imaju udruge, potencijalni korisnici uz uvjet da:</w:t>
      </w:r>
    </w:p>
    <w:p w14:paraId="4C0AE568" w14:textId="4ACA7387" w:rsidR="003930DF" w:rsidRDefault="003930DF" w:rsidP="003930DF">
      <w:pPr>
        <w:spacing w:after="0" w:line="240" w:lineRule="auto"/>
        <w:ind w:left="708"/>
        <w:jc w:val="both"/>
        <w:rPr>
          <w:rFonts w:ascii="Arial" w:eastAsia="Times New Roman" w:hAnsi="Arial" w:cs="Arial"/>
          <w:b/>
          <w:noProof/>
          <w:sz w:val="24"/>
          <w:szCs w:val="24"/>
          <w:lang w:val="hr-HR" w:eastAsia="hr-HR"/>
        </w:rPr>
      </w:pPr>
    </w:p>
    <w:p w14:paraId="4A775D76"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 xml:space="preserve">u </w:t>
      </w:r>
      <w:r w:rsidRPr="00491AA6">
        <w:rPr>
          <w:rFonts w:ascii="Arial" w:eastAsia="Times New Roman" w:hAnsi="Arial" w:cs="Arial"/>
          <w:noProof/>
          <w:spacing w:val="-1"/>
          <w:sz w:val="24"/>
          <w:szCs w:val="24"/>
          <w:lang w:val="hr-HR" w:eastAsia="hr-HR"/>
        </w:rPr>
        <w:t>u</w:t>
      </w:r>
      <w:r w:rsidRPr="00491AA6">
        <w:rPr>
          <w:rFonts w:ascii="Arial" w:eastAsia="Times New Roman" w:hAnsi="Arial" w:cs="Arial"/>
          <w:noProof/>
          <w:sz w:val="24"/>
          <w:szCs w:val="24"/>
          <w:lang w:val="hr-HR" w:eastAsia="hr-HR"/>
        </w:rPr>
        <w:t>p</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z w:val="24"/>
          <w:szCs w:val="24"/>
          <w:lang w:val="hr-HR" w:eastAsia="hr-HR"/>
        </w:rPr>
        <w:t>ni u Registar udruga Republike Hrvatske;</w:t>
      </w:r>
    </w:p>
    <w:p w14:paraId="604943D8"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z w:val="24"/>
          <w:szCs w:val="24"/>
          <w:lang w:val="hr-HR" w:eastAsia="hr-HR"/>
        </w:rPr>
        <w:t>su upisani u Registar neprofitnih organizacija i vode transparentno financijsko poslovanje u skladu s propisima o računovodstvu neprofitnih organizacija;</w:t>
      </w:r>
    </w:p>
    <w:p w14:paraId="75BC9659"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 xml:space="preserve">u </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gi</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tr</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 xml:space="preserve">i </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ao u</w:t>
      </w:r>
      <w:r w:rsidRPr="00491AA6">
        <w:rPr>
          <w:rFonts w:ascii="Arial" w:eastAsia="Times New Roman" w:hAnsi="Arial" w:cs="Arial"/>
          <w:noProof/>
          <w:spacing w:val="-1"/>
          <w:sz w:val="24"/>
          <w:szCs w:val="24"/>
          <w:lang w:val="hr-HR" w:eastAsia="hr-HR"/>
        </w:rPr>
        <w:t>d</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1"/>
          <w:sz w:val="24"/>
          <w:szCs w:val="24"/>
          <w:lang w:val="hr-HR" w:eastAsia="hr-HR"/>
        </w:rPr>
        <w:t>g</w:t>
      </w:r>
      <w:r w:rsidRPr="00491AA6">
        <w:rPr>
          <w:rFonts w:ascii="Arial" w:eastAsia="Times New Roman" w:hAnsi="Arial" w:cs="Arial"/>
          <w:noProof/>
          <w:spacing w:val="2"/>
          <w:sz w:val="24"/>
          <w:szCs w:val="24"/>
          <w:lang w:val="hr-HR" w:eastAsia="hr-HR"/>
        </w:rPr>
        <w:t>e</w:t>
      </w:r>
      <w:r w:rsidRPr="00491AA6">
        <w:rPr>
          <w:rFonts w:ascii="Arial" w:eastAsia="Times New Roman" w:hAnsi="Arial" w:cs="Arial"/>
          <w:noProof/>
          <w:sz w:val="24"/>
          <w:szCs w:val="24"/>
          <w:lang w:val="hr-HR" w:eastAsia="hr-HR"/>
        </w:rPr>
        <w:t xml:space="preserve"> </w:t>
      </w:r>
      <w:r w:rsidRPr="00491AA6">
        <w:rPr>
          <w:rFonts w:ascii="Arial" w:eastAsia="Times New Roman" w:hAnsi="Arial" w:cs="Arial"/>
          <w:noProof/>
          <w:spacing w:val="1"/>
          <w:sz w:val="24"/>
          <w:szCs w:val="24"/>
          <w:lang w:val="hr-HR" w:eastAsia="hr-HR"/>
        </w:rPr>
        <w:t>č</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 t</w:t>
      </w:r>
      <w:r w:rsidRPr="00491AA6">
        <w:rPr>
          <w:rFonts w:ascii="Arial" w:eastAsia="Times New Roman" w:hAnsi="Arial" w:cs="Arial"/>
          <w:noProof/>
          <w:spacing w:val="-1"/>
          <w:sz w:val="24"/>
          <w:szCs w:val="24"/>
          <w:lang w:val="hr-HR" w:eastAsia="hr-HR"/>
        </w:rPr>
        <w:t>e</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pacing w:val="-1"/>
          <w:sz w:val="24"/>
          <w:szCs w:val="24"/>
          <w:lang w:val="hr-HR" w:eastAsia="hr-HR"/>
        </w:rPr>
        <w:t>el</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 xml:space="preserve"> s</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1"/>
          <w:sz w:val="24"/>
          <w:szCs w:val="24"/>
          <w:lang w:val="hr-HR" w:eastAsia="hr-HR"/>
        </w:rPr>
        <w:t>h</w:t>
      </w:r>
      <w:r w:rsidRPr="00491AA6">
        <w:rPr>
          <w:rFonts w:ascii="Arial" w:eastAsia="Times New Roman" w:hAnsi="Arial" w:cs="Arial"/>
          <w:noProof/>
          <w:sz w:val="24"/>
          <w:szCs w:val="24"/>
          <w:lang w:val="hr-HR" w:eastAsia="hr-HR"/>
        </w:rPr>
        <w:t xml:space="preserve">a </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pacing w:val="-1"/>
          <w:sz w:val="24"/>
          <w:szCs w:val="24"/>
          <w:lang w:val="hr-HR" w:eastAsia="hr-HR"/>
        </w:rPr>
        <w:t>e</w:t>
      </w:r>
      <w:r w:rsidRPr="00491AA6">
        <w:rPr>
          <w:rFonts w:ascii="Arial" w:eastAsia="Times New Roman" w:hAnsi="Arial" w:cs="Arial"/>
          <w:noProof/>
          <w:spacing w:val="1"/>
          <w:sz w:val="24"/>
          <w:szCs w:val="24"/>
          <w:lang w:val="hr-HR" w:eastAsia="hr-HR"/>
        </w:rPr>
        <w:t>c</w:t>
      </w:r>
      <w:r w:rsidRPr="00491AA6">
        <w:rPr>
          <w:rFonts w:ascii="Arial" w:eastAsia="Times New Roman" w:hAnsi="Arial" w:cs="Arial"/>
          <w:noProof/>
          <w:spacing w:val="-1"/>
          <w:sz w:val="24"/>
          <w:szCs w:val="24"/>
          <w:lang w:val="hr-HR" w:eastAsia="hr-HR"/>
        </w:rPr>
        <w:t>an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 d</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2"/>
          <w:sz w:val="24"/>
          <w:szCs w:val="24"/>
          <w:lang w:val="hr-HR" w:eastAsia="hr-HR"/>
        </w:rPr>
        <w:t>b</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ti;</w:t>
      </w:r>
    </w:p>
    <w:p w14:paraId="5EE0CF36"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Pr>
          <w:rFonts w:ascii="Arial" w:eastAsia="Times New Roman" w:hAnsi="Arial" w:cs="Arial"/>
          <w:noProof/>
          <w:sz w:val="24"/>
          <w:szCs w:val="24"/>
          <w:lang w:val="hr-HR" w:eastAsia="hr-HR"/>
        </w:rPr>
        <w:t>su registrirani (</w:t>
      </w:r>
      <w:r w:rsidRPr="00491AA6">
        <w:rPr>
          <w:rFonts w:ascii="Arial" w:eastAsia="Times New Roman" w:hAnsi="Arial" w:cs="Arial"/>
          <w:noProof/>
          <w:sz w:val="24"/>
          <w:szCs w:val="24"/>
          <w:lang w:val="hr-HR" w:eastAsia="hr-HR"/>
        </w:rPr>
        <w:t>imaju sjedište</w:t>
      </w:r>
      <w:r>
        <w:rPr>
          <w:rFonts w:ascii="Arial" w:eastAsia="Times New Roman" w:hAnsi="Arial" w:cs="Arial"/>
          <w:noProof/>
          <w:sz w:val="24"/>
          <w:szCs w:val="24"/>
          <w:lang w:val="hr-HR" w:eastAsia="hr-HR"/>
        </w:rPr>
        <w:t>)</w:t>
      </w:r>
      <w:r w:rsidRPr="00491AA6">
        <w:rPr>
          <w:rFonts w:ascii="Arial" w:eastAsia="Times New Roman" w:hAnsi="Arial" w:cs="Arial"/>
          <w:noProof/>
          <w:sz w:val="24"/>
          <w:szCs w:val="24"/>
          <w:lang w:val="hr-HR" w:eastAsia="hr-HR"/>
        </w:rPr>
        <w:t xml:space="preserve"> na području Županije i provode projekt na području Županije;</w:t>
      </w:r>
    </w:p>
    <w:p w14:paraId="717A469F"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 xml:space="preserve">u </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3"/>
          <w:sz w:val="24"/>
          <w:szCs w:val="24"/>
          <w:lang w:val="hr-HR" w:eastAsia="hr-HR"/>
        </w:rPr>
        <w:t>s</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m </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ta</w:t>
      </w:r>
      <w:r w:rsidRPr="00491AA6">
        <w:rPr>
          <w:rFonts w:ascii="Arial" w:eastAsia="Times New Roman" w:hAnsi="Arial" w:cs="Arial"/>
          <w:noProof/>
          <w:spacing w:val="-1"/>
          <w:sz w:val="24"/>
          <w:szCs w:val="24"/>
          <w:lang w:val="hr-HR" w:eastAsia="hr-HR"/>
        </w:rPr>
        <w:t>t</w:t>
      </w:r>
      <w:r w:rsidRPr="00491AA6">
        <w:rPr>
          <w:rFonts w:ascii="Arial" w:eastAsia="Times New Roman" w:hAnsi="Arial" w:cs="Arial"/>
          <w:noProof/>
          <w:sz w:val="24"/>
          <w:szCs w:val="24"/>
          <w:lang w:val="hr-HR" w:eastAsia="hr-HR"/>
        </w:rPr>
        <w:t>ut</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z w:val="24"/>
          <w:szCs w:val="24"/>
          <w:lang w:val="hr-HR" w:eastAsia="hr-HR"/>
        </w:rPr>
        <w:t>m o</w:t>
      </w:r>
      <w:r w:rsidRPr="00491AA6">
        <w:rPr>
          <w:rFonts w:ascii="Arial" w:eastAsia="Times New Roman" w:hAnsi="Arial" w:cs="Arial"/>
          <w:noProof/>
          <w:spacing w:val="-1"/>
          <w:sz w:val="24"/>
          <w:szCs w:val="24"/>
          <w:lang w:val="hr-HR" w:eastAsia="hr-HR"/>
        </w:rPr>
        <w:t>p</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2"/>
          <w:sz w:val="24"/>
          <w:szCs w:val="24"/>
          <w:lang w:val="hr-HR" w:eastAsia="hr-HR"/>
        </w:rPr>
        <w:t>e</w:t>
      </w:r>
      <w:r w:rsidRPr="00491AA6">
        <w:rPr>
          <w:rFonts w:ascii="Arial" w:eastAsia="Times New Roman" w:hAnsi="Arial" w:cs="Arial"/>
          <w:noProof/>
          <w:sz w:val="24"/>
          <w:szCs w:val="24"/>
          <w:lang w:val="hr-HR" w:eastAsia="hr-HR"/>
        </w:rPr>
        <w:t>d</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 xml:space="preserve">i </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 xml:space="preserve">a </w:t>
      </w:r>
      <w:r w:rsidRPr="00491AA6">
        <w:rPr>
          <w:rFonts w:ascii="Arial" w:eastAsia="Times New Roman" w:hAnsi="Arial" w:cs="Arial"/>
          <w:noProof/>
          <w:spacing w:val="2"/>
          <w:sz w:val="24"/>
          <w:szCs w:val="24"/>
          <w:lang w:val="hr-HR" w:eastAsia="hr-HR"/>
        </w:rPr>
        <w:t>o</w:t>
      </w:r>
      <w:r w:rsidRPr="00491AA6">
        <w:rPr>
          <w:rFonts w:ascii="Arial" w:eastAsia="Times New Roman" w:hAnsi="Arial" w:cs="Arial"/>
          <w:noProof/>
          <w:sz w:val="24"/>
          <w:szCs w:val="24"/>
          <w:lang w:val="hr-HR" w:eastAsia="hr-HR"/>
        </w:rPr>
        <w:t>b</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pacing w:val="-1"/>
          <w:sz w:val="24"/>
          <w:szCs w:val="24"/>
          <w:lang w:val="hr-HR" w:eastAsia="hr-HR"/>
        </w:rPr>
        <w:t>vl</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 d</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ti  i a</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t</w:t>
      </w:r>
      <w:r w:rsidRPr="00491AA6">
        <w:rPr>
          <w:rFonts w:ascii="Arial" w:eastAsia="Times New Roman" w:hAnsi="Arial" w:cs="Arial"/>
          <w:noProof/>
          <w:spacing w:val="-1"/>
          <w:sz w:val="24"/>
          <w:szCs w:val="24"/>
          <w:lang w:val="hr-HR" w:eastAsia="hr-HR"/>
        </w:rPr>
        <w:t>iv</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z w:val="24"/>
          <w:szCs w:val="24"/>
          <w:lang w:val="hr-HR" w:eastAsia="hr-HR"/>
        </w:rPr>
        <w:t xml:space="preserve">i  </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u  pred</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 xml:space="preserve">et </w:t>
      </w:r>
      <w:r w:rsidRPr="00491AA6">
        <w:rPr>
          <w:rFonts w:ascii="Arial" w:eastAsia="Times New Roman" w:hAnsi="Arial" w:cs="Arial"/>
          <w:noProof/>
          <w:spacing w:val="2"/>
          <w:sz w:val="24"/>
          <w:szCs w:val="24"/>
          <w:lang w:val="hr-HR" w:eastAsia="hr-HR"/>
        </w:rPr>
        <w:t>f</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c</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a i </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pacing w:val="-3"/>
          <w:sz w:val="24"/>
          <w:szCs w:val="24"/>
          <w:lang w:val="hr-HR" w:eastAsia="hr-HR"/>
        </w:rPr>
        <w:t>i</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a pr</w:t>
      </w:r>
      <w:r w:rsidRPr="00491AA6">
        <w:rPr>
          <w:rFonts w:ascii="Arial" w:eastAsia="Times New Roman" w:hAnsi="Arial" w:cs="Arial"/>
          <w:noProof/>
          <w:spacing w:val="-2"/>
          <w:sz w:val="24"/>
          <w:szCs w:val="24"/>
          <w:lang w:val="hr-HR" w:eastAsia="hr-HR"/>
        </w:rPr>
        <w:t>o</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pacing w:val="-3"/>
          <w:sz w:val="24"/>
          <w:szCs w:val="24"/>
          <w:lang w:val="hr-HR" w:eastAsia="hr-HR"/>
        </w:rPr>
        <w:t>i</w:t>
      </w:r>
      <w:r w:rsidRPr="00491AA6">
        <w:rPr>
          <w:rFonts w:ascii="Arial" w:eastAsia="Times New Roman" w:hAnsi="Arial" w:cs="Arial"/>
          <w:noProof/>
          <w:spacing w:val="1"/>
          <w:sz w:val="24"/>
          <w:szCs w:val="24"/>
          <w:lang w:val="hr-HR" w:eastAsia="hr-HR"/>
        </w:rPr>
        <w:t>č</w:t>
      </w:r>
      <w:r w:rsidRPr="00491AA6">
        <w:rPr>
          <w:rFonts w:ascii="Arial" w:eastAsia="Times New Roman" w:hAnsi="Arial" w:cs="Arial"/>
          <w:noProof/>
          <w:sz w:val="24"/>
          <w:szCs w:val="24"/>
          <w:lang w:val="hr-HR" w:eastAsia="hr-HR"/>
        </w:rPr>
        <w:t>u u</w:t>
      </w:r>
      <w:r w:rsidRPr="00491AA6">
        <w:rPr>
          <w:rFonts w:ascii="Arial" w:eastAsia="Times New Roman" w:hAnsi="Arial" w:cs="Arial"/>
          <w:noProof/>
          <w:spacing w:val="-2"/>
          <w:sz w:val="24"/>
          <w:szCs w:val="24"/>
          <w:lang w:val="hr-HR" w:eastAsia="hr-HR"/>
        </w:rPr>
        <w:t>v</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eren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a i </w:t>
      </w:r>
      <w:r w:rsidRPr="00491AA6">
        <w:rPr>
          <w:rFonts w:ascii="Arial" w:eastAsia="Times New Roman" w:hAnsi="Arial" w:cs="Arial"/>
          <w:noProof/>
          <w:spacing w:val="1"/>
          <w:sz w:val="24"/>
          <w:szCs w:val="24"/>
          <w:lang w:val="hr-HR" w:eastAsia="hr-HR"/>
        </w:rPr>
        <w:t>ci</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i n</w:t>
      </w:r>
      <w:r w:rsidRPr="00491AA6">
        <w:rPr>
          <w:rFonts w:ascii="Arial" w:eastAsia="Times New Roman" w:hAnsi="Arial" w:cs="Arial"/>
          <w:noProof/>
          <w:spacing w:val="-2"/>
          <w:sz w:val="24"/>
          <w:szCs w:val="24"/>
          <w:lang w:val="hr-HR" w:eastAsia="hr-HR"/>
        </w:rPr>
        <w:t>i</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 xml:space="preserve">u u </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1"/>
          <w:sz w:val="24"/>
          <w:szCs w:val="24"/>
          <w:lang w:val="hr-HR" w:eastAsia="hr-HR"/>
        </w:rPr>
        <w:t>p</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ti s U</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ta</w:t>
      </w:r>
      <w:r w:rsidRPr="00491AA6">
        <w:rPr>
          <w:rFonts w:ascii="Arial" w:eastAsia="Times New Roman" w:hAnsi="Arial" w:cs="Arial"/>
          <w:noProof/>
          <w:spacing w:val="-2"/>
          <w:sz w:val="24"/>
          <w:szCs w:val="24"/>
          <w:lang w:val="hr-HR" w:eastAsia="hr-HR"/>
        </w:rPr>
        <w:t>v</w:t>
      </w:r>
      <w:r w:rsidRPr="00491AA6">
        <w:rPr>
          <w:rFonts w:ascii="Arial" w:eastAsia="Times New Roman" w:hAnsi="Arial" w:cs="Arial"/>
          <w:noProof/>
          <w:sz w:val="24"/>
          <w:szCs w:val="24"/>
          <w:lang w:val="hr-HR" w:eastAsia="hr-HR"/>
        </w:rPr>
        <w:t xml:space="preserve">om i </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4"/>
          <w:sz w:val="24"/>
          <w:szCs w:val="24"/>
          <w:lang w:val="hr-HR" w:eastAsia="hr-HR"/>
        </w:rPr>
        <w:t>m (statut udruge mora biti usklađen s odredbama Zakona o udrugama „Narodne novine“ broj 74/14</w:t>
      </w:r>
      <w:r>
        <w:rPr>
          <w:rFonts w:ascii="Arial" w:eastAsia="Times New Roman" w:hAnsi="Arial" w:cs="Arial"/>
          <w:noProof/>
          <w:spacing w:val="4"/>
          <w:sz w:val="24"/>
          <w:szCs w:val="24"/>
          <w:lang w:val="hr-HR" w:eastAsia="hr-HR"/>
        </w:rPr>
        <w:t>,70/17, 98/19 i 151/22</w:t>
      </w:r>
      <w:r w:rsidRPr="00491AA6">
        <w:rPr>
          <w:rFonts w:ascii="Arial" w:eastAsia="Times New Roman" w:hAnsi="Arial" w:cs="Arial"/>
          <w:noProof/>
          <w:spacing w:val="4"/>
          <w:sz w:val="24"/>
          <w:szCs w:val="24"/>
          <w:lang w:val="hr-HR" w:eastAsia="hr-HR"/>
        </w:rPr>
        <w:t xml:space="preserve"> ili udruga mora podnijeti zahtjev za usklađivanjem nadležnom uredu što dokazuje potvrdom nadležnog ureda, a osoba ovlaštena za zastupanje udruge mora biti u mandatu)</w:t>
      </w:r>
      <w:r w:rsidRPr="00491AA6">
        <w:rPr>
          <w:rFonts w:ascii="Arial" w:eastAsia="Times New Roman" w:hAnsi="Arial" w:cs="Arial"/>
          <w:noProof/>
          <w:sz w:val="24"/>
          <w:szCs w:val="24"/>
          <w:lang w:val="hr-HR" w:eastAsia="hr-HR"/>
        </w:rPr>
        <w:t>;</w:t>
      </w:r>
    </w:p>
    <w:p w14:paraId="7AF43333"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z w:val="24"/>
          <w:szCs w:val="24"/>
          <w:lang w:val="hr-HR" w:eastAsia="hr-HR"/>
        </w:rPr>
        <w:t>pro</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pacing w:val="-3"/>
          <w:sz w:val="24"/>
          <w:szCs w:val="24"/>
          <w:lang w:val="hr-HR" w:eastAsia="hr-HR"/>
        </w:rPr>
        <w:t>e</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 xml:space="preserve">t </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i pri</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2"/>
          <w:sz w:val="24"/>
          <w:szCs w:val="24"/>
          <w:lang w:val="hr-HR" w:eastAsia="hr-HR"/>
        </w:rPr>
        <w:t>v</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z w:val="24"/>
          <w:szCs w:val="24"/>
          <w:lang w:val="hr-HR" w:eastAsia="hr-HR"/>
        </w:rPr>
        <w:t xml:space="preserve">a </w:t>
      </w:r>
      <w:r>
        <w:rPr>
          <w:rFonts w:ascii="Arial" w:eastAsia="Times New Roman" w:hAnsi="Arial" w:cs="Arial"/>
          <w:noProof/>
          <w:sz w:val="24"/>
          <w:szCs w:val="24"/>
          <w:lang w:val="hr-HR" w:eastAsia="hr-HR"/>
        </w:rPr>
        <w:t>J</w:t>
      </w:r>
      <w:r w:rsidRPr="00491AA6">
        <w:rPr>
          <w:rFonts w:ascii="Arial" w:eastAsia="Times New Roman" w:hAnsi="Arial" w:cs="Arial"/>
          <w:noProof/>
          <w:sz w:val="24"/>
          <w:szCs w:val="24"/>
          <w:lang w:val="hr-HR" w:eastAsia="hr-HR"/>
        </w:rPr>
        <w:t>avni natječaj Županije, b</w:t>
      </w:r>
      <w:r w:rsidRPr="00491AA6">
        <w:rPr>
          <w:rFonts w:ascii="Arial" w:eastAsia="Times New Roman" w:hAnsi="Arial" w:cs="Arial"/>
          <w:noProof/>
          <w:spacing w:val="-1"/>
          <w:sz w:val="24"/>
          <w:szCs w:val="24"/>
          <w:lang w:val="hr-HR" w:eastAsia="hr-HR"/>
        </w:rPr>
        <w:t>u</w:t>
      </w:r>
      <w:r w:rsidRPr="00491AA6">
        <w:rPr>
          <w:rFonts w:ascii="Arial" w:eastAsia="Times New Roman" w:hAnsi="Arial" w:cs="Arial"/>
          <w:noProof/>
          <w:sz w:val="24"/>
          <w:szCs w:val="24"/>
          <w:lang w:val="hr-HR" w:eastAsia="hr-HR"/>
        </w:rPr>
        <w:t>de o</w:t>
      </w:r>
      <w:r w:rsidRPr="00491AA6">
        <w:rPr>
          <w:rFonts w:ascii="Arial" w:eastAsia="Times New Roman" w:hAnsi="Arial" w:cs="Arial"/>
          <w:noProof/>
          <w:spacing w:val="1"/>
          <w:sz w:val="24"/>
          <w:szCs w:val="24"/>
          <w:lang w:val="hr-HR" w:eastAsia="hr-HR"/>
        </w:rPr>
        <w:t>c</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en </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 xml:space="preserve">ao  </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č</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an </w:t>
      </w:r>
      <w:r w:rsidRPr="00491AA6">
        <w:rPr>
          <w:rFonts w:ascii="Arial" w:eastAsia="Times New Roman" w:hAnsi="Arial" w:cs="Arial"/>
          <w:noProof/>
          <w:spacing w:val="1"/>
          <w:sz w:val="24"/>
          <w:szCs w:val="24"/>
          <w:lang w:val="hr-HR" w:eastAsia="hr-HR"/>
        </w:rPr>
        <w:t>(</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li</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z w:val="24"/>
          <w:szCs w:val="24"/>
          <w:lang w:val="hr-HR" w:eastAsia="hr-HR"/>
        </w:rPr>
        <w:t>et</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z w:val="24"/>
          <w:szCs w:val="24"/>
          <w:lang w:val="hr-HR" w:eastAsia="hr-HR"/>
        </w:rPr>
        <w:t xml:space="preserve">, </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 xml:space="preserve">an i </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orista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 xml:space="preserve">)  </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 xml:space="preserve">a  </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pacing w:val="-1"/>
          <w:sz w:val="24"/>
          <w:szCs w:val="24"/>
          <w:lang w:val="hr-HR" w:eastAsia="hr-HR"/>
        </w:rPr>
        <w:t>zv</w:t>
      </w:r>
      <w:r w:rsidRPr="00491AA6">
        <w:rPr>
          <w:rFonts w:ascii="Arial" w:eastAsia="Times New Roman" w:hAnsi="Arial" w:cs="Arial"/>
          <w:noProof/>
          <w:sz w:val="24"/>
          <w:szCs w:val="24"/>
          <w:lang w:val="hr-HR" w:eastAsia="hr-HR"/>
        </w:rPr>
        <w:t xml:space="preserve">oj  </w:t>
      </w:r>
      <w:r w:rsidRPr="00491AA6">
        <w:rPr>
          <w:rFonts w:ascii="Arial" w:eastAsia="Times New Roman" w:hAnsi="Arial" w:cs="Arial"/>
          <w:noProof/>
          <w:spacing w:val="1"/>
          <w:sz w:val="24"/>
          <w:szCs w:val="24"/>
          <w:lang w:val="hr-HR" w:eastAsia="hr-HR"/>
        </w:rPr>
        <w:t>civ</w:t>
      </w:r>
      <w:r w:rsidRPr="00491AA6">
        <w:rPr>
          <w:rFonts w:ascii="Arial" w:eastAsia="Times New Roman" w:hAnsi="Arial" w:cs="Arial"/>
          <w:noProof/>
          <w:spacing w:val="-1"/>
          <w:sz w:val="24"/>
          <w:szCs w:val="24"/>
          <w:lang w:val="hr-HR" w:eastAsia="hr-HR"/>
        </w:rPr>
        <w:t>il</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g</w:t>
      </w:r>
      <w:r w:rsidRPr="00491AA6">
        <w:rPr>
          <w:rFonts w:ascii="Arial" w:eastAsia="Times New Roman" w:hAnsi="Arial" w:cs="Arial"/>
          <w:noProof/>
          <w:sz w:val="24"/>
          <w:szCs w:val="24"/>
          <w:lang w:val="hr-HR" w:eastAsia="hr-HR"/>
        </w:rPr>
        <w:t>a dru</w:t>
      </w:r>
      <w:r w:rsidRPr="00491AA6">
        <w:rPr>
          <w:rFonts w:ascii="Arial" w:eastAsia="Times New Roman" w:hAnsi="Arial" w:cs="Arial"/>
          <w:noProof/>
          <w:spacing w:val="1"/>
          <w:sz w:val="24"/>
          <w:szCs w:val="24"/>
          <w:lang w:val="hr-HR" w:eastAsia="hr-HR"/>
        </w:rPr>
        <w:t>š</w:t>
      </w:r>
      <w:r w:rsidRPr="00491AA6">
        <w:rPr>
          <w:rFonts w:ascii="Arial" w:eastAsia="Times New Roman" w:hAnsi="Arial" w:cs="Arial"/>
          <w:noProof/>
          <w:sz w:val="24"/>
          <w:szCs w:val="24"/>
          <w:lang w:val="hr-HR" w:eastAsia="hr-HR"/>
        </w:rPr>
        <w:t>t</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 xml:space="preserve">a i </w:t>
      </w:r>
      <w:r w:rsidRPr="00491AA6">
        <w:rPr>
          <w:rFonts w:ascii="Arial" w:eastAsia="Times New Roman" w:hAnsi="Arial" w:cs="Arial"/>
          <w:noProof/>
          <w:spacing w:val="-4"/>
          <w:sz w:val="24"/>
          <w:szCs w:val="24"/>
          <w:lang w:val="hr-HR" w:eastAsia="hr-HR"/>
        </w:rPr>
        <w:t>z</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z w:val="24"/>
          <w:szCs w:val="24"/>
          <w:lang w:val="hr-HR" w:eastAsia="hr-HR"/>
        </w:rPr>
        <w:t>d</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2"/>
          <w:sz w:val="24"/>
          <w:szCs w:val="24"/>
          <w:lang w:val="hr-HR" w:eastAsia="hr-HR"/>
        </w:rPr>
        <w:t>o</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2"/>
          <w:sz w:val="24"/>
          <w:szCs w:val="24"/>
          <w:lang w:val="hr-HR" w:eastAsia="hr-HR"/>
        </w:rPr>
        <w:t>v</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h p</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z w:val="24"/>
          <w:szCs w:val="24"/>
          <w:lang w:val="hr-HR" w:eastAsia="hr-HR"/>
        </w:rPr>
        <w:t>tre</w:t>
      </w:r>
      <w:r w:rsidRPr="00491AA6">
        <w:rPr>
          <w:rFonts w:ascii="Arial" w:eastAsia="Times New Roman" w:hAnsi="Arial" w:cs="Arial"/>
          <w:noProof/>
          <w:spacing w:val="-1"/>
          <w:sz w:val="24"/>
          <w:szCs w:val="24"/>
          <w:lang w:val="hr-HR" w:eastAsia="hr-HR"/>
        </w:rPr>
        <w:t>b</w:t>
      </w:r>
      <w:r w:rsidRPr="00491AA6">
        <w:rPr>
          <w:rFonts w:ascii="Arial" w:eastAsia="Times New Roman" w:hAnsi="Arial" w:cs="Arial"/>
          <w:noProof/>
          <w:sz w:val="24"/>
          <w:szCs w:val="24"/>
          <w:lang w:val="hr-HR" w:eastAsia="hr-HR"/>
        </w:rPr>
        <w:t>a Ž</w:t>
      </w:r>
      <w:r w:rsidRPr="00491AA6">
        <w:rPr>
          <w:rFonts w:ascii="Arial" w:eastAsia="Times New Roman" w:hAnsi="Arial" w:cs="Arial"/>
          <w:noProof/>
          <w:spacing w:val="2"/>
          <w:sz w:val="24"/>
          <w:szCs w:val="24"/>
          <w:lang w:val="hr-HR" w:eastAsia="hr-HR"/>
        </w:rPr>
        <w:t>u</w:t>
      </w:r>
      <w:r w:rsidRPr="00491AA6">
        <w:rPr>
          <w:rFonts w:ascii="Arial" w:eastAsia="Times New Roman" w:hAnsi="Arial" w:cs="Arial"/>
          <w:noProof/>
          <w:sz w:val="24"/>
          <w:szCs w:val="24"/>
          <w:lang w:val="hr-HR" w:eastAsia="hr-HR"/>
        </w:rPr>
        <w:t>p</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 d</w:t>
      </w:r>
      <w:r w:rsidRPr="00491AA6">
        <w:rPr>
          <w:rFonts w:ascii="Arial" w:eastAsia="Times New Roman" w:hAnsi="Arial" w:cs="Arial"/>
          <w:noProof/>
          <w:spacing w:val="-1"/>
          <w:sz w:val="24"/>
          <w:szCs w:val="24"/>
          <w:lang w:val="hr-HR" w:eastAsia="hr-HR"/>
        </w:rPr>
        <w:t>e</w:t>
      </w:r>
      <w:r w:rsidRPr="00491AA6">
        <w:rPr>
          <w:rFonts w:ascii="Arial" w:eastAsia="Times New Roman" w:hAnsi="Arial" w:cs="Arial"/>
          <w:noProof/>
          <w:spacing w:val="2"/>
          <w:sz w:val="24"/>
          <w:szCs w:val="24"/>
          <w:lang w:val="hr-HR" w:eastAsia="hr-HR"/>
        </w:rPr>
        <w:t>f</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h </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m i </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tra</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š</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pacing w:val="-3"/>
          <w:sz w:val="24"/>
          <w:szCs w:val="24"/>
          <w:lang w:val="hr-HR" w:eastAsia="hr-HR"/>
        </w:rPr>
        <w:t>i</w:t>
      </w:r>
      <w:r w:rsidRPr="00491AA6">
        <w:rPr>
          <w:rFonts w:ascii="Arial" w:eastAsia="Times New Roman" w:hAnsi="Arial" w:cs="Arial"/>
          <w:noProof/>
          <w:sz w:val="24"/>
          <w:szCs w:val="24"/>
          <w:lang w:val="hr-HR" w:eastAsia="hr-HR"/>
        </w:rPr>
        <w:t>m d</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pacing w:val="-3"/>
          <w:sz w:val="24"/>
          <w:szCs w:val="24"/>
          <w:lang w:val="hr-HR" w:eastAsia="hr-HR"/>
        </w:rPr>
        <w:t>u</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t</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a;</w:t>
      </w:r>
    </w:p>
    <w:p w14:paraId="055D2C09"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u ured</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z w:val="24"/>
          <w:szCs w:val="24"/>
          <w:lang w:val="hr-HR" w:eastAsia="hr-HR"/>
        </w:rPr>
        <w:t xml:space="preserve">o </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pacing w:val="2"/>
          <w:sz w:val="24"/>
          <w:szCs w:val="24"/>
          <w:lang w:val="hr-HR" w:eastAsia="hr-HR"/>
        </w:rPr>
        <w:t>p</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i o</w:t>
      </w:r>
      <w:r w:rsidRPr="00491AA6">
        <w:rPr>
          <w:rFonts w:ascii="Arial" w:eastAsia="Times New Roman" w:hAnsi="Arial" w:cs="Arial"/>
          <w:noProof/>
          <w:spacing w:val="1"/>
          <w:sz w:val="24"/>
          <w:szCs w:val="24"/>
          <w:lang w:val="hr-HR" w:eastAsia="hr-HR"/>
        </w:rPr>
        <w:t>b</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2"/>
          <w:sz w:val="24"/>
          <w:szCs w:val="24"/>
          <w:lang w:val="hr-HR" w:eastAsia="hr-HR"/>
        </w:rPr>
        <w:t>e</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z </w:t>
      </w:r>
      <w:r w:rsidRPr="00491AA6">
        <w:rPr>
          <w:rFonts w:ascii="Arial" w:eastAsia="Times New Roman" w:hAnsi="Arial" w:cs="Arial"/>
          <w:noProof/>
          <w:spacing w:val="3"/>
          <w:sz w:val="24"/>
          <w:szCs w:val="24"/>
          <w:lang w:val="hr-HR" w:eastAsia="hr-HR"/>
        </w:rPr>
        <w:t>s</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h pre</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z w:val="24"/>
          <w:szCs w:val="24"/>
          <w:lang w:val="hr-HR" w:eastAsia="hr-HR"/>
        </w:rPr>
        <w:t>h</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2"/>
          <w:sz w:val="24"/>
          <w:szCs w:val="24"/>
          <w:lang w:val="hr-HR" w:eastAsia="hr-HR"/>
        </w:rPr>
        <w:t>d</w:t>
      </w:r>
      <w:r w:rsidRPr="00491AA6">
        <w:rPr>
          <w:rFonts w:ascii="Arial" w:eastAsia="Times New Roman" w:hAnsi="Arial" w:cs="Arial"/>
          <w:noProof/>
          <w:sz w:val="24"/>
          <w:szCs w:val="24"/>
          <w:lang w:val="hr-HR" w:eastAsia="hr-HR"/>
        </w:rPr>
        <w:t xml:space="preserve">no </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pl</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h u</w:t>
      </w:r>
      <w:r w:rsidRPr="00491AA6">
        <w:rPr>
          <w:rFonts w:ascii="Arial" w:eastAsia="Times New Roman" w:hAnsi="Arial" w:cs="Arial"/>
          <w:noProof/>
          <w:spacing w:val="-1"/>
          <w:sz w:val="24"/>
          <w:szCs w:val="24"/>
          <w:lang w:val="hr-HR" w:eastAsia="hr-HR"/>
        </w:rPr>
        <w:t>g</w:t>
      </w:r>
      <w:r w:rsidRPr="00491AA6">
        <w:rPr>
          <w:rFonts w:ascii="Arial" w:eastAsia="Times New Roman" w:hAnsi="Arial" w:cs="Arial"/>
          <w:noProof/>
          <w:spacing w:val="2"/>
          <w:sz w:val="24"/>
          <w:szCs w:val="24"/>
          <w:lang w:val="hr-HR" w:eastAsia="hr-HR"/>
        </w:rPr>
        <w:t>o</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3"/>
          <w:sz w:val="24"/>
          <w:szCs w:val="24"/>
          <w:lang w:val="hr-HR" w:eastAsia="hr-HR"/>
        </w:rPr>
        <w:t>r</w:t>
      </w:r>
      <w:r w:rsidRPr="00491AA6">
        <w:rPr>
          <w:rFonts w:ascii="Arial" w:eastAsia="Times New Roman" w:hAnsi="Arial" w:cs="Arial"/>
          <w:noProof/>
          <w:sz w:val="24"/>
          <w:szCs w:val="24"/>
          <w:lang w:val="hr-HR" w:eastAsia="hr-HR"/>
        </w:rPr>
        <w:t xml:space="preserve">a o </w:t>
      </w:r>
      <w:r w:rsidRPr="00491AA6">
        <w:rPr>
          <w:rFonts w:ascii="Arial" w:eastAsia="Times New Roman" w:hAnsi="Arial" w:cs="Arial"/>
          <w:noProof/>
          <w:spacing w:val="2"/>
          <w:sz w:val="24"/>
          <w:szCs w:val="24"/>
          <w:lang w:val="hr-HR" w:eastAsia="hr-HR"/>
        </w:rPr>
        <w:t>f</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nc</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u </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z p</w:t>
      </w:r>
      <w:r w:rsidRPr="00491AA6">
        <w:rPr>
          <w:rFonts w:ascii="Arial" w:eastAsia="Times New Roman" w:hAnsi="Arial" w:cs="Arial"/>
          <w:noProof/>
          <w:spacing w:val="3"/>
          <w:sz w:val="24"/>
          <w:szCs w:val="24"/>
          <w:lang w:val="hr-HR" w:eastAsia="hr-HR"/>
        </w:rPr>
        <w:t>r</w:t>
      </w:r>
      <w:r w:rsidRPr="00491AA6">
        <w:rPr>
          <w:rFonts w:ascii="Arial" w:eastAsia="Times New Roman" w:hAnsi="Arial" w:cs="Arial"/>
          <w:noProof/>
          <w:sz w:val="24"/>
          <w:szCs w:val="24"/>
          <w:lang w:val="hr-HR" w:eastAsia="hr-HR"/>
        </w:rPr>
        <w:t>ora</w:t>
      </w:r>
      <w:r w:rsidRPr="00491AA6">
        <w:rPr>
          <w:rFonts w:ascii="Arial" w:eastAsia="Times New Roman" w:hAnsi="Arial" w:cs="Arial"/>
          <w:noProof/>
          <w:spacing w:val="1"/>
          <w:sz w:val="24"/>
          <w:szCs w:val="24"/>
          <w:lang w:val="hr-HR" w:eastAsia="hr-HR"/>
        </w:rPr>
        <w:t>č</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a Žu</w:t>
      </w:r>
      <w:r w:rsidRPr="00491AA6">
        <w:rPr>
          <w:rFonts w:ascii="Arial" w:eastAsia="Times New Roman" w:hAnsi="Arial" w:cs="Arial"/>
          <w:noProof/>
          <w:spacing w:val="-1"/>
          <w:sz w:val="24"/>
          <w:szCs w:val="24"/>
          <w:lang w:val="hr-HR" w:eastAsia="hr-HR"/>
        </w:rPr>
        <w:t>p</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 i dru</w:t>
      </w:r>
      <w:r w:rsidRPr="00491AA6">
        <w:rPr>
          <w:rFonts w:ascii="Arial" w:eastAsia="Times New Roman" w:hAnsi="Arial" w:cs="Arial"/>
          <w:noProof/>
          <w:spacing w:val="2"/>
          <w:sz w:val="24"/>
          <w:szCs w:val="24"/>
          <w:lang w:val="hr-HR" w:eastAsia="hr-HR"/>
        </w:rPr>
        <w:t>g</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h </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h </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ora;</w:t>
      </w:r>
    </w:p>
    <w:p w14:paraId="626EF629"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e</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u d</w:t>
      </w:r>
      <w:r w:rsidRPr="00491AA6">
        <w:rPr>
          <w:rFonts w:ascii="Arial" w:eastAsia="Times New Roman" w:hAnsi="Arial" w:cs="Arial"/>
          <w:noProof/>
          <w:spacing w:val="-1"/>
          <w:sz w:val="24"/>
          <w:szCs w:val="24"/>
          <w:lang w:val="hr-HR" w:eastAsia="hr-HR"/>
        </w:rPr>
        <w:t>u</w:t>
      </w:r>
      <w:r w:rsidRPr="00491AA6">
        <w:rPr>
          <w:rFonts w:ascii="Arial" w:eastAsia="Times New Roman" w:hAnsi="Arial" w:cs="Arial"/>
          <w:noProof/>
          <w:sz w:val="24"/>
          <w:szCs w:val="24"/>
          <w:lang w:val="hr-HR" w:eastAsia="hr-HR"/>
        </w:rPr>
        <w:t>g</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 s o</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2"/>
          <w:sz w:val="24"/>
          <w:szCs w:val="24"/>
          <w:lang w:val="hr-HR" w:eastAsia="hr-HR"/>
        </w:rPr>
        <w:t>p</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ć</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 d</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z w:val="24"/>
          <w:szCs w:val="24"/>
          <w:lang w:val="hr-HR" w:eastAsia="hr-HR"/>
        </w:rPr>
        <w:t>pr</w:t>
      </w:r>
      <w:r w:rsidRPr="00491AA6">
        <w:rPr>
          <w:rFonts w:ascii="Arial" w:eastAsia="Times New Roman" w:hAnsi="Arial" w:cs="Arial"/>
          <w:noProof/>
          <w:spacing w:val="2"/>
          <w:sz w:val="24"/>
          <w:szCs w:val="24"/>
          <w:lang w:val="hr-HR" w:eastAsia="hr-HR"/>
        </w:rPr>
        <w:t>i</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 xml:space="preserve">a za </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2"/>
          <w:sz w:val="24"/>
          <w:szCs w:val="24"/>
          <w:lang w:val="hr-HR" w:eastAsia="hr-HR"/>
        </w:rPr>
        <w:t>v</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 xml:space="preserve">o i </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d</w:t>
      </w:r>
      <w:r w:rsidRPr="00491AA6">
        <w:rPr>
          <w:rFonts w:ascii="Arial" w:eastAsia="Times New Roman" w:hAnsi="Arial" w:cs="Arial"/>
          <w:noProof/>
          <w:spacing w:val="3"/>
          <w:sz w:val="24"/>
          <w:szCs w:val="24"/>
          <w:lang w:val="hr-HR" w:eastAsia="hr-HR"/>
        </w:rPr>
        <w:t>r</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2"/>
          <w:sz w:val="24"/>
          <w:szCs w:val="24"/>
          <w:lang w:val="hr-HR" w:eastAsia="hr-HR"/>
        </w:rPr>
        <w:t>v</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o o</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g</w:t>
      </w:r>
      <w:r w:rsidRPr="00491AA6">
        <w:rPr>
          <w:rFonts w:ascii="Arial" w:eastAsia="Times New Roman" w:hAnsi="Arial" w:cs="Arial"/>
          <w:noProof/>
          <w:spacing w:val="-1"/>
          <w:sz w:val="24"/>
          <w:szCs w:val="24"/>
          <w:lang w:val="hr-HR" w:eastAsia="hr-HR"/>
        </w:rPr>
        <w:t>u</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e i </w:t>
      </w:r>
      <w:r w:rsidRPr="00491AA6">
        <w:rPr>
          <w:rFonts w:ascii="Arial" w:eastAsia="Times New Roman" w:hAnsi="Arial" w:cs="Arial"/>
          <w:noProof/>
          <w:spacing w:val="2"/>
          <w:sz w:val="24"/>
          <w:szCs w:val="24"/>
          <w:lang w:val="hr-HR" w:eastAsia="hr-HR"/>
        </w:rPr>
        <w:t>p</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ć</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 p</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2"/>
          <w:sz w:val="24"/>
          <w:szCs w:val="24"/>
          <w:lang w:val="hr-HR" w:eastAsia="hr-HR"/>
        </w:rPr>
        <w:t>e</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a te dru</w:t>
      </w:r>
      <w:r w:rsidRPr="00491AA6">
        <w:rPr>
          <w:rFonts w:ascii="Arial" w:eastAsia="Times New Roman" w:hAnsi="Arial" w:cs="Arial"/>
          <w:noProof/>
          <w:spacing w:val="2"/>
          <w:sz w:val="24"/>
          <w:szCs w:val="24"/>
          <w:lang w:val="hr-HR" w:eastAsia="hr-HR"/>
        </w:rPr>
        <w:t>g</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h d</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 pre</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a  d</w:t>
      </w:r>
      <w:r w:rsidRPr="00491AA6">
        <w:rPr>
          <w:rFonts w:ascii="Arial" w:eastAsia="Times New Roman" w:hAnsi="Arial" w:cs="Arial"/>
          <w:noProof/>
          <w:spacing w:val="3"/>
          <w:sz w:val="24"/>
          <w:szCs w:val="24"/>
          <w:lang w:val="hr-HR" w:eastAsia="hr-HR"/>
        </w:rPr>
        <w:t>r</w:t>
      </w:r>
      <w:r w:rsidRPr="00491AA6">
        <w:rPr>
          <w:rFonts w:ascii="Arial" w:eastAsia="Times New Roman" w:hAnsi="Arial" w:cs="Arial"/>
          <w:noProof/>
          <w:spacing w:val="-4"/>
          <w:sz w:val="24"/>
          <w:szCs w:val="24"/>
          <w:lang w:val="hr-HR" w:eastAsia="hr-HR"/>
        </w:rPr>
        <w:t>ž</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z w:val="24"/>
          <w:szCs w:val="24"/>
          <w:lang w:val="hr-HR" w:eastAsia="hr-HR"/>
        </w:rPr>
        <w:t>m pro</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pacing w:val="1"/>
          <w:sz w:val="24"/>
          <w:szCs w:val="24"/>
          <w:lang w:val="hr-HR" w:eastAsia="hr-HR"/>
        </w:rPr>
        <w:t>č</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u i pro</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č</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u Žu</w:t>
      </w:r>
      <w:r w:rsidRPr="00491AA6">
        <w:rPr>
          <w:rFonts w:ascii="Arial" w:eastAsia="Times New Roman" w:hAnsi="Arial" w:cs="Arial"/>
          <w:noProof/>
          <w:spacing w:val="-1"/>
          <w:sz w:val="24"/>
          <w:szCs w:val="24"/>
          <w:lang w:val="hr-HR" w:eastAsia="hr-HR"/>
        </w:rPr>
        <w:t>p</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w:t>
      </w:r>
    </w:p>
    <w:p w14:paraId="55E67921"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e pro</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v </w:t>
      </w:r>
      <w:r w:rsidRPr="00491AA6">
        <w:rPr>
          <w:rFonts w:ascii="Arial" w:eastAsia="Times New Roman" w:hAnsi="Arial" w:cs="Arial"/>
          <w:noProof/>
          <w:spacing w:val="-1"/>
          <w:sz w:val="24"/>
          <w:szCs w:val="24"/>
          <w:lang w:val="hr-HR" w:eastAsia="hr-HR"/>
        </w:rPr>
        <w:t>K</w:t>
      </w:r>
      <w:r w:rsidRPr="00491AA6">
        <w:rPr>
          <w:rFonts w:ascii="Arial" w:eastAsia="Times New Roman" w:hAnsi="Arial" w:cs="Arial"/>
          <w:noProof/>
          <w:sz w:val="24"/>
          <w:szCs w:val="24"/>
          <w:lang w:val="hr-HR" w:eastAsia="hr-HR"/>
        </w:rPr>
        <w:t>oris</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a, o</w:t>
      </w:r>
      <w:r w:rsidRPr="00491AA6">
        <w:rPr>
          <w:rFonts w:ascii="Arial" w:eastAsia="Times New Roman" w:hAnsi="Arial" w:cs="Arial"/>
          <w:noProof/>
          <w:spacing w:val="1"/>
          <w:sz w:val="24"/>
          <w:szCs w:val="24"/>
          <w:lang w:val="hr-HR" w:eastAsia="hr-HR"/>
        </w:rPr>
        <w:t>d</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3"/>
          <w:sz w:val="24"/>
          <w:szCs w:val="24"/>
          <w:lang w:val="hr-HR" w:eastAsia="hr-HR"/>
        </w:rPr>
        <w:t>s</w:t>
      </w:r>
      <w:r w:rsidRPr="00491AA6">
        <w:rPr>
          <w:rFonts w:ascii="Arial" w:eastAsia="Times New Roman" w:hAnsi="Arial" w:cs="Arial"/>
          <w:noProof/>
          <w:sz w:val="24"/>
          <w:szCs w:val="24"/>
          <w:lang w:val="hr-HR" w:eastAsia="hr-HR"/>
        </w:rPr>
        <w:t>no o</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b</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2"/>
          <w:sz w:val="24"/>
          <w:szCs w:val="24"/>
          <w:lang w:val="hr-HR" w:eastAsia="hr-HR"/>
        </w:rPr>
        <w:t>o</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š</w:t>
      </w:r>
      <w:r w:rsidRPr="00491AA6">
        <w:rPr>
          <w:rFonts w:ascii="Arial" w:eastAsia="Times New Roman" w:hAnsi="Arial" w:cs="Arial"/>
          <w:noProof/>
          <w:sz w:val="24"/>
          <w:szCs w:val="24"/>
          <w:lang w:val="hr-HR" w:eastAsia="hr-HR"/>
        </w:rPr>
        <w:t>te</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 xml:space="preserve">a </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w:t>
      </w:r>
      <w:r w:rsidRPr="00491AA6">
        <w:rPr>
          <w:rFonts w:ascii="Arial" w:eastAsia="Times New Roman" w:hAnsi="Arial" w:cs="Arial"/>
          <w:noProof/>
          <w:spacing w:val="2"/>
          <w:sz w:val="24"/>
          <w:szCs w:val="24"/>
          <w:lang w:val="hr-HR" w:eastAsia="hr-HR"/>
        </w:rPr>
        <w:t>u</w:t>
      </w:r>
      <w:r w:rsidRPr="00491AA6">
        <w:rPr>
          <w:rFonts w:ascii="Arial" w:eastAsia="Times New Roman" w:hAnsi="Arial" w:cs="Arial"/>
          <w:noProof/>
          <w:sz w:val="24"/>
          <w:szCs w:val="24"/>
          <w:lang w:val="hr-HR" w:eastAsia="hr-HR"/>
        </w:rPr>
        <w:t>p</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e i </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d</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te</w:t>
      </w:r>
      <w:r w:rsidRPr="00491AA6">
        <w:rPr>
          <w:rFonts w:ascii="Arial" w:eastAsia="Times New Roman" w:hAnsi="Arial" w:cs="Arial"/>
          <w:noProof/>
          <w:spacing w:val="-2"/>
          <w:sz w:val="24"/>
          <w:szCs w:val="24"/>
          <w:lang w:val="hr-HR" w:eastAsia="hr-HR"/>
        </w:rPr>
        <w:t>l</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 progra</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p</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 xml:space="preserve">ta ne </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d</w:t>
      </w:r>
      <w:r w:rsidRPr="00491AA6">
        <w:rPr>
          <w:rFonts w:ascii="Arial" w:eastAsia="Times New Roman" w:hAnsi="Arial" w:cs="Arial"/>
          <w:noProof/>
          <w:sz w:val="24"/>
          <w:szCs w:val="24"/>
          <w:lang w:val="hr-HR" w:eastAsia="hr-HR"/>
        </w:rPr>
        <w:t xml:space="preserve">i </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2"/>
          <w:sz w:val="24"/>
          <w:szCs w:val="24"/>
          <w:lang w:val="hr-HR" w:eastAsia="hr-HR"/>
        </w:rPr>
        <w:t>z</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e</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z w:val="24"/>
          <w:szCs w:val="24"/>
          <w:lang w:val="hr-HR" w:eastAsia="hr-HR"/>
        </w:rPr>
        <w:t>i p</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1"/>
          <w:sz w:val="24"/>
          <w:szCs w:val="24"/>
          <w:lang w:val="hr-HR" w:eastAsia="hr-HR"/>
        </w:rPr>
        <w:t>p</w:t>
      </w:r>
      <w:r w:rsidRPr="00491AA6">
        <w:rPr>
          <w:rFonts w:ascii="Arial" w:eastAsia="Times New Roman" w:hAnsi="Arial" w:cs="Arial"/>
          <w:noProof/>
          <w:sz w:val="24"/>
          <w:szCs w:val="24"/>
          <w:lang w:val="hr-HR" w:eastAsia="hr-HR"/>
        </w:rPr>
        <w:t>ak i 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 pra</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ć</w:t>
      </w:r>
      <w:r w:rsidRPr="00491AA6">
        <w:rPr>
          <w:rFonts w:ascii="Arial" w:eastAsia="Times New Roman" w:hAnsi="Arial" w:cs="Arial"/>
          <w:noProof/>
          <w:sz w:val="24"/>
          <w:szCs w:val="24"/>
          <w:lang w:val="hr-HR" w:eastAsia="hr-HR"/>
        </w:rPr>
        <w:t>no o</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1"/>
          <w:sz w:val="24"/>
          <w:szCs w:val="24"/>
          <w:lang w:val="hr-HR" w:eastAsia="hr-HR"/>
        </w:rPr>
        <w:t>đ</w:t>
      </w:r>
      <w:r w:rsidRPr="00491AA6">
        <w:rPr>
          <w:rFonts w:ascii="Arial" w:eastAsia="Times New Roman" w:hAnsi="Arial" w:cs="Arial"/>
          <w:noProof/>
          <w:sz w:val="24"/>
          <w:szCs w:val="24"/>
          <w:lang w:val="hr-HR" w:eastAsia="hr-HR"/>
        </w:rPr>
        <w:t xml:space="preserve">en </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a pre</w:t>
      </w:r>
      <w:r w:rsidRPr="00491AA6">
        <w:rPr>
          <w:rFonts w:ascii="Arial" w:eastAsia="Times New Roman" w:hAnsi="Arial" w:cs="Arial"/>
          <w:noProof/>
          <w:spacing w:val="4"/>
          <w:sz w:val="24"/>
          <w:szCs w:val="24"/>
          <w:lang w:val="hr-HR" w:eastAsia="hr-HR"/>
        </w:rPr>
        <w:t>k</w:t>
      </w:r>
      <w:r w:rsidRPr="00491AA6">
        <w:rPr>
          <w:rFonts w:ascii="Arial" w:eastAsia="Times New Roman" w:hAnsi="Arial" w:cs="Arial"/>
          <w:noProof/>
          <w:spacing w:val="1"/>
          <w:sz w:val="24"/>
          <w:szCs w:val="24"/>
          <w:lang w:val="hr-HR" w:eastAsia="hr-HR"/>
        </w:rPr>
        <w:t>rš</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1"/>
          <w:sz w:val="24"/>
          <w:szCs w:val="24"/>
          <w:lang w:val="hr-HR" w:eastAsia="hr-HR"/>
        </w:rPr>
        <w:t>il</w:t>
      </w:r>
      <w:r w:rsidRPr="00491AA6">
        <w:rPr>
          <w:rFonts w:ascii="Arial" w:eastAsia="Times New Roman" w:hAnsi="Arial" w:cs="Arial"/>
          <w:noProof/>
          <w:sz w:val="24"/>
          <w:szCs w:val="24"/>
          <w:lang w:val="hr-HR" w:eastAsia="hr-HR"/>
        </w:rPr>
        <w:t xml:space="preserve">i </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2"/>
          <w:sz w:val="24"/>
          <w:szCs w:val="24"/>
          <w:lang w:val="hr-HR" w:eastAsia="hr-HR"/>
        </w:rPr>
        <w:t>z</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e</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z w:val="24"/>
          <w:szCs w:val="24"/>
          <w:lang w:val="hr-HR" w:eastAsia="hr-HR"/>
        </w:rPr>
        <w:t>a d</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a d</w:t>
      </w:r>
      <w:r w:rsidRPr="00491AA6">
        <w:rPr>
          <w:rFonts w:ascii="Arial" w:eastAsia="Times New Roman" w:hAnsi="Arial" w:cs="Arial"/>
          <w:noProof/>
          <w:spacing w:val="-1"/>
          <w:sz w:val="24"/>
          <w:szCs w:val="24"/>
          <w:lang w:val="hr-HR" w:eastAsia="hr-HR"/>
        </w:rPr>
        <w:t>e</w:t>
      </w:r>
      <w:r w:rsidRPr="00491AA6">
        <w:rPr>
          <w:rFonts w:ascii="Arial" w:eastAsia="Times New Roman" w:hAnsi="Arial" w:cs="Arial"/>
          <w:noProof/>
          <w:spacing w:val="2"/>
          <w:sz w:val="24"/>
          <w:szCs w:val="24"/>
          <w:lang w:val="hr-HR" w:eastAsia="hr-HR"/>
        </w:rPr>
        <w:t>f</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z w:val="24"/>
          <w:szCs w:val="24"/>
          <w:lang w:val="hr-HR" w:eastAsia="hr-HR"/>
        </w:rPr>
        <w:t>na člankom 48. U</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2"/>
          <w:sz w:val="24"/>
          <w:szCs w:val="24"/>
          <w:lang w:val="hr-HR" w:eastAsia="hr-HR"/>
        </w:rPr>
        <w:t>e</w:t>
      </w:r>
      <w:r w:rsidRPr="00491AA6">
        <w:rPr>
          <w:rFonts w:ascii="Arial" w:eastAsia="Times New Roman" w:hAnsi="Arial" w:cs="Arial"/>
          <w:noProof/>
          <w:sz w:val="24"/>
          <w:szCs w:val="24"/>
          <w:lang w:val="hr-HR" w:eastAsia="hr-HR"/>
        </w:rPr>
        <w:t>d</w:t>
      </w:r>
      <w:r w:rsidRPr="00491AA6">
        <w:rPr>
          <w:rFonts w:ascii="Arial" w:eastAsia="Times New Roman" w:hAnsi="Arial" w:cs="Arial"/>
          <w:noProof/>
          <w:spacing w:val="1"/>
          <w:sz w:val="24"/>
          <w:szCs w:val="24"/>
          <w:lang w:val="hr-HR" w:eastAsia="hr-HR"/>
        </w:rPr>
        <w:t>be</w:t>
      </w:r>
      <w:r w:rsidRPr="00491AA6">
        <w:rPr>
          <w:rFonts w:ascii="Arial" w:eastAsia="Times New Roman" w:hAnsi="Arial" w:cs="Arial"/>
          <w:noProof/>
          <w:sz w:val="24"/>
          <w:szCs w:val="24"/>
          <w:lang w:val="hr-HR" w:eastAsia="hr-HR"/>
        </w:rPr>
        <w:t>;</w:t>
      </w:r>
    </w:p>
    <w:p w14:paraId="05C1D8F5"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pacing w:val="-1"/>
          <w:sz w:val="24"/>
          <w:szCs w:val="24"/>
          <w:lang w:val="hr-HR" w:eastAsia="hr-HR"/>
        </w:rPr>
        <w:t>op</w:t>
      </w:r>
      <w:r w:rsidRPr="00491AA6">
        <w:rPr>
          <w:rFonts w:ascii="Arial" w:eastAsia="Times New Roman" w:hAnsi="Arial" w:cs="Arial"/>
          <w:noProof/>
          <w:spacing w:val="1"/>
          <w:sz w:val="24"/>
          <w:szCs w:val="24"/>
          <w:lang w:val="hr-HR" w:eastAsia="hr-HR"/>
        </w:rPr>
        <w:t>ć</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m </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t</w:t>
      </w:r>
      <w:r w:rsidRPr="00491AA6">
        <w:rPr>
          <w:rFonts w:ascii="Arial" w:eastAsia="Times New Roman" w:hAnsi="Arial" w:cs="Arial"/>
          <w:noProof/>
          <w:spacing w:val="-3"/>
          <w:sz w:val="24"/>
          <w:szCs w:val="24"/>
          <w:lang w:val="hr-HR" w:eastAsia="hr-HR"/>
        </w:rPr>
        <w:t>o</w:t>
      </w:r>
      <w:r w:rsidRPr="00491AA6">
        <w:rPr>
          <w:rFonts w:ascii="Arial" w:eastAsia="Times New Roman" w:hAnsi="Arial" w:cs="Arial"/>
          <w:noProof/>
          <w:sz w:val="24"/>
          <w:szCs w:val="24"/>
          <w:lang w:val="hr-HR" w:eastAsia="hr-HR"/>
        </w:rPr>
        <w:t xml:space="preserve">m </w:t>
      </w:r>
      <w:r w:rsidRPr="00491AA6">
        <w:rPr>
          <w:rFonts w:ascii="Arial" w:eastAsia="Times New Roman" w:hAnsi="Arial" w:cs="Arial"/>
          <w:noProof/>
          <w:spacing w:val="-4"/>
          <w:sz w:val="24"/>
          <w:szCs w:val="24"/>
          <w:lang w:val="hr-HR" w:eastAsia="hr-HR"/>
        </w:rPr>
        <w:t>i</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u </w:t>
      </w:r>
      <w:r w:rsidRPr="00491AA6">
        <w:rPr>
          <w:rFonts w:ascii="Arial" w:eastAsia="Times New Roman" w:hAnsi="Arial" w:cs="Arial"/>
          <w:noProof/>
          <w:spacing w:val="-1"/>
          <w:sz w:val="24"/>
          <w:szCs w:val="24"/>
          <w:lang w:val="hr-HR" w:eastAsia="hr-HR"/>
        </w:rPr>
        <w:t>u</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pacing w:val="-1"/>
          <w:sz w:val="24"/>
          <w:szCs w:val="24"/>
          <w:lang w:val="hr-HR" w:eastAsia="hr-HR"/>
        </w:rPr>
        <w:t>po</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pacing w:val="-1"/>
          <w:sz w:val="24"/>
          <w:szCs w:val="24"/>
          <w:lang w:val="hr-HR" w:eastAsia="hr-HR"/>
        </w:rPr>
        <w:t>e</w:t>
      </w:r>
      <w:r w:rsidRPr="00491AA6">
        <w:rPr>
          <w:rFonts w:ascii="Arial" w:eastAsia="Times New Roman" w:hAnsi="Arial" w:cs="Arial"/>
          <w:noProof/>
          <w:sz w:val="24"/>
          <w:szCs w:val="24"/>
          <w:lang w:val="hr-HR" w:eastAsia="hr-HR"/>
        </w:rPr>
        <w:t xml:space="preserve">n </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pacing w:val="-1"/>
          <w:sz w:val="24"/>
          <w:szCs w:val="24"/>
          <w:lang w:val="hr-HR" w:eastAsia="hr-HR"/>
        </w:rPr>
        <w:t>ode</w:t>
      </w:r>
      <w:r w:rsidRPr="00491AA6">
        <w:rPr>
          <w:rFonts w:ascii="Arial" w:eastAsia="Times New Roman" w:hAnsi="Arial" w:cs="Arial"/>
          <w:noProof/>
          <w:sz w:val="24"/>
          <w:szCs w:val="24"/>
          <w:lang w:val="hr-HR" w:eastAsia="hr-HR"/>
        </w:rPr>
        <w:t xml:space="preserve">l </w:t>
      </w:r>
      <w:r w:rsidRPr="00491AA6">
        <w:rPr>
          <w:rFonts w:ascii="Arial" w:eastAsia="Times New Roman" w:hAnsi="Arial" w:cs="Arial"/>
          <w:noProof/>
          <w:spacing w:val="-1"/>
          <w:sz w:val="24"/>
          <w:szCs w:val="24"/>
          <w:lang w:val="hr-HR" w:eastAsia="hr-HR"/>
        </w:rPr>
        <w:t>dob</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2"/>
          <w:sz w:val="24"/>
          <w:szCs w:val="24"/>
          <w:lang w:val="hr-HR" w:eastAsia="hr-HR"/>
        </w:rPr>
        <w:t>o</w:t>
      </w:r>
      <w:r w:rsidRPr="00491AA6">
        <w:rPr>
          <w:rFonts w:ascii="Arial" w:eastAsia="Times New Roman" w:hAnsi="Arial" w:cs="Arial"/>
          <w:noProof/>
          <w:sz w:val="24"/>
          <w:szCs w:val="24"/>
          <w:lang w:val="hr-HR" w:eastAsia="hr-HR"/>
        </w:rPr>
        <w:t xml:space="preserve">g </w:t>
      </w:r>
      <w:r w:rsidRPr="00491AA6">
        <w:rPr>
          <w:rFonts w:ascii="Arial" w:eastAsia="Times New Roman" w:hAnsi="Arial" w:cs="Arial"/>
          <w:noProof/>
          <w:spacing w:val="2"/>
          <w:sz w:val="24"/>
          <w:szCs w:val="24"/>
          <w:lang w:val="hr-HR" w:eastAsia="hr-HR"/>
        </w:rPr>
        <w:t>f</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c</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js</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og u</w:t>
      </w:r>
      <w:r w:rsidRPr="00491AA6">
        <w:rPr>
          <w:rFonts w:ascii="Arial" w:eastAsia="Times New Roman" w:hAnsi="Arial" w:cs="Arial"/>
          <w:noProof/>
          <w:spacing w:val="-1"/>
          <w:sz w:val="24"/>
          <w:szCs w:val="24"/>
          <w:lang w:val="hr-HR" w:eastAsia="hr-HR"/>
        </w:rPr>
        <w:t>p</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a i </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tro</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 xml:space="preserve">a </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z w:val="24"/>
          <w:szCs w:val="24"/>
          <w:lang w:val="hr-HR" w:eastAsia="hr-HR"/>
        </w:rPr>
        <w:t>e n</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pacing w:val="1"/>
          <w:sz w:val="24"/>
          <w:szCs w:val="24"/>
          <w:lang w:val="hr-HR" w:eastAsia="hr-HR"/>
        </w:rPr>
        <w:t>č</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n </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pr</w:t>
      </w:r>
      <w:r w:rsidRPr="00491AA6">
        <w:rPr>
          <w:rFonts w:ascii="Arial" w:eastAsia="Times New Roman" w:hAnsi="Arial" w:cs="Arial"/>
          <w:noProof/>
          <w:spacing w:val="2"/>
          <w:sz w:val="24"/>
          <w:szCs w:val="24"/>
          <w:lang w:val="hr-HR" w:eastAsia="hr-HR"/>
        </w:rPr>
        <w:t>j</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č</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2"/>
          <w:sz w:val="24"/>
          <w:szCs w:val="24"/>
          <w:lang w:val="hr-HR" w:eastAsia="hr-HR"/>
        </w:rPr>
        <w:t>v</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a </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b</w:t>
      </w:r>
      <w:r w:rsidRPr="00491AA6">
        <w:rPr>
          <w:rFonts w:ascii="Arial" w:eastAsia="Times New Roman" w:hAnsi="Arial" w:cs="Arial"/>
          <w:noProof/>
          <w:sz w:val="24"/>
          <w:szCs w:val="24"/>
          <w:lang w:val="hr-HR" w:eastAsia="hr-HR"/>
        </w:rPr>
        <w:t xml:space="preserve">a </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nt</w:t>
      </w:r>
      <w:r w:rsidRPr="00491AA6">
        <w:rPr>
          <w:rFonts w:ascii="Arial" w:eastAsia="Times New Roman" w:hAnsi="Arial" w:cs="Arial"/>
          <w:noProof/>
          <w:spacing w:val="-1"/>
          <w:sz w:val="24"/>
          <w:szCs w:val="24"/>
          <w:lang w:val="hr-HR" w:eastAsia="hr-HR"/>
        </w:rPr>
        <w:t>e</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2"/>
          <w:sz w:val="24"/>
          <w:szCs w:val="24"/>
          <w:lang w:val="hr-HR" w:eastAsia="hr-HR"/>
        </w:rPr>
        <w:t>e</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 xml:space="preserve">a pri </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p</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g</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u </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2"/>
          <w:sz w:val="24"/>
          <w:szCs w:val="24"/>
          <w:lang w:val="hr-HR" w:eastAsia="hr-HR"/>
        </w:rPr>
        <w:t>v</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m </w:t>
      </w:r>
      <w:r w:rsidRPr="00491AA6">
        <w:rPr>
          <w:rFonts w:ascii="Arial" w:eastAsia="Times New Roman" w:hAnsi="Arial" w:cs="Arial"/>
          <w:noProof/>
          <w:spacing w:val="1"/>
          <w:sz w:val="24"/>
          <w:szCs w:val="24"/>
          <w:lang w:val="hr-HR" w:eastAsia="hr-HR"/>
        </w:rPr>
        <w:t>sr</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d</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w:t>
      </w:r>
      <w:r w:rsidRPr="00491AA6">
        <w:rPr>
          <w:rFonts w:ascii="Arial" w:eastAsia="Times New Roman" w:hAnsi="Arial" w:cs="Arial"/>
          <w:noProof/>
          <w:spacing w:val="-1"/>
          <w:sz w:val="24"/>
          <w:szCs w:val="24"/>
          <w:lang w:val="hr-HR" w:eastAsia="hr-HR"/>
        </w:rPr>
        <w:t>vi</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a;</w:t>
      </w:r>
    </w:p>
    <w:p w14:paraId="78ACED0B"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u  ut</w:t>
      </w:r>
      <w:r w:rsidRPr="00491AA6">
        <w:rPr>
          <w:rFonts w:ascii="Arial" w:eastAsia="Times New Roman" w:hAnsi="Arial" w:cs="Arial"/>
          <w:noProof/>
          <w:spacing w:val="-2"/>
          <w:sz w:val="24"/>
          <w:szCs w:val="24"/>
          <w:lang w:val="hr-HR" w:eastAsia="hr-HR"/>
        </w:rPr>
        <w:t>v</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đ</w:t>
      </w:r>
      <w:r w:rsidRPr="00491AA6">
        <w:rPr>
          <w:rFonts w:ascii="Arial" w:eastAsia="Times New Roman" w:hAnsi="Arial" w:cs="Arial"/>
          <w:noProof/>
          <w:spacing w:val="-1"/>
          <w:sz w:val="24"/>
          <w:szCs w:val="24"/>
          <w:lang w:val="hr-HR" w:eastAsia="hr-HR"/>
        </w:rPr>
        <w:t>e</w:t>
      </w:r>
      <w:r w:rsidRPr="00491AA6">
        <w:rPr>
          <w:rFonts w:ascii="Arial" w:eastAsia="Times New Roman" w:hAnsi="Arial" w:cs="Arial"/>
          <w:noProof/>
          <w:sz w:val="24"/>
          <w:szCs w:val="24"/>
          <w:lang w:val="hr-HR" w:eastAsia="hr-HR"/>
        </w:rPr>
        <w:t>n  n</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pacing w:val="3"/>
          <w:sz w:val="24"/>
          <w:szCs w:val="24"/>
          <w:lang w:val="hr-HR" w:eastAsia="hr-HR"/>
        </w:rPr>
        <w:t>č</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n  </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z w:val="24"/>
          <w:szCs w:val="24"/>
          <w:lang w:val="hr-HR" w:eastAsia="hr-HR"/>
        </w:rPr>
        <w:t xml:space="preserve">g  </w:t>
      </w:r>
      <w:r w:rsidRPr="00491AA6">
        <w:rPr>
          <w:rFonts w:ascii="Arial" w:eastAsia="Times New Roman" w:hAnsi="Arial" w:cs="Arial"/>
          <w:noProof/>
          <w:spacing w:val="2"/>
          <w:sz w:val="24"/>
          <w:szCs w:val="24"/>
          <w:lang w:val="hr-HR" w:eastAsia="hr-HR"/>
        </w:rPr>
        <w:t>o</w:t>
      </w:r>
      <w:r w:rsidRPr="00491AA6">
        <w:rPr>
          <w:rFonts w:ascii="Arial" w:eastAsia="Times New Roman" w:hAnsi="Arial" w:cs="Arial"/>
          <w:noProof/>
          <w:sz w:val="24"/>
          <w:szCs w:val="24"/>
          <w:lang w:val="hr-HR" w:eastAsia="hr-HR"/>
        </w:rPr>
        <w:t>b</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pacing w:val="1"/>
          <w:sz w:val="24"/>
          <w:szCs w:val="24"/>
          <w:lang w:val="hr-HR" w:eastAsia="hr-HR"/>
        </w:rPr>
        <w:t>ji</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 progra</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 xml:space="preserve">og i </w:t>
      </w:r>
      <w:r w:rsidRPr="00491AA6">
        <w:rPr>
          <w:rFonts w:ascii="Arial" w:eastAsia="Times New Roman" w:hAnsi="Arial" w:cs="Arial"/>
          <w:noProof/>
          <w:spacing w:val="2"/>
          <w:sz w:val="24"/>
          <w:szCs w:val="24"/>
          <w:lang w:val="hr-HR" w:eastAsia="hr-HR"/>
        </w:rPr>
        <w:t>f</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a</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c</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js</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 xml:space="preserve">og </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zv</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šć</w:t>
      </w:r>
      <w:r w:rsidRPr="00491AA6">
        <w:rPr>
          <w:rFonts w:ascii="Arial" w:eastAsia="Times New Roman" w:hAnsi="Arial" w:cs="Arial"/>
          <w:noProof/>
          <w:sz w:val="24"/>
          <w:szCs w:val="24"/>
          <w:lang w:val="hr-HR" w:eastAsia="hr-HR"/>
        </w:rPr>
        <w:t xml:space="preserve">a o </w:t>
      </w:r>
      <w:r w:rsidRPr="00491AA6">
        <w:rPr>
          <w:rFonts w:ascii="Arial" w:eastAsia="Times New Roman" w:hAnsi="Arial" w:cs="Arial"/>
          <w:noProof/>
          <w:spacing w:val="3"/>
          <w:sz w:val="24"/>
          <w:szCs w:val="24"/>
          <w:lang w:val="hr-HR" w:eastAsia="hr-HR"/>
        </w:rPr>
        <w:t>r</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d</w:t>
      </w:r>
      <w:r w:rsidRPr="00491AA6">
        <w:rPr>
          <w:rFonts w:ascii="Arial" w:eastAsia="Times New Roman" w:hAnsi="Arial" w:cs="Arial"/>
          <w:noProof/>
          <w:sz w:val="24"/>
          <w:szCs w:val="24"/>
          <w:lang w:val="hr-HR" w:eastAsia="hr-HR"/>
        </w:rPr>
        <w:t xml:space="preserve">u </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a prote</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u g</w:t>
      </w:r>
      <w:r w:rsidRPr="00491AA6">
        <w:rPr>
          <w:rFonts w:ascii="Arial" w:eastAsia="Times New Roman" w:hAnsi="Arial" w:cs="Arial"/>
          <w:noProof/>
          <w:spacing w:val="1"/>
          <w:sz w:val="24"/>
          <w:szCs w:val="24"/>
          <w:lang w:val="hr-HR" w:eastAsia="hr-HR"/>
        </w:rPr>
        <w:t>o</w:t>
      </w:r>
      <w:r w:rsidRPr="00491AA6">
        <w:rPr>
          <w:rFonts w:ascii="Arial" w:eastAsia="Times New Roman" w:hAnsi="Arial" w:cs="Arial"/>
          <w:noProof/>
          <w:sz w:val="24"/>
          <w:szCs w:val="24"/>
          <w:lang w:val="hr-HR" w:eastAsia="hr-HR"/>
        </w:rPr>
        <w:t>d</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z w:val="24"/>
          <w:szCs w:val="24"/>
          <w:lang w:val="hr-HR" w:eastAsia="hr-HR"/>
        </w:rPr>
        <w:t xml:space="preserve">u </w:t>
      </w:r>
      <w:r w:rsidRPr="00491AA6">
        <w:rPr>
          <w:rFonts w:ascii="Arial" w:eastAsia="Times New Roman" w:hAnsi="Arial" w:cs="Arial"/>
          <w:noProof/>
          <w:spacing w:val="1"/>
          <w:sz w:val="24"/>
          <w:szCs w:val="24"/>
          <w:lang w:val="hr-HR" w:eastAsia="hr-HR"/>
        </w:rPr>
        <w:t>(</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4"/>
          <w:sz w:val="24"/>
          <w:szCs w:val="24"/>
          <w:lang w:val="hr-HR" w:eastAsia="hr-HR"/>
        </w:rPr>
        <w:t>ž</w:t>
      </w:r>
      <w:r w:rsidRPr="00491AA6">
        <w:rPr>
          <w:rFonts w:ascii="Arial" w:eastAsia="Times New Roman" w:hAnsi="Arial" w:cs="Arial"/>
          <w:noProof/>
          <w:sz w:val="24"/>
          <w:szCs w:val="24"/>
          <w:lang w:val="hr-HR" w:eastAsia="hr-HR"/>
        </w:rPr>
        <w:t xml:space="preserve">ne </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tra</w:t>
      </w:r>
      <w:r w:rsidRPr="00491AA6">
        <w:rPr>
          <w:rFonts w:ascii="Arial" w:eastAsia="Times New Roman" w:hAnsi="Arial" w:cs="Arial"/>
          <w:noProof/>
          <w:spacing w:val="-1"/>
          <w:sz w:val="24"/>
          <w:szCs w:val="24"/>
          <w:lang w:val="hr-HR" w:eastAsia="hr-HR"/>
        </w:rPr>
        <w:t>ni</w:t>
      </w:r>
      <w:r w:rsidRPr="00491AA6">
        <w:rPr>
          <w:rFonts w:ascii="Arial" w:eastAsia="Times New Roman" w:hAnsi="Arial" w:cs="Arial"/>
          <w:noProof/>
          <w:spacing w:val="1"/>
          <w:sz w:val="24"/>
          <w:szCs w:val="24"/>
          <w:lang w:val="hr-HR" w:eastAsia="hr-HR"/>
        </w:rPr>
        <w:t>c</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2"/>
          <w:sz w:val="24"/>
          <w:szCs w:val="24"/>
          <w:lang w:val="hr-HR" w:eastAsia="hr-HR"/>
        </w:rPr>
        <w:t>u</w:t>
      </w:r>
      <w:r w:rsidRPr="00491AA6">
        <w:rPr>
          <w:rFonts w:ascii="Arial" w:eastAsia="Times New Roman" w:hAnsi="Arial" w:cs="Arial"/>
          <w:noProof/>
          <w:sz w:val="24"/>
          <w:szCs w:val="24"/>
          <w:lang w:val="hr-HR" w:eastAsia="hr-HR"/>
        </w:rPr>
        <w:t xml:space="preserve">druge </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i drugi pri</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d</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z w:val="24"/>
          <w:szCs w:val="24"/>
          <w:lang w:val="hr-HR" w:eastAsia="hr-HR"/>
        </w:rPr>
        <w:t xml:space="preserve">n </w:t>
      </w:r>
      <w:r w:rsidRPr="00491AA6">
        <w:rPr>
          <w:rFonts w:ascii="Arial" w:eastAsia="Times New Roman" w:hAnsi="Arial" w:cs="Arial"/>
          <w:noProof/>
          <w:spacing w:val="1"/>
          <w:sz w:val="24"/>
          <w:szCs w:val="24"/>
          <w:lang w:val="hr-HR" w:eastAsia="hr-HR"/>
        </w:rPr>
        <w:t>n</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č</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n);</w:t>
      </w:r>
    </w:p>
    <w:p w14:paraId="1D0EA81F"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pacing w:val="-1"/>
          <w:sz w:val="24"/>
          <w:szCs w:val="24"/>
          <w:lang w:val="hr-HR" w:eastAsia="hr-HR"/>
        </w:rPr>
        <w:lastRenderedPageBreak/>
        <w:t>i</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u </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d</w:t>
      </w:r>
      <w:r w:rsidRPr="00491AA6">
        <w:rPr>
          <w:rFonts w:ascii="Arial" w:eastAsia="Times New Roman" w:hAnsi="Arial" w:cs="Arial"/>
          <w:noProof/>
          <w:spacing w:val="2"/>
          <w:sz w:val="24"/>
          <w:szCs w:val="24"/>
          <w:lang w:val="hr-HR" w:eastAsia="hr-HR"/>
        </w:rPr>
        <w:t>o</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pacing w:val="2"/>
          <w:sz w:val="24"/>
          <w:szCs w:val="24"/>
          <w:lang w:val="hr-HR" w:eastAsia="hr-HR"/>
        </w:rPr>
        <w:t>o</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1"/>
          <w:sz w:val="24"/>
          <w:szCs w:val="24"/>
          <w:lang w:val="hr-HR" w:eastAsia="hr-HR"/>
        </w:rPr>
        <w:t>ć</w:t>
      </w:r>
      <w:r w:rsidRPr="00491AA6">
        <w:rPr>
          <w:rFonts w:ascii="Arial" w:eastAsia="Times New Roman" w:hAnsi="Arial" w:cs="Arial"/>
          <w:noProof/>
          <w:sz w:val="24"/>
          <w:szCs w:val="24"/>
          <w:lang w:val="hr-HR" w:eastAsia="hr-HR"/>
        </w:rPr>
        <w:t>e org</w:t>
      </w:r>
      <w:r w:rsidRPr="00491AA6">
        <w:rPr>
          <w:rFonts w:ascii="Arial" w:eastAsia="Times New Roman" w:hAnsi="Arial" w:cs="Arial"/>
          <w:noProof/>
          <w:spacing w:val="2"/>
          <w:sz w:val="24"/>
          <w:szCs w:val="24"/>
          <w:lang w:val="hr-HR" w:eastAsia="hr-HR"/>
        </w:rPr>
        <w:t>a</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c</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js</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p</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1"/>
          <w:sz w:val="24"/>
          <w:szCs w:val="24"/>
          <w:lang w:val="hr-HR" w:eastAsia="hr-HR"/>
        </w:rPr>
        <w:t>c</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te</w:t>
      </w:r>
      <w:r w:rsidRPr="00491AA6">
        <w:rPr>
          <w:rFonts w:ascii="Arial" w:eastAsia="Times New Roman" w:hAnsi="Arial" w:cs="Arial"/>
          <w:noProof/>
          <w:spacing w:val="-1"/>
          <w:sz w:val="24"/>
          <w:szCs w:val="24"/>
          <w:lang w:val="hr-HR" w:eastAsia="hr-HR"/>
        </w:rPr>
        <w:t>t</w:t>
      </w:r>
      <w:r w:rsidRPr="00491AA6">
        <w:rPr>
          <w:rFonts w:ascii="Arial" w:eastAsia="Times New Roman" w:hAnsi="Arial" w:cs="Arial"/>
          <w:noProof/>
          <w:sz w:val="24"/>
          <w:szCs w:val="24"/>
          <w:lang w:val="hr-HR" w:eastAsia="hr-HR"/>
        </w:rPr>
        <w:t xml:space="preserve">e i </w:t>
      </w:r>
      <w:r w:rsidRPr="00491AA6">
        <w:rPr>
          <w:rFonts w:ascii="Arial" w:eastAsia="Times New Roman" w:hAnsi="Arial" w:cs="Arial"/>
          <w:noProof/>
          <w:spacing w:val="-1"/>
          <w:sz w:val="24"/>
          <w:szCs w:val="24"/>
          <w:lang w:val="hr-HR" w:eastAsia="hr-HR"/>
        </w:rPr>
        <w:t>l</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1"/>
          <w:sz w:val="24"/>
          <w:szCs w:val="24"/>
          <w:lang w:val="hr-HR" w:eastAsia="hr-HR"/>
        </w:rPr>
        <w:t>d</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ur</w:t>
      </w:r>
      <w:r w:rsidRPr="00491AA6">
        <w:rPr>
          <w:rFonts w:ascii="Arial" w:eastAsia="Times New Roman" w:hAnsi="Arial" w:cs="Arial"/>
          <w:noProof/>
          <w:spacing w:val="2"/>
          <w:sz w:val="24"/>
          <w:szCs w:val="24"/>
          <w:lang w:val="hr-HR" w:eastAsia="hr-HR"/>
        </w:rPr>
        <w:t>s</w:t>
      </w:r>
      <w:r w:rsidRPr="00491AA6">
        <w:rPr>
          <w:rFonts w:ascii="Arial" w:eastAsia="Times New Roman" w:hAnsi="Arial" w:cs="Arial"/>
          <w:noProof/>
          <w:sz w:val="24"/>
          <w:szCs w:val="24"/>
          <w:lang w:val="hr-HR" w:eastAsia="hr-HR"/>
        </w:rPr>
        <w:t xml:space="preserve">e </w:t>
      </w:r>
      <w:r w:rsidRPr="00491AA6">
        <w:rPr>
          <w:rFonts w:ascii="Arial" w:eastAsia="Times New Roman" w:hAnsi="Arial" w:cs="Arial"/>
          <w:noProof/>
          <w:spacing w:val="-1"/>
          <w:sz w:val="24"/>
          <w:szCs w:val="24"/>
          <w:lang w:val="hr-HR" w:eastAsia="hr-HR"/>
        </w:rPr>
        <w:t>z</w:t>
      </w:r>
      <w:r w:rsidRPr="00491AA6">
        <w:rPr>
          <w:rFonts w:ascii="Arial" w:eastAsia="Times New Roman" w:hAnsi="Arial" w:cs="Arial"/>
          <w:noProof/>
          <w:sz w:val="24"/>
          <w:szCs w:val="24"/>
          <w:lang w:val="hr-HR" w:eastAsia="hr-HR"/>
        </w:rPr>
        <w:t>a pro</w:t>
      </w:r>
      <w:r w:rsidRPr="00491AA6">
        <w:rPr>
          <w:rFonts w:ascii="Arial" w:eastAsia="Times New Roman" w:hAnsi="Arial" w:cs="Arial"/>
          <w:noProof/>
          <w:spacing w:val="1"/>
          <w:sz w:val="24"/>
          <w:szCs w:val="24"/>
          <w:lang w:val="hr-HR" w:eastAsia="hr-HR"/>
        </w:rPr>
        <w:t>v</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1"/>
          <w:sz w:val="24"/>
          <w:szCs w:val="24"/>
          <w:lang w:val="hr-HR" w:eastAsia="hr-HR"/>
        </w:rPr>
        <w:t>d</w:t>
      </w:r>
      <w:r w:rsidRPr="00491AA6">
        <w:rPr>
          <w:rFonts w:ascii="Arial" w:eastAsia="Times New Roman" w:hAnsi="Arial" w:cs="Arial"/>
          <w:noProof/>
          <w:sz w:val="24"/>
          <w:szCs w:val="24"/>
          <w:lang w:val="hr-HR" w:eastAsia="hr-HR"/>
        </w:rPr>
        <w:t>bu p</w:t>
      </w:r>
      <w:r w:rsidRPr="00491AA6">
        <w:rPr>
          <w:rFonts w:ascii="Arial" w:eastAsia="Times New Roman" w:hAnsi="Arial" w:cs="Arial"/>
          <w:noProof/>
          <w:spacing w:val="3"/>
          <w:sz w:val="24"/>
          <w:szCs w:val="24"/>
          <w:lang w:val="hr-HR" w:eastAsia="hr-HR"/>
        </w:rPr>
        <w:t>r</w:t>
      </w:r>
      <w:r w:rsidRPr="00491AA6">
        <w:rPr>
          <w:rFonts w:ascii="Arial" w:eastAsia="Times New Roman" w:hAnsi="Arial" w:cs="Arial"/>
          <w:noProof/>
          <w:sz w:val="24"/>
          <w:szCs w:val="24"/>
          <w:lang w:val="hr-HR" w:eastAsia="hr-HR"/>
        </w:rPr>
        <w:t>o</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e</w:t>
      </w:r>
      <w:r w:rsidRPr="00491AA6">
        <w:rPr>
          <w:rFonts w:ascii="Arial" w:eastAsia="Times New Roman" w:hAnsi="Arial" w:cs="Arial"/>
          <w:noProof/>
          <w:spacing w:val="3"/>
          <w:sz w:val="24"/>
          <w:szCs w:val="24"/>
          <w:lang w:val="hr-HR" w:eastAsia="hr-HR"/>
        </w:rPr>
        <w:t>k</w:t>
      </w:r>
      <w:r w:rsidRPr="00491AA6">
        <w:rPr>
          <w:rFonts w:ascii="Arial" w:eastAsia="Times New Roman" w:hAnsi="Arial" w:cs="Arial"/>
          <w:noProof/>
          <w:sz w:val="24"/>
          <w:szCs w:val="24"/>
          <w:lang w:val="hr-HR" w:eastAsia="hr-HR"/>
        </w:rPr>
        <w:t>ta;</w:t>
      </w:r>
    </w:p>
    <w:p w14:paraId="5654811B" w14:textId="77777777" w:rsidR="0034302F" w:rsidRPr="00491AA6" w:rsidRDefault="0034302F" w:rsidP="0034302F">
      <w:pPr>
        <w:numPr>
          <w:ilvl w:val="0"/>
          <w:numId w:val="6"/>
        </w:numPr>
        <w:spacing w:after="0" w:line="240" w:lineRule="auto"/>
        <w:jc w:val="both"/>
        <w:rPr>
          <w:rFonts w:ascii="Arial" w:eastAsia="Times New Roman" w:hAnsi="Arial" w:cs="Arial"/>
          <w:noProof/>
          <w:sz w:val="24"/>
          <w:szCs w:val="24"/>
          <w:lang w:val="hr-HR" w:eastAsia="hr-HR"/>
        </w:rPr>
      </w:pPr>
      <w:r w:rsidRPr="00491AA6">
        <w:rPr>
          <w:rFonts w:ascii="Arial" w:eastAsia="Times New Roman" w:hAnsi="Arial" w:cs="Arial"/>
          <w:noProof/>
          <w:spacing w:val="-1"/>
          <w:sz w:val="24"/>
          <w:szCs w:val="24"/>
          <w:lang w:val="hr-HR" w:eastAsia="hr-HR"/>
        </w:rPr>
        <w:t>u</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1"/>
          <w:sz w:val="24"/>
          <w:szCs w:val="24"/>
          <w:lang w:val="hr-HR" w:eastAsia="hr-HR"/>
        </w:rPr>
        <w:t>ed</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z w:val="24"/>
          <w:szCs w:val="24"/>
          <w:lang w:val="hr-HR" w:eastAsia="hr-HR"/>
        </w:rPr>
        <w:t xml:space="preserve">o </w:t>
      </w:r>
      <w:r w:rsidRPr="00491AA6">
        <w:rPr>
          <w:rFonts w:ascii="Arial" w:eastAsia="Times New Roman" w:hAnsi="Arial" w:cs="Arial"/>
          <w:noProof/>
          <w:spacing w:val="-1"/>
          <w:sz w:val="24"/>
          <w:szCs w:val="24"/>
          <w:lang w:val="hr-HR" w:eastAsia="hr-HR"/>
        </w:rPr>
        <w:t>p</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1"/>
          <w:sz w:val="24"/>
          <w:szCs w:val="24"/>
          <w:lang w:val="hr-HR" w:eastAsia="hr-HR"/>
        </w:rPr>
        <w:t>eda</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u </w:t>
      </w:r>
      <w:r w:rsidRPr="00491AA6">
        <w:rPr>
          <w:rFonts w:ascii="Arial" w:eastAsia="Times New Roman" w:hAnsi="Arial" w:cs="Arial"/>
          <w:noProof/>
          <w:spacing w:val="1"/>
          <w:sz w:val="24"/>
          <w:szCs w:val="24"/>
          <w:lang w:val="hr-HR" w:eastAsia="hr-HR"/>
        </w:rPr>
        <w:t>sv</w:t>
      </w:r>
      <w:r w:rsidRPr="00491AA6">
        <w:rPr>
          <w:rFonts w:ascii="Arial" w:eastAsia="Times New Roman" w:hAnsi="Arial" w:cs="Arial"/>
          <w:noProof/>
          <w:sz w:val="24"/>
          <w:szCs w:val="24"/>
          <w:lang w:val="hr-HR" w:eastAsia="hr-HR"/>
        </w:rPr>
        <w:t xml:space="preserve">a </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zv</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pacing w:val="-1"/>
          <w:sz w:val="24"/>
          <w:szCs w:val="24"/>
          <w:lang w:val="hr-HR" w:eastAsia="hr-HR"/>
        </w:rPr>
        <w:t>e</w:t>
      </w:r>
      <w:r w:rsidRPr="00491AA6">
        <w:rPr>
          <w:rFonts w:ascii="Arial" w:eastAsia="Times New Roman" w:hAnsi="Arial" w:cs="Arial"/>
          <w:noProof/>
          <w:spacing w:val="3"/>
          <w:sz w:val="24"/>
          <w:szCs w:val="24"/>
          <w:lang w:val="hr-HR" w:eastAsia="hr-HR"/>
        </w:rPr>
        <w:t>š</w:t>
      </w:r>
      <w:r w:rsidRPr="00491AA6">
        <w:rPr>
          <w:rFonts w:ascii="Arial" w:eastAsia="Times New Roman" w:hAnsi="Arial" w:cs="Arial"/>
          <w:noProof/>
          <w:spacing w:val="1"/>
          <w:sz w:val="24"/>
          <w:szCs w:val="24"/>
          <w:lang w:val="hr-HR" w:eastAsia="hr-HR"/>
        </w:rPr>
        <w:t>ć</w:t>
      </w:r>
      <w:r w:rsidRPr="00491AA6">
        <w:rPr>
          <w:rFonts w:ascii="Arial" w:eastAsia="Times New Roman" w:hAnsi="Arial" w:cs="Arial"/>
          <w:noProof/>
          <w:sz w:val="24"/>
          <w:szCs w:val="24"/>
          <w:lang w:val="hr-HR" w:eastAsia="hr-HR"/>
        </w:rPr>
        <w:t>a Žu</w:t>
      </w:r>
      <w:r w:rsidRPr="00491AA6">
        <w:rPr>
          <w:rFonts w:ascii="Arial" w:eastAsia="Times New Roman" w:hAnsi="Arial" w:cs="Arial"/>
          <w:noProof/>
          <w:spacing w:val="-1"/>
          <w:sz w:val="24"/>
          <w:szCs w:val="24"/>
          <w:lang w:val="hr-HR" w:eastAsia="hr-HR"/>
        </w:rPr>
        <w:t>pa</w:t>
      </w:r>
      <w:r w:rsidRPr="00491AA6">
        <w:rPr>
          <w:rFonts w:ascii="Arial" w:eastAsia="Times New Roman" w:hAnsi="Arial" w:cs="Arial"/>
          <w:noProof/>
          <w:spacing w:val="2"/>
          <w:sz w:val="24"/>
          <w:szCs w:val="24"/>
          <w:lang w:val="hr-HR" w:eastAsia="hr-HR"/>
        </w:rPr>
        <w:t>n</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 xml:space="preserve">i i </w:t>
      </w:r>
      <w:r w:rsidRPr="00491AA6">
        <w:rPr>
          <w:rFonts w:ascii="Arial" w:eastAsia="Times New Roman" w:hAnsi="Arial" w:cs="Arial"/>
          <w:noProof/>
          <w:spacing w:val="-1"/>
          <w:sz w:val="24"/>
          <w:szCs w:val="24"/>
          <w:lang w:val="hr-HR" w:eastAsia="hr-HR"/>
        </w:rPr>
        <w:t>d</w:t>
      </w:r>
      <w:r w:rsidRPr="00491AA6">
        <w:rPr>
          <w:rFonts w:ascii="Arial" w:eastAsia="Times New Roman" w:hAnsi="Arial" w:cs="Arial"/>
          <w:noProof/>
          <w:spacing w:val="1"/>
          <w:sz w:val="24"/>
          <w:szCs w:val="24"/>
          <w:lang w:val="hr-HR" w:eastAsia="hr-HR"/>
        </w:rPr>
        <w:t>r</w:t>
      </w:r>
      <w:r w:rsidRPr="00491AA6">
        <w:rPr>
          <w:rFonts w:ascii="Arial" w:eastAsia="Times New Roman" w:hAnsi="Arial" w:cs="Arial"/>
          <w:noProof/>
          <w:spacing w:val="-1"/>
          <w:sz w:val="24"/>
          <w:szCs w:val="24"/>
          <w:lang w:val="hr-HR" w:eastAsia="hr-HR"/>
        </w:rPr>
        <w:t>u</w:t>
      </w:r>
      <w:r w:rsidRPr="00491AA6">
        <w:rPr>
          <w:rFonts w:ascii="Arial" w:eastAsia="Times New Roman" w:hAnsi="Arial" w:cs="Arial"/>
          <w:noProof/>
          <w:spacing w:val="2"/>
          <w:sz w:val="24"/>
          <w:szCs w:val="24"/>
          <w:lang w:val="hr-HR" w:eastAsia="hr-HR"/>
        </w:rPr>
        <w:t>g</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 xml:space="preserve">m </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z w:val="24"/>
          <w:szCs w:val="24"/>
          <w:lang w:val="hr-HR" w:eastAsia="hr-HR"/>
        </w:rPr>
        <w:t>n</w:t>
      </w:r>
      <w:r w:rsidRPr="00491AA6">
        <w:rPr>
          <w:rFonts w:ascii="Arial" w:eastAsia="Times New Roman" w:hAnsi="Arial" w:cs="Arial"/>
          <w:noProof/>
          <w:spacing w:val="1"/>
          <w:sz w:val="24"/>
          <w:szCs w:val="24"/>
          <w:lang w:val="hr-HR" w:eastAsia="hr-HR"/>
        </w:rPr>
        <w:t>s</w:t>
      </w:r>
      <w:r w:rsidRPr="00491AA6">
        <w:rPr>
          <w:rFonts w:ascii="Arial" w:eastAsia="Times New Roman" w:hAnsi="Arial" w:cs="Arial"/>
          <w:noProof/>
          <w:sz w:val="24"/>
          <w:szCs w:val="24"/>
          <w:lang w:val="hr-HR" w:eastAsia="hr-HR"/>
        </w:rPr>
        <w:t>t</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2"/>
          <w:sz w:val="24"/>
          <w:szCs w:val="24"/>
          <w:lang w:val="hr-HR" w:eastAsia="hr-HR"/>
        </w:rPr>
        <w:t>t</w:t>
      </w:r>
      <w:r w:rsidRPr="00491AA6">
        <w:rPr>
          <w:rFonts w:ascii="Arial" w:eastAsia="Times New Roman" w:hAnsi="Arial" w:cs="Arial"/>
          <w:noProof/>
          <w:sz w:val="24"/>
          <w:szCs w:val="24"/>
          <w:lang w:val="hr-HR" w:eastAsia="hr-HR"/>
        </w:rPr>
        <w:t>u</w:t>
      </w:r>
      <w:r w:rsidRPr="00491AA6">
        <w:rPr>
          <w:rFonts w:ascii="Arial" w:eastAsia="Times New Roman" w:hAnsi="Arial" w:cs="Arial"/>
          <w:noProof/>
          <w:spacing w:val="1"/>
          <w:sz w:val="24"/>
          <w:szCs w:val="24"/>
          <w:lang w:val="hr-HR" w:eastAsia="hr-HR"/>
        </w:rPr>
        <w:t>c</w:t>
      </w:r>
      <w:r w:rsidRPr="00491AA6">
        <w:rPr>
          <w:rFonts w:ascii="Arial" w:eastAsia="Times New Roman" w:hAnsi="Arial" w:cs="Arial"/>
          <w:noProof/>
          <w:spacing w:val="-1"/>
          <w:sz w:val="24"/>
          <w:szCs w:val="24"/>
          <w:lang w:val="hr-HR" w:eastAsia="hr-HR"/>
        </w:rPr>
        <w:t>i</w:t>
      </w:r>
      <w:r w:rsidRPr="00491AA6">
        <w:rPr>
          <w:rFonts w:ascii="Arial" w:eastAsia="Times New Roman" w:hAnsi="Arial" w:cs="Arial"/>
          <w:noProof/>
          <w:spacing w:val="1"/>
          <w:sz w:val="24"/>
          <w:szCs w:val="24"/>
          <w:lang w:val="hr-HR" w:eastAsia="hr-HR"/>
        </w:rPr>
        <w:t>j</w:t>
      </w:r>
      <w:r w:rsidRPr="00491AA6">
        <w:rPr>
          <w:rFonts w:ascii="Arial" w:eastAsia="Times New Roman" w:hAnsi="Arial" w:cs="Arial"/>
          <w:noProof/>
          <w:sz w:val="24"/>
          <w:szCs w:val="24"/>
          <w:lang w:val="hr-HR" w:eastAsia="hr-HR"/>
        </w:rPr>
        <w:t>a</w:t>
      </w:r>
      <w:r w:rsidRPr="00491AA6">
        <w:rPr>
          <w:rFonts w:ascii="Arial" w:eastAsia="Times New Roman" w:hAnsi="Arial" w:cs="Arial"/>
          <w:noProof/>
          <w:spacing w:val="4"/>
          <w:sz w:val="24"/>
          <w:szCs w:val="24"/>
          <w:lang w:val="hr-HR" w:eastAsia="hr-HR"/>
        </w:rPr>
        <w:t>m</w:t>
      </w:r>
      <w:r w:rsidRPr="00491AA6">
        <w:rPr>
          <w:rFonts w:ascii="Arial" w:eastAsia="Times New Roman" w:hAnsi="Arial" w:cs="Arial"/>
          <w:noProof/>
          <w:sz w:val="24"/>
          <w:szCs w:val="24"/>
          <w:lang w:val="hr-HR" w:eastAsia="hr-HR"/>
        </w:rPr>
        <w:t>a.</w:t>
      </w:r>
    </w:p>
    <w:p w14:paraId="02E9CC78" w14:textId="77777777" w:rsidR="0034302F" w:rsidRPr="00491AA6" w:rsidRDefault="0034302F" w:rsidP="0034302F">
      <w:pPr>
        <w:spacing w:after="0" w:line="240" w:lineRule="auto"/>
        <w:jc w:val="center"/>
        <w:rPr>
          <w:rFonts w:ascii="Arial" w:eastAsia="Times New Roman" w:hAnsi="Arial" w:cs="Arial"/>
          <w:b/>
          <w:noProof/>
          <w:sz w:val="24"/>
          <w:szCs w:val="24"/>
          <w:lang w:val="hr-HR" w:eastAsia="hr-HR"/>
        </w:rPr>
      </w:pPr>
    </w:p>
    <w:p w14:paraId="1100C87A" w14:textId="77777777" w:rsidR="003930DF" w:rsidRPr="00543A98" w:rsidRDefault="003930DF" w:rsidP="003930DF">
      <w:pPr>
        <w:spacing w:after="0" w:line="240" w:lineRule="auto"/>
        <w:ind w:left="708"/>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Udruge koje istovremeno obavljaju gospodarsku i negospodarsku aktivnost (uslugu od općeg društvenog interesa), mogu prijaviti samo projekte koji se odnose na negospodarsku aktivnost te dodijeljena sredstva ne smiju koristiti za razvoj gospodarske aktivnosti, odnosno ostvarenje ekonomske koristi sudjelovanjem na tržištu u prometu roba i usluga. </w:t>
      </w:r>
    </w:p>
    <w:p w14:paraId="6617B088" w14:textId="77777777" w:rsidR="003930DF" w:rsidRPr="00543A98" w:rsidRDefault="003930DF" w:rsidP="003930DF">
      <w:pPr>
        <w:spacing w:after="0" w:line="240" w:lineRule="auto"/>
        <w:jc w:val="center"/>
        <w:rPr>
          <w:rFonts w:ascii="Arial" w:eastAsia="Times New Roman" w:hAnsi="Arial" w:cs="Arial"/>
          <w:b/>
          <w:noProof/>
          <w:sz w:val="24"/>
          <w:szCs w:val="24"/>
          <w:lang w:val="hr-HR" w:eastAsia="hr-HR"/>
        </w:rPr>
      </w:pPr>
    </w:p>
    <w:p w14:paraId="35DC44CC" w14:textId="77777777" w:rsidR="003930DF" w:rsidRPr="00543A98" w:rsidRDefault="003930DF" w:rsidP="003930DF">
      <w:pPr>
        <w:spacing w:after="0" w:line="240" w:lineRule="auto"/>
        <w:ind w:left="708"/>
        <w:jc w:val="both"/>
        <w:rPr>
          <w:rFonts w:ascii="Arial" w:eastAsia="Times New Roman" w:hAnsi="Arial" w:cs="Arial"/>
          <w:b/>
          <w:noProof/>
          <w:sz w:val="24"/>
          <w:szCs w:val="24"/>
          <w:lang w:val="hr-HR" w:eastAsia="hr-HR"/>
        </w:rPr>
      </w:pPr>
      <w:r w:rsidRPr="00543A98">
        <w:rPr>
          <w:rFonts w:ascii="Arial" w:eastAsia="Times New Roman" w:hAnsi="Arial" w:cs="Arial"/>
          <w:b/>
          <w:noProof/>
          <w:sz w:val="24"/>
          <w:szCs w:val="24"/>
          <w:lang w:val="hr-HR" w:eastAsia="hr-HR"/>
        </w:rPr>
        <w:t xml:space="preserve"> Pravo prijave na </w:t>
      </w:r>
      <w:r w:rsidR="00791BBB">
        <w:rPr>
          <w:rFonts w:ascii="Arial" w:eastAsia="Times New Roman" w:hAnsi="Arial" w:cs="Arial"/>
          <w:b/>
          <w:noProof/>
          <w:sz w:val="24"/>
          <w:szCs w:val="24"/>
          <w:lang w:val="hr-HR" w:eastAsia="hr-HR"/>
        </w:rPr>
        <w:t>Javni n</w:t>
      </w:r>
      <w:r w:rsidRPr="00543A98">
        <w:rPr>
          <w:rFonts w:ascii="Arial" w:eastAsia="Times New Roman" w:hAnsi="Arial" w:cs="Arial"/>
          <w:b/>
          <w:noProof/>
          <w:sz w:val="24"/>
          <w:szCs w:val="24"/>
          <w:lang w:val="hr-HR" w:eastAsia="hr-HR"/>
        </w:rPr>
        <w:t>atječaj nemaju:</w:t>
      </w:r>
    </w:p>
    <w:p w14:paraId="5E481575" w14:textId="77777777" w:rsidR="003930DF" w:rsidRPr="00543A98" w:rsidRDefault="003930DF" w:rsidP="003930DF">
      <w:pPr>
        <w:spacing w:after="0" w:line="240" w:lineRule="auto"/>
        <w:ind w:left="708"/>
        <w:jc w:val="both"/>
        <w:rPr>
          <w:rFonts w:ascii="Arial" w:eastAsia="Times New Roman" w:hAnsi="Arial" w:cs="Arial"/>
          <w:b/>
          <w:noProof/>
          <w:sz w:val="24"/>
          <w:szCs w:val="24"/>
          <w:lang w:val="hr-HR" w:eastAsia="hr-HR"/>
        </w:rPr>
      </w:pPr>
    </w:p>
    <w:p w14:paraId="0E6C110F" w14:textId="77777777" w:rsidR="003930DF" w:rsidRPr="00543A98" w:rsidRDefault="003930DF" w:rsidP="003930DF">
      <w:pPr>
        <w:pStyle w:val="Odlomakpopisa"/>
        <w:numPr>
          <w:ilvl w:val="0"/>
          <w:numId w:val="9"/>
        </w:numPr>
        <w:spacing w:after="0" w:line="240" w:lineRule="auto"/>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ogranci, podružnice i slični ustrojbeni oblici udruga koji nisu registrirani sukladno Zakonu o udrugama kao pravne osobe;</w:t>
      </w:r>
    </w:p>
    <w:p w14:paraId="62D720F9" w14:textId="77777777" w:rsidR="003930DF" w:rsidRPr="00543A98" w:rsidRDefault="003930DF" w:rsidP="003930DF">
      <w:pPr>
        <w:pStyle w:val="Odlomakpopisa"/>
        <w:numPr>
          <w:ilvl w:val="0"/>
          <w:numId w:val="9"/>
        </w:numPr>
        <w:spacing w:after="0" w:line="240" w:lineRule="auto"/>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udruge koje nisu upisane u registar neprofitnih organizacija;</w:t>
      </w:r>
    </w:p>
    <w:p w14:paraId="7218D6F5" w14:textId="77777777" w:rsidR="003930DF" w:rsidRPr="00543A98" w:rsidRDefault="003930DF" w:rsidP="003930DF">
      <w:pPr>
        <w:pStyle w:val="Odlomakpopisa"/>
        <w:numPr>
          <w:ilvl w:val="0"/>
          <w:numId w:val="9"/>
        </w:numPr>
        <w:spacing w:after="0" w:line="240" w:lineRule="auto"/>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udruge koje ne djeluju na području razvoja IKT sektora i ne potiču razvoj IKT sektora;</w:t>
      </w:r>
    </w:p>
    <w:p w14:paraId="3DFB616D" w14:textId="77777777" w:rsidR="003930DF" w:rsidRPr="00543A98" w:rsidRDefault="003930DF" w:rsidP="003930DF">
      <w:pPr>
        <w:pStyle w:val="Odlomakpopisa"/>
        <w:numPr>
          <w:ilvl w:val="0"/>
          <w:numId w:val="9"/>
        </w:numPr>
        <w:spacing w:after="0" w:line="240" w:lineRule="auto"/>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udruge koje su nenamjenski trošile prethodno dodijeljena sredstva iz javnih izvora (nemaju pravo prijave sljedeće godine, računajući od godine u kojoj su provodile projekt);</w:t>
      </w:r>
    </w:p>
    <w:p w14:paraId="6FD56624" w14:textId="77777777" w:rsidR="003930DF" w:rsidRPr="00543A98" w:rsidRDefault="003930DF" w:rsidP="003930DF">
      <w:pPr>
        <w:pStyle w:val="Odlomakpopisa"/>
        <w:numPr>
          <w:ilvl w:val="0"/>
          <w:numId w:val="9"/>
        </w:numPr>
        <w:spacing w:after="0" w:line="240" w:lineRule="auto"/>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udruge koje su u stečaju,</w:t>
      </w:r>
    </w:p>
    <w:p w14:paraId="68BC6138" w14:textId="77777777" w:rsidR="003930DF" w:rsidRPr="00543A98" w:rsidRDefault="003930DF" w:rsidP="003930DF">
      <w:pPr>
        <w:pStyle w:val="Odlomakpopisa"/>
        <w:numPr>
          <w:ilvl w:val="0"/>
          <w:numId w:val="9"/>
        </w:numPr>
        <w:spacing w:after="0" w:line="240" w:lineRule="auto"/>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udruge koje nisu ispunile obveze vezane uz plaćanje doprinosa ili poreza.</w:t>
      </w:r>
    </w:p>
    <w:p w14:paraId="1DEAA226" w14:textId="77777777" w:rsidR="003930DF" w:rsidRPr="00543A98" w:rsidRDefault="003930DF" w:rsidP="003930DF">
      <w:pPr>
        <w:spacing w:after="0" w:line="240" w:lineRule="auto"/>
        <w:jc w:val="both"/>
        <w:rPr>
          <w:rFonts w:ascii="Arial" w:eastAsia="Times New Roman" w:hAnsi="Arial" w:cs="Arial"/>
          <w:noProof/>
          <w:sz w:val="24"/>
          <w:szCs w:val="24"/>
          <w:lang w:val="hr-HR" w:eastAsia="hr-HR"/>
        </w:rPr>
      </w:pPr>
    </w:p>
    <w:p w14:paraId="4D5B487F"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2.2. PRIHVATLJIVA PRIORITETNA PODRUČJA I AKTIVNOSTI KOJE ĆE SE FINANCIRATI PUTEM NATJEČAJA</w:t>
      </w:r>
    </w:p>
    <w:p w14:paraId="41F90EEC"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p>
    <w:p w14:paraId="0ABE44F6" w14:textId="77777777" w:rsidR="003930DF" w:rsidRPr="00543A98" w:rsidRDefault="003930DF" w:rsidP="003930DF">
      <w:pPr>
        <w:spacing w:after="0" w:line="240" w:lineRule="auto"/>
        <w:ind w:left="720"/>
        <w:jc w:val="both"/>
        <w:rPr>
          <w:rFonts w:ascii="Arial" w:hAnsi="Arial" w:cs="Arial"/>
          <w:noProof/>
          <w:sz w:val="24"/>
          <w:szCs w:val="24"/>
          <w:lang w:val="hr-HR"/>
        </w:rPr>
      </w:pPr>
      <w:r w:rsidRPr="00543A98">
        <w:rPr>
          <w:rFonts w:ascii="Arial" w:hAnsi="Arial" w:cs="Arial"/>
          <w:noProof/>
          <w:sz w:val="24"/>
          <w:szCs w:val="24"/>
          <w:lang w:val="hr-HR"/>
        </w:rPr>
        <w:t>Udruge</w:t>
      </w:r>
      <w:r w:rsidRPr="00543A98">
        <w:rPr>
          <w:rFonts w:ascii="Arial" w:eastAsia="Times New Roman" w:hAnsi="Arial" w:cs="Arial"/>
          <w:noProof/>
          <w:sz w:val="24"/>
          <w:szCs w:val="24"/>
          <w:lang w:val="hr-HR" w:eastAsia="hr-HR"/>
        </w:rPr>
        <w:t xml:space="preserve"> </w:t>
      </w:r>
      <w:r w:rsidRPr="00543A98">
        <w:rPr>
          <w:rFonts w:ascii="Arial" w:hAnsi="Arial" w:cs="Arial"/>
          <w:noProof/>
          <w:sz w:val="24"/>
          <w:szCs w:val="24"/>
          <w:lang w:val="hr-HR"/>
        </w:rPr>
        <w:t xml:space="preserve">sukladno ovom </w:t>
      </w:r>
      <w:r w:rsidR="0032436F">
        <w:rPr>
          <w:rFonts w:ascii="Arial" w:hAnsi="Arial" w:cs="Arial"/>
          <w:noProof/>
          <w:sz w:val="24"/>
          <w:szCs w:val="24"/>
          <w:lang w:val="hr-HR"/>
        </w:rPr>
        <w:t xml:space="preserve">Javnom </w:t>
      </w:r>
      <w:r w:rsidRPr="00543A98">
        <w:rPr>
          <w:rFonts w:ascii="Arial" w:hAnsi="Arial" w:cs="Arial"/>
          <w:noProof/>
          <w:sz w:val="24"/>
          <w:szCs w:val="24"/>
          <w:lang w:val="hr-HR"/>
        </w:rPr>
        <w:t xml:space="preserve">natječaju, mogu prijaviti aktivnosti u sljedećem prioritetnom području: </w:t>
      </w:r>
    </w:p>
    <w:p w14:paraId="406840F2" w14:textId="77777777" w:rsidR="003930DF" w:rsidRPr="00543A98" w:rsidRDefault="003930DF" w:rsidP="003930DF">
      <w:pPr>
        <w:spacing w:after="0" w:line="240" w:lineRule="auto"/>
        <w:ind w:left="720"/>
        <w:jc w:val="both"/>
        <w:rPr>
          <w:rFonts w:ascii="Arial" w:hAnsi="Arial" w:cs="Arial"/>
          <w:noProof/>
          <w:sz w:val="24"/>
          <w:szCs w:val="24"/>
          <w:lang w:val="hr-HR"/>
        </w:rPr>
      </w:pPr>
    </w:p>
    <w:p w14:paraId="7A906ADD" w14:textId="77777777" w:rsidR="003930DF" w:rsidRPr="00543A98" w:rsidRDefault="003930DF" w:rsidP="003930DF">
      <w:pPr>
        <w:spacing w:after="0" w:line="240" w:lineRule="auto"/>
        <w:ind w:left="720"/>
        <w:jc w:val="both"/>
        <w:rPr>
          <w:rFonts w:ascii="Arial" w:hAnsi="Arial" w:cs="Arial"/>
          <w:noProof/>
          <w:sz w:val="24"/>
          <w:szCs w:val="24"/>
          <w:lang w:val="hr-HR"/>
        </w:rPr>
      </w:pPr>
      <w:r w:rsidRPr="00543A98">
        <w:rPr>
          <w:rFonts w:ascii="Arial" w:hAnsi="Arial" w:cs="Arial"/>
          <w:b/>
          <w:noProof/>
          <w:sz w:val="24"/>
          <w:szCs w:val="24"/>
          <w:lang w:val="hr-HR"/>
        </w:rPr>
        <w:t>Prioritetno područje</w:t>
      </w:r>
      <w:r w:rsidRPr="00543A98">
        <w:rPr>
          <w:rFonts w:ascii="Arial" w:hAnsi="Arial" w:cs="Arial"/>
          <w:noProof/>
          <w:sz w:val="24"/>
          <w:szCs w:val="24"/>
          <w:lang w:val="hr-HR"/>
        </w:rPr>
        <w:t xml:space="preserve"> – suradnja s organizacijama civilnog društva i podrška njihovim aktivnostima usmjerenim na razvoj i promoviranje IKT sektora Županije.</w:t>
      </w:r>
    </w:p>
    <w:p w14:paraId="11609028"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p>
    <w:p w14:paraId="4087095A" w14:textId="10BD3910" w:rsidR="003930DF"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Udruge sukladno ovom </w:t>
      </w:r>
      <w:r w:rsidR="0032436F">
        <w:rPr>
          <w:rFonts w:ascii="Arial" w:eastAsia="Times New Roman" w:hAnsi="Arial" w:cs="Arial"/>
          <w:noProof/>
          <w:sz w:val="24"/>
          <w:szCs w:val="24"/>
          <w:lang w:val="hr-HR" w:eastAsia="hr-HR"/>
        </w:rPr>
        <w:t xml:space="preserve">Javnom </w:t>
      </w:r>
      <w:r w:rsidRPr="00543A98">
        <w:rPr>
          <w:rFonts w:ascii="Arial" w:eastAsia="Times New Roman" w:hAnsi="Arial" w:cs="Arial"/>
          <w:noProof/>
          <w:sz w:val="24"/>
          <w:szCs w:val="24"/>
          <w:lang w:val="hr-HR" w:eastAsia="hr-HR"/>
        </w:rPr>
        <w:t xml:space="preserve">natječaju mogu prijaviti projekte koji sadrže sljedeće </w:t>
      </w:r>
      <w:r w:rsidRPr="00543A98">
        <w:rPr>
          <w:rFonts w:ascii="Arial" w:eastAsia="Times New Roman" w:hAnsi="Arial" w:cs="Arial"/>
          <w:b/>
          <w:noProof/>
          <w:sz w:val="24"/>
          <w:szCs w:val="24"/>
          <w:lang w:val="hr-HR" w:eastAsia="hr-HR"/>
        </w:rPr>
        <w:t>aktivnosti</w:t>
      </w:r>
      <w:r w:rsidRPr="00543A98">
        <w:rPr>
          <w:rFonts w:ascii="Arial" w:eastAsia="Times New Roman" w:hAnsi="Arial" w:cs="Arial"/>
          <w:noProof/>
          <w:sz w:val="24"/>
          <w:szCs w:val="24"/>
          <w:lang w:val="hr-HR" w:eastAsia="hr-HR"/>
        </w:rPr>
        <w:t xml:space="preserve"> vezane za razvoj i promoviranje IKT sektora Županije za 20</w:t>
      </w:r>
      <w:r w:rsidR="0032436F">
        <w:rPr>
          <w:rFonts w:ascii="Arial" w:eastAsia="Times New Roman" w:hAnsi="Arial" w:cs="Arial"/>
          <w:noProof/>
          <w:sz w:val="24"/>
          <w:szCs w:val="24"/>
          <w:lang w:val="hr-HR" w:eastAsia="hr-HR"/>
        </w:rPr>
        <w:t>2</w:t>
      </w:r>
      <w:r w:rsidR="00382A9C">
        <w:rPr>
          <w:rFonts w:ascii="Arial" w:eastAsia="Times New Roman" w:hAnsi="Arial" w:cs="Arial"/>
          <w:noProof/>
          <w:sz w:val="24"/>
          <w:szCs w:val="24"/>
          <w:lang w:val="hr-HR" w:eastAsia="hr-HR"/>
        </w:rPr>
        <w:t>6</w:t>
      </w:r>
      <w:r w:rsidRPr="00543A98">
        <w:rPr>
          <w:rFonts w:ascii="Arial" w:eastAsia="Times New Roman" w:hAnsi="Arial" w:cs="Arial"/>
          <w:noProof/>
          <w:sz w:val="24"/>
          <w:szCs w:val="24"/>
          <w:lang w:val="hr-HR" w:eastAsia="hr-HR"/>
        </w:rPr>
        <w:t>. godinu:</w:t>
      </w:r>
    </w:p>
    <w:p w14:paraId="177E8BBA" w14:textId="77777777" w:rsidR="00133FEC" w:rsidRDefault="00133FEC" w:rsidP="003930DF">
      <w:pPr>
        <w:spacing w:after="0" w:line="240" w:lineRule="auto"/>
        <w:ind w:left="720"/>
        <w:jc w:val="both"/>
        <w:rPr>
          <w:rFonts w:ascii="Arial" w:eastAsia="Times New Roman" w:hAnsi="Arial" w:cs="Arial"/>
          <w:noProof/>
          <w:sz w:val="24"/>
          <w:szCs w:val="24"/>
          <w:lang w:val="hr-HR" w:eastAsia="hr-HR"/>
        </w:rPr>
      </w:pPr>
    </w:p>
    <w:p w14:paraId="6CC323BA" w14:textId="77777777" w:rsidR="00133FEC" w:rsidRPr="00133FEC" w:rsidRDefault="00133FEC" w:rsidP="00133FEC">
      <w:pPr>
        <w:spacing w:after="0" w:line="240" w:lineRule="auto"/>
        <w:ind w:left="1440" w:hanging="720"/>
        <w:jc w:val="both"/>
        <w:rPr>
          <w:rFonts w:ascii="Arial" w:eastAsia="Times New Roman" w:hAnsi="Arial" w:cs="Arial"/>
          <w:noProof/>
          <w:sz w:val="24"/>
          <w:szCs w:val="24"/>
          <w:lang w:val="hr-HR" w:eastAsia="hr-HR"/>
        </w:rPr>
      </w:pPr>
      <w:r w:rsidRPr="00133FEC">
        <w:rPr>
          <w:rFonts w:ascii="Arial" w:eastAsia="Times New Roman" w:hAnsi="Arial" w:cs="Arial"/>
          <w:noProof/>
          <w:sz w:val="24"/>
          <w:szCs w:val="24"/>
          <w:lang w:val="hr-HR" w:eastAsia="hr-HR"/>
        </w:rPr>
        <w:t>1.</w:t>
      </w:r>
      <w:r w:rsidRPr="00133FEC">
        <w:rPr>
          <w:rFonts w:ascii="Arial" w:eastAsia="Times New Roman" w:hAnsi="Arial" w:cs="Arial"/>
          <w:noProof/>
          <w:sz w:val="24"/>
          <w:szCs w:val="24"/>
          <w:lang w:val="hr-HR" w:eastAsia="hr-HR"/>
        </w:rPr>
        <w:tab/>
        <w:t xml:space="preserve">Jačanje IKT sektora umrežavanjem sa lokalnim i regionalnim dionicima u cilju pružanja podrške razvoju cjelokupnog sektora; </w:t>
      </w:r>
    </w:p>
    <w:p w14:paraId="153E8983" w14:textId="77777777" w:rsidR="00133FEC" w:rsidRPr="00133FEC" w:rsidRDefault="00133FEC" w:rsidP="00133FEC">
      <w:pPr>
        <w:spacing w:after="0" w:line="240" w:lineRule="auto"/>
        <w:ind w:left="1440"/>
        <w:jc w:val="both"/>
        <w:rPr>
          <w:rFonts w:ascii="Arial" w:eastAsia="Times New Roman" w:hAnsi="Arial" w:cs="Arial"/>
          <w:noProof/>
          <w:sz w:val="24"/>
          <w:szCs w:val="24"/>
          <w:lang w:val="hr-HR" w:eastAsia="hr-HR"/>
        </w:rPr>
      </w:pPr>
      <w:r w:rsidRPr="00133FEC">
        <w:rPr>
          <w:rFonts w:ascii="Arial" w:eastAsia="Times New Roman" w:hAnsi="Arial" w:cs="Arial"/>
          <w:noProof/>
          <w:sz w:val="24"/>
          <w:szCs w:val="24"/>
          <w:lang w:val="hr-HR" w:eastAsia="hr-HR"/>
        </w:rPr>
        <w:t>1.1.</w:t>
      </w:r>
      <w:r w:rsidRPr="00133FEC">
        <w:rPr>
          <w:rFonts w:ascii="Arial" w:eastAsia="Times New Roman" w:hAnsi="Arial" w:cs="Arial"/>
          <w:noProof/>
          <w:sz w:val="24"/>
          <w:szCs w:val="24"/>
          <w:lang w:val="hr-HR" w:eastAsia="hr-HR"/>
        </w:rPr>
        <w:tab/>
        <w:t>Vođenje Virtualnog inkubatora: povezivanje dionika, ažuriranje podataka na</w:t>
      </w:r>
    </w:p>
    <w:p w14:paraId="1B2E32A5" w14:textId="77777777" w:rsidR="00133FEC" w:rsidRPr="00133FEC" w:rsidRDefault="00133FEC" w:rsidP="00133FEC">
      <w:pPr>
        <w:spacing w:after="0" w:line="240" w:lineRule="auto"/>
        <w:ind w:left="2160" w:hanging="22"/>
        <w:jc w:val="both"/>
        <w:rPr>
          <w:rFonts w:ascii="Arial" w:eastAsia="Times New Roman" w:hAnsi="Arial" w:cs="Arial"/>
          <w:noProof/>
          <w:sz w:val="24"/>
          <w:szCs w:val="24"/>
          <w:lang w:val="hr-HR" w:eastAsia="hr-HR"/>
        </w:rPr>
      </w:pPr>
      <w:r w:rsidRPr="00133FEC">
        <w:rPr>
          <w:rFonts w:ascii="Arial" w:eastAsia="Times New Roman" w:hAnsi="Arial" w:cs="Arial"/>
          <w:noProof/>
          <w:sz w:val="24"/>
          <w:szCs w:val="24"/>
          <w:lang w:val="hr-HR" w:eastAsia="hr-HR"/>
        </w:rPr>
        <w:t>IKT platformi za rad virtualnog inkubatora, prikupljanje i obrada podataka o tvrtkama/poslodavcima i fizičkim osobama koje se bave djelatnostima u području IKT-a, informiranje javnosti;</w:t>
      </w:r>
    </w:p>
    <w:p w14:paraId="5659A56D" w14:textId="77777777" w:rsidR="00133FEC" w:rsidRPr="00133FEC" w:rsidRDefault="00133FEC" w:rsidP="00133FEC">
      <w:pPr>
        <w:numPr>
          <w:ilvl w:val="0"/>
          <w:numId w:val="41"/>
        </w:numPr>
        <w:spacing w:after="0" w:line="240" w:lineRule="auto"/>
        <w:ind w:left="2138" w:hanging="709"/>
        <w:contextualSpacing/>
        <w:jc w:val="both"/>
        <w:rPr>
          <w:rFonts w:ascii="Arial" w:eastAsia="Times New Roman" w:hAnsi="Arial" w:cs="Arial"/>
          <w:noProof/>
          <w:sz w:val="24"/>
          <w:szCs w:val="24"/>
          <w:lang w:val="hr-HR" w:eastAsia="hr-HR"/>
        </w:rPr>
      </w:pPr>
      <w:r w:rsidRPr="00133FEC">
        <w:rPr>
          <w:rFonts w:ascii="Arial" w:eastAsia="Times New Roman" w:hAnsi="Arial" w:cs="Arial"/>
          <w:noProof/>
          <w:sz w:val="24"/>
          <w:szCs w:val="24"/>
          <w:lang w:val="hr-HR" w:eastAsia="hr-HR"/>
        </w:rPr>
        <w:t xml:space="preserve">Organiziranje i provedba aktivnosti usmjerenih na jačanje IKT sektora u regiji kroz povezivanje udruga iz područja IKT-a i ostalih dionika (jedinice lokalne i regionalne samouprave, obrazovne ustanove, </w:t>
      </w:r>
      <w:r w:rsidRPr="00133FEC">
        <w:rPr>
          <w:rFonts w:ascii="Arial" w:eastAsia="Times New Roman" w:hAnsi="Arial" w:cs="Arial"/>
          <w:noProof/>
          <w:sz w:val="24"/>
          <w:szCs w:val="24"/>
          <w:lang w:val="hr-HR" w:eastAsia="hr-HR"/>
        </w:rPr>
        <w:lastRenderedPageBreak/>
        <w:t>tvrtke i drugi dionici) sa ciljem kreiranja zajedničkih politika i dokumenata od značaja za razvoj IKT sektora;</w:t>
      </w:r>
    </w:p>
    <w:p w14:paraId="482C3D5C" w14:textId="77777777" w:rsidR="00133FEC" w:rsidRPr="00133FEC" w:rsidRDefault="00133FEC" w:rsidP="00133FEC">
      <w:pPr>
        <w:spacing w:after="0" w:line="240" w:lineRule="auto"/>
        <w:ind w:left="1429" w:hanging="709"/>
        <w:jc w:val="both"/>
        <w:rPr>
          <w:rFonts w:ascii="Arial" w:eastAsia="Times New Roman" w:hAnsi="Arial" w:cs="Arial"/>
          <w:noProof/>
          <w:sz w:val="24"/>
          <w:szCs w:val="24"/>
          <w:lang w:val="hr-HR" w:eastAsia="hr-HR"/>
        </w:rPr>
      </w:pPr>
      <w:r w:rsidRPr="00133FEC">
        <w:rPr>
          <w:rFonts w:ascii="Arial" w:eastAsia="Times New Roman" w:hAnsi="Arial" w:cs="Arial"/>
          <w:noProof/>
          <w:sz w:val="24"/>
          <w:szCs w:val="24"/>
          <w:lang w:val="hr-HR" w:eastAsia="hr-HR"/>
        </w:rPr>
        <w:t>2.</w:t>
      </w:r>
      <w:r w:rsidRPr="00133FEC">
        <w:rPr>
          <w:rFonts w:ascii="Arial" w:eastAsia="Times New Roman" w:hAnsi="Arial" w:cs="Arial"/>
          <w:noProof/>
          <w:sz w:val="24"/>
          <w:szCs w:val="24"/>
          <w:lang w:val="hr-HR" w:eastAsia="hr-HR"/>
        </w:rPr>
        <w:tab/>
        <w:t>Organiziranje i provedba aktivnosti usmjerenih na edukaciju i usavršavanje vještina</w:t>
      </w:r>
      <w:r>
        <w:rPr>
          <w:rFonts w:ascii="Arial" w:eastAsia="Times New Roman" w:hAnsi="Arial" w:cs="Arial"/>
          <w:noProof/>
          <w:sz w:val="24"/>
          <w:szCs w:val="24"/>
          <w:lang w:val="hr-HR" w:eastAsia="hr-HR"/>
        </w:rPr>
        <w:t xml:space="preserve"> </w:t>
      </w:r>
      <w:r w:rsidRPr="00133FEC">
        <w:rPr>
          <w:rFonts w:ascii="Arial" w:eastAsia="Times New Roman" w:hAnsi="Arial" w:cs="Arial"/>
          <w:noProof/>
          <w:sz w:val="24"/>
          <w:szCs w:val="24"/>
          <w:lang w:val="hr-HR" w:eastAsia="hr-HR"/>
        </w:rPr>
        <w:t xml:space="preserve">u području primjene IKT-a za različite ciljane skupine (učenici, mladi, nezaposleni,  zaposleni pojedinci i dr.); </w:t>
      </w:r>
    </w:p>
    <w:p w14:paraId="643AC870" w14:textId="77777777" w:rsidR="00133FEC" w:rsidRPr="00133FEC" w:rsidRDefault="00133FEC" w:rsidP="00133FEC">
      <w:pPr>
        <w:spacing w:after="0" w:line="240" w:lineRule="auto"/>
        <w:ind w:left="720" w:firstLine="720"/>
        <w:jc w:val="both"/>
        <w:rPr>
          <w:rFonts w:ascii="Arial" w:eastAsia="Times New Roman" w:hAnsi="Arial" w:cs="Arial"/>
          <w:noProof/>
          <w:sz w:val="24"/>
          <w:szCs w:val="24"/>
          <w:lang w:val="hr-HR" w:eastAsia="hr-HR"/>
        </w:rPr>
      </w:pPr>
      <w:r w:rsidRPr="00133FEC">
        <w:rPr>
          <w:rFonts w:ascii="Arial" w:eastAsia="Times New Roman" w:hAnsi="Arial" w:cs="Arial"/>
          <w:noProof/>
          <w:sz w:val="24"/>
          <w:szCs w:val="24"/>
          <w:lang w:val="hr-HR" w:eastAsia="hr-HR"/>
        </w:rPr>
        <w:t xml:space="preserve">2.1.Organiziranje rada zajednice računalnih programera i IKT djelatnika; </w:t>
      </w:r>
    </w:p>
    <w:p w14:paraId="3E285E9C" w14:textId="77777777" w:rsidR="00133FEC" w:rsidRPr="00133FEC" w:rsidRDefault="00133FEC" w:rsidP="00133FEC">
      <w:pPr>
        <w:spacing w:after="0" w:line="240" w:lineRule="auto"/>
        <w:ind w:left="720" w:firstLine="720"/>
        <w:jc w:val="both"/>
        <w:rPr>
          <w:rFonts w:ascii="Arial" w:eastAsia="Times New Roman" w:hAnsi="Arial" w:cs="Arial"/>
          <w:noProof/>
          <w:sz w:val="24"/>
          <w:szCs w:val="24"/>
          <w:lang w:val="hr-HR" w:eastAsia="hr-HR"/>
        </w:rPr>
      </w:pPr>
      <w:r w:rsidRPr="00133FEC">
        <w:rPr>
          <w:rFonts w:ascii="Arial" w:eastAsia="Times New Roman" w:hAnsi="Arial" w:cs="Arial"/>
          <w:noProof/>
          <w:sz w:val="24"/>
          <w:szCs w:val="24"/>
          <w:lang w:val="hr-HR" w:eastAsia="hr-HR"/>
        </w:rPr>
        <w:t xml:space="preserve">2.2.Organiziranje IT Community day konferencije; </w:t>
      </w:r>
    </w:p>
    <w:p w14:paraId="2DC24C0F" w14:textId="77777777" w:rsidR="00133FEC" w:rsidRPr="00133FEC" w:rsidRDefault="00133FEC" w:rsidP="00133FEC">
      <w:pPr>
        <w:spacing w:after="0" w:line="240" w:lineRule="auto"/>
        <w:ind w:left="1440"/>
        <w:jc w:val="both"/>
        <w:rPr>
          <w:rFonts w:ascii="Arial" w:eastAsia="Times New Roman" w:hAnsi="Arial" w:cs="Arial"/>
          <w:noProof/>
          <w:sz w:val="24"/>
          <w:szCs w:val="24"/>
          <w:lang w:val="hr-HR" w:eastAsia="hr-HR"/>
        </w:rPr>
      </w:pPr>
      <w:r w:rsidRPr="00133FEC">
        <w:rPr>
          <w:rFonts w:ascii="Arial" w:eastAsia="Times New Roman" w:hAnsi="Arial" w:cs="Arial"/>
          <w:noProof/>
          <w:sz w:val="24"/>
          <w:szCs w:val="24"/>
          <w:lang w:val="hr-HR" w:eastAsia="hr-HR"/>
        </w:rPr>
        <w:t>2.3.Provedba edukativnih aktivnosti o primjeni IKT-a (predavanja, konferencije,</w:t>
      </w:r>
      <w:r>
        <w:rPr>
          <w:rFonts w:ascii="Arial" w:eastAsia="Times New Roman" w:hAnsi="Arial" w:cs="Arial"/>
          <w:noProof/>
          <w:sz w:val="24"/>
          <w:szCs w:val="24"/>
          <w:lang w:val="hr-HR" w:eastAsia="hr-HR"/>
        </w:rPr>
        <w:t xml:space="preserve"> </w:t>
      </w:r>
      <w:r w:rsidRPr="00133FEC">
        <w:rPr>
          <w:rFonts w:ascii="Arial" w:eastAsia="Times New Roman" w:hAnsi="Arial" w:cs="Arial"/>
          <w:noProof/>
          <w:sz w:val="24"/>
          <w:szCs w:val="24"/>
          <w:lang w:val="hr-HR" w:eastAsia="hr-HR"/>
        </w:rPr>
        <w:t xml:space="preserve">edukativni sadržaji, online predavanja i sl.). </w:t>
      </w:r>
    </w:p>
    <w:p w14:paraId="11EC9692" w14:textId="77777777" w:rsidR="00133FEC" w:rsidRPr="00133FEC" w:rsidRDefault="00133FEC" w:rsidP="00133FEC">
      <w:pPr>
        <w:spacing w:after="0" w:line="240" w:lineRule="auto"/>
        <w:ind w:left="720"/>
        <w:jc w:val="both"/>
        <w:rPr>
          <w:rFonts w:ascii="Arial" w:eastAsia="Times New Roman" w:hAnsi="Arial" w:cs="Arial"/>
          <w:noProof/>
          <w:sz w:val="24"/>
          <w:szCs w:val="24"/>
          <w:lang w:val="hr-HR" w:eastAsia="hr-HR"/>
        </w:rPr>
      </w:pPr>
    </w:p>
    <w:p w14:paraId="3C591E94"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Popis aktivnosti nije konačan, već samo ilustrativan te će se odgovarajuće aktivnosti koje doprinose ostvarenju cilja </w:t>
      </w:r>
      <w:r w:rsidR="0032436F">
        <w:rPr>
          <w:rFonts w:ascii="Arial" w:eastAsia="Times New Roman" w:hAnsi="Arial" w:cs="Arial"/>
          <w:noProof/>
          <w:sz w:val="24"/>
          <w:szCs w:val="24"/>
          <w:lang w:val="hr-HR" w:eastAsia="hr-HR"/>
        </w:rPr>
        <w:t xml:space="preserve">Javnog </w:t>
      </w:r>
      <w:r w:rsidRPr="00543A98">
        <w:rPr>
          <w:rFonts w:ascii="Arial" w:eastAsia="Times New Roman" w:hAnsi="Arial" w:cs="Arial"/>
          <w:noProof/>
          <w:sz w:val="24"/>
          <w:szCs w:val="24"/>
          <w:lang w:val="hr-HR" w:eastAsia="hr-HR"/>
        </w:rPr>
        <w:t>natječaja, a koje nisu naprijed spomenute, također uzeti u obzir za financiranje. O prihvatljivosti aktivnosti odlučuje povjerenstvo.</w:t>
      </w:r>
    </w:p>
    <w:p w14:paraId="41F6EECE" w14:textId="77777777" w:rsidR="003930DF" w:rsidRPr="00543A98" w:rsidRDefault="003930DF" w:rsidP="003930DF">
      <w:pPr>
        <w:spacing w:after="0" w:line="240" w:lineRule="auto"/>
        <w:jc w:val="both"/>
        <w:rPr>
          <w:rFonts w:ascii="Arial" w:eastAsia="Times New Roman" w:hAnsi="Arial" w:cs="Arial"/>
          <w:noProof/>
          <w:sz w:val="24"/>
          <w:szCs w:val="24"/>
          <w:lang w:val="hr-HR" w:eastAsia="hr-HR"/>
        </w:rPr>
      </w:pPr>
    </w:p>
    <w:p w14:paraId="393422E9" w14:textId="23819654"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Prihvatljivo razdoblje trajanja projekta je od 01.01.20</w:t>
      </w:r>
      <w:r w:rsidR="0032436F">
        <w:rPr>
          <w:rFonts w:ascii="Arial" w:eastAsia="Times New Roman" w:hAnsi="Arial" w:cs="Arial"/>
          <w:noProof/>
          <w:sz w:val="24"/>
          <w:szCs w:val="24"/>
          <w:lang w:val="hr-HR" w:eastAsia="hr-HR"/>
        </w:rPr>
        <w:t>2</w:t>
      </w:r>
      <w:r w:rsidR="00382A9C">
        <w:rPr>
          <w:rFonts w:ascii="Arial" w:eastAsia="Times New Roman" w:hAnsi="Arial" w:cs="Arial"/>
          <w:noProof/>
          <w:sz w:val="24"/>
          <w:szCs w:val="24"/>
          <w:lang w:val="hr-HR" w:eastAsia="hr-HR"/>
        </w:rPr>
        <w:t>6</w:t>
      </w:r>
      <w:r w:rsidRPr="00543A98">
        <w:rPr>
          <w:rFonts w:ascii="Arial" w:eastAsia="Times New Roman" w:hAnsi="Arial" w:cs="Arial"/>
          <w:noProof/>
          <w:sz w:val="24"/>
          <w:szCs w:val="24"/>
          <w:lang w:val="hr-HR" w:eastAsia="hr-HR"/>
        </w:rPr>
        <w:t>. do 31.12.20</w:t>
      </w:r>
      <w:r w:rsidR="0032436F">
        <w:rPr>
          <w:rFonts w:ascii="Arial" w:eastAsia="Times New Roman" w:hAnsi="Arial" w:cs="Arial"/>
          <w:noProof/>
          <w:sz w:val="24"/>
          <w:szCs w:val="24"/>
          <w:lang w:val="hr-HR" w:eastAsia="hr-HR"/>
        </w:rPr>
        <w:t>2</w:t>
      </w:r>
      <w:r w:rsidR="00382A9C">
        <w:rPr>
          <w:rFonts w:ascii="Arial" w:eastAsia="Times New Roman" w:hAnsi="Arial" w:cs="Arial"/>
          <w:noProof/>
          <w:sz w:val="24"/>
          <w:szCs w:val="24"/>
          <w:lang w:val="hr-HR" w:eastAsia="hr-HR"/>
        </w:rPr>
        <w:t>6</w:t>
      </w:r>
      <w:r w:rsidRPr="00543A98">
        <w:rPr>
          <w:rFonts w:ascii="Arial" w:eastAsia="Times New Roman" w:hAnsi="Arial" w:cs="Arial"/>
          <w:noProof/>
          <w:sz w:val="24"/>
          <w:szCs w:val="24"/>
          <w:lang w:val="hr-HR" w:eastAsia="hr-HR"/>
        </w:rPr>
        <w:t>. godine te će se odobravati troškovi nastali u navedenom razdoblju neovisno od dana potpisa ugovora.</w:t>
      </w:r>
    </w:p>
    <w:p w14:paraId="202C28D3"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p>
    <w:p w14:paraId="5926FADF"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Pri provedbi aktivnosti prijavitelj mora osigurati poštovanje načela jednakih mogućnosti, ravnopravnosti spolova i nediskriminacije te razvijati aktivnosti u skladu s potrebama u zajednici.</w:t>
      </w:r>
    </w:p>
    <w:p w14:paraId="47731D25"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p>
    <w:p w14:paraId="2631F001"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Prilikom provedbe projekta korisnik sredstava je dužan na svim informativnim, propagandnim, tiskanim, video i drugim materijalima vezanim uz projekt istaknuti logotip i naziv Brodsko-posavska županija, kao instituciju koja financira odnosno sufinancira projekt te je dužan dati suglasnost Brodsko-posavskoj županiji da koristi i objavljuje navedene materijale.</w:t>
      </w:r>
    </w:p>
    <w:p w14:paraId="64D12EDA" w14:textId="77777777" w:rsidR="003930DF" w:rsidRPr="00543A98" w:rsidRDefault="003930DF" w:rsidP="003930DF">
      <w:pPr>
        <w:spacing w:after="0" w:line="240" w:lineRule="auto"/>
        <w:jc w:val="both"/>
        <w:rPr>
          <w:rFonts w:ascii="Arial" w:eastAsia="Times New Roman" w:hAnsi="Arial" w:cs="Arial"/>
          <w:noProof/>
          <w:sz w:val="24"/>
          <w:szCs w:val="24"/>
          <w:lang w:val="hr-HR" w:eastAsia="hr-HR"/>
        </w:rPr>
      </w:pPr>
    </w:p>
    <w:p w14:paraId="47FF4EE4"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2.3. PRIHVATLJIVI TROŠKOVI KOJI ĆE SE FINANCIRATI PUTEM NATJEČAJA</w:t>
      </w:r>
    </w:p>
    <w:p w14:paraId="288257AC" w14:textId="77777777" w:rsidR="003930DF" w:rsidRPr="00543A98" w:rsidRDefault="003930DF" w:rsidP="003930DF">
      <w:pPr>
        <w:spacing w:after="0" w:line="240" w:lineRule="auto"/>
        <w:jc w:val="both"/>
        <w:rPr>
          <w:rFonts w:ascii="Arial" w:eastAsia="Times New Roman" w:hAnsi="Arial" w:cs="Arial"/>
          <w:noProof/>
          <w:sz w:val="24"/>
          <w:szCs w:val="24"/>
          <w:lang w:val="hr-HR" w:eastAsia="hr-HR"/>
        </w:rPr>
      </w:pPr>
    </w:p>
    <w:p w14:paraId="2B6A28F8"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Sredstvima ovog </w:t>
      </w:r>
      <w:r w:rsidR="002C647B">
        <w:rPr>
          <w:rFonts w:ascii="Arial" w:eastAsia="Times New Roman" w:hAnsi="Arial" w:cs="Arial"/>
          <w:noProof/>
          <w:sz w:val="24"/>
          <w:szCs w:val="24"/>
          <w:lang w:val="hr-HR" w:eastAsia="hr-HR"/>
        </w:rPr>
        <w:t xml:space="preserve">Javnog </w:t>
      </w:r>
      <w:r w:rsidRPr="00543A98">
        <w:rPr>
          <w:rFonts w:ascii="Arial" w:eastAsia="Times New Roman" w:hAnsi="Arial" w:cs="Arial"/>
          <w:noProof/>
          <w:sz w:val="24"/>
          <w:szCs w:val="24"/>
          <w:lang w:val="hr-HR" w:eastAsia="hr-HR"/>
        </w:rPr>
        <w:t>natječaja mogu se financirati samo stvarni i prihvatljivi troškovi, nastali provođenjem projekta u vremenskom razdoblju naznačenom u ovim uputama. Prilikom procjene projekta ocjenjivat će se potreba naznačenih troškova u odnosu na predviđene aktivnosti kao i realnost visine navedenih troškova.</w:t>
      </w:r>
    </w:p>
    <w:p w14:paraId="22B27083"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p>
    <w:p w14:paraId="329310D5"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Pod </w:t>
      </w:r>
      <w:r w:rsidRPr="00543A98">
        <w:rPr>
          <w:rFonts w:ascii="Arial" w:eastAsia="Times New Roman" w:hAnsi="Arial" w:cs="Arial"/>
          <w:b/>
          <w:noProof/>
          <w:sz w:val="24"/>
          <w:szCs w:val="24"/>
          <w:lang w:val="hr-HR" w:eastAsia="hr-HR"/>
        </w:rPr>
        <w:t>prihvatljivim izravnim troškovima</w:t>
      </w:r>
      <w:r w:rsidRPr="00543A98">
        <w:rPr>
          <w:rFonts w:ascii="Arial" w:eastAsia="Times New Roman" w:hAnsi="Arial" w:cs="Arial"/>
          <w:noProof/>
          <w:sz w:val="24"/>
          <w:szCs w:val="24"/>
          <w:lang w:val="hr-HR" w:eastAsia="hr-HR"/>
        </w:rPr>
        <w:t xml:space="preserve"> podrazumijevaju se troškovi koji su neposredno povezani uz provedbu pojedinih aktivnosti predloženog projekta kao što su:</w:t>
      </w:r>
    </w:p>
    <w:p w14:paraId="4EF97A8B" w14:textId="77777777" w:rsidR="003930DF" w:rsidRPr="00543A98" w:rsidRDefault="003930DF" w:rsidP="003930DF">
      <w:pPr>
        <w:pStyle w:val="Bezproreda"/>
        <w:numPr>
          <w:ilvl w:val="0"/>
          <w:numId w:val="13"/>
        </w:numPr>
        <w:ind w:left="1080"/>
        <w:jc w:val="both"/>
        <w:rPr>
          <w:rFonts w:ascii="Arial" w:hAnsi="Arial" w:cs="Arial"/>
          <w:noProof/>
          <w:sz w:val="24"/>
          <w:szCs w:val="24"/>
          <w:lang w:val="hr-HR"/>
        </w:rPr>
      </w:pPr>
      <w:r w:rsidRPr="00543A98">
        <w:rPr>
          <w:rFonts w:ascii="Arial" w:hAnsi="Arial" w:cs="Arial"/>
          <w:noProof/>
          <w:sz w:val="24"/>
          <w:szCs w:val="24"/>
          <w:lang w:val="hr-HR"/>
        </w:rPr>
        <w:t>troškovi organizacije manifestacija (predavanja, konferencija i edukativnih radionica);</w:t>
      </w:r>
    </w:p>
    <w:p w14:paraId="53DF050E" w14:textId="77777777" w:rsidR="003930DF" w:rsidRPr="00543A98" w:rsidRDefault="003930DF" w:rsidP="003930DF">
      <w:pPr>
        <w:pStyle w:val="Bezproreda"/>
        <w:numPr>
          <w:ilvl w:val="0"/>
          <w:numId w:val="13"/>
        </w:numPr>
        <w:ind w:left="1080"/>
        <w:jc w:val="both"/>
        <w:rPr>
          <w:rFonts w:ascii="Arial" w:hAnsi="Arial" w:cs="Arial"/>
          <w:noProof/>
          <w:sz w:val="24"/>
          <w:szCs w:val="24"/>
          <w:lang w:val="hr-HR"/>
        </w:rPr>
      </w:pPr>
      <w:r w:rsidRPr="00543A98">
        <w:rPr>
          <w:rFonts w:ascii="Arial" w:hAnsi="Arial" w:cs="Arial"/>
          <w:noProof/>
          <w:sz w:val="24"/>
          <w:szCs w:val="24"/>
          <w:lang w:val="hr-HR"/>
        </w:rPr>
        <w:t>materijala za aktivnosti;</w:t>
      </w:r>
    </w:p>
    <w:p w14:paraId="2DD1CCC5" w14:textId="77777777" w:rsidR="003930DF" w:rsidRPr="00543A98" w:rsidRDefault="003930DF" w:rsidP="003930DF">
      <w:pPr>
        <w:pStyle w:val="Bezproreda"/>
        <w:numPr>
          <w:ilvl w:val="0"/>
          <w:numId w:val="13"/>
        </w:numPr>
        <w:ind w:left="1080"/>
        <w:jc w:val="both"/>
        <w:rPr>
          <w:rFonts w:ascii="Arial" w:hAnsi="Arial" w:cs="Arial"/>
          <w:noProof/>
          <w:sz w:val="24"/>
          <w:szCs w:val="24"/>
          <w:lang w:val="hr-HR"/>
        </w:rPr>
      </w:pPr>
      <w:r w:rsidRPr="00543A98">
        <w:rPr>
          <w:rFonts w:ascii="Arial" w:hAnsi="Arial" w:cs="Arial"/>
          <w:noProof/>
          <w:sz w:val="24"/>
          <w:szCs w:val="24"/>
          <w:lang w:val="hr-HR"/>
        </w:rPr>
        <w:t>grafičkih usluga (grafička priprema, usluge tiskanja letaka, brošura, časopisa i sl. (pri čemu treba navesti vrstu i namjenu usluge, količinu, jedinične cijene);</w:t>
      </w:r>
    </w:p>
    <w:p w14:paraId="64A95D82" w14:textId="77777777" w:rsidR="003930DF" w:rsidRPr="00543A98" w:rsidRDefault="003930DF" w:rsidP="003930DF">
      <w:pPr>
        <w:pStyle w:val="Bezproreda"/>
        <w:numPr>
          <w:ilvl w:val="0"/>
          <w:numId w:val="13"/>
        </w:numPr>
        <w:ind w:left="1080"/>
        <w:jc w:val="both"/>
        <w:rPr>
          <w:rFonts w:ascii="Arial" w:hAnsi="Arial" w:cs="Arial"/>
          <w:noProof/>
          <w:sz w:val="24"/>
          <w:szCs w:val="24"/>
          <w:lang w:val="hr-HR"/>
        </w:rPr>
      </w:pPr>
      <w:r w:rsidRPr="00543A98">
        <w:rPr>
          <w:rFonts w:ascii="Arial" w:hAnsi="Arial" w:cs="Arial"/>
          <w:noProof/>
          <w:sz w:val="24"/>
          <w:szCs w:val="24"/>
          <w:lang w:val="hr-HR"/>
        </w:rPr>
        <w:lastRenderedPageBreak/>
        <w:t>usluge promidžbe (televizijske i radijske prezentacije, održavanje internetskih stranica, obavijesti u tiskovinama, promidžbeni materijal i sl. (pri čemu je potrebno navesti vrstu promidžbe, trajanje i cijenu usluge);</w:t>
      </w:r>
    </w:p>
    <w:p w14:paraId="50752A0E" w14:textId="77777777" w:rsidR="003930DF" w:rsidRPr="00543A98" w:rsidRDefault="003930DF" w:rsidP="003930DF">
      <w:pPr>
        <w:pStyle w:val="Bezproreda"/>
        <w:numPr>
          <w:ilvl w:val="0"/>
          <w:numId w:val="13"/>
        </w:numPr>
        <w:ind w:left="1080"/>
        <w:jc w:val="both"/>
        <w:rPr>
          <w:rFonts w:ascii="Arial" w:hAnsi="Arial" w:cs="Arial"/>
          <w:noProof/>
          <w:sz w:val="24"/>
          <w:szCs w:val="24"/>
          <w:lang w:val="hr-HR"/>
        </w:rPr>
      </w:pPr>
      <w:r w:rsidRPr="00543A98">
        <w:rPr>
          <w:rFonts w:ascii="Arial" w:hAnsi="Arial" w:cs="Arial"/>
          <w:noProof/>
          <w:sz w:val="24"/>
          <w:szCs w:val="24"/>
          <w:lang w:val="hr-HR"/>
        </w:rPr>
        <w:t>troškovi reprezentacije vezani uz organizaciju projektnih aktivnosti (pri čemu treba navesti svrhu, učestalost i očekivani broj sudionika i sl.);</w:t>
      </w:r>
    </w:p>
    <w:p w14:paraId="39DB2F28" w14:textId="77777777" w:rsidR="003930DF" w:rsidRPr="00543A98" w:rsidRDefault="003930DF" w:rsidP="003930DF">
      <w:pPr>
        <w:pStyle w:val="Bezproreda"/>
        <w:numPr>
          <w:ilvl w:val="0"/>
          <w:numId w:val="13"/>
        </w:numPr>
        <w:ind w:left="1080"/>
        <w:jc w:val="both"/>
        <w:rPr>
          <w:rFonts w:ascii="Arial" w:hAnsi="Arial" w:cs="Arial"/>
          <w:b/>
          <w:noProof/>
          <w:sz w:val="24"/>
          <w:szCs w:val="24"/>
          <w:lang w:val="hr-HR"/>
        </w:rPr>
      </w:pPr>
      <w:r w:rsidRPr="00543A98">
        <w:rPr>
          <w:rFonts w:ascii="Arial" w:hAnsi="Arial" w:cs="Arial"/>
          <w:noProof/>
          <w:sz w:val="24"/>
          <w:szCs w:val="24"/>
          <w:lang w:val="hr-HR"/>
        </w:rPr>
        <w:t xml:space="preserve">izdaci za troškove plaća i naknada voditeljima projekta, izvoditeljima iz udruge i/ili vanjskim suradnicima koji sudjeluju u provedbi projekta (ugovor o autorskom djelu i honorar, ugovor o djelu, ugovor o djelu redovitog studenta, ugovor o radu) pri čemu treba navesti ime i prezime osobe koja će biti angažirana, njezine stručne kompetencije, broj mjeseci i mjesečni bruto iznos naknade; </w:t>
      </w:r>
    </w:p>
    <w:p w14:paraId="28ACE3BB" w14:textId="77777777" w:rsidR="003930DF" w:rsidRPr="00543A98" w:rsidRDefault="003930DF" w:rsidP="003930DF">
      <w:pPr>
        <w:pStyle w:val="Bezproreda"/>
        <w:numPr>
          <w:ilvl w:val="0"/>
          <w:numId w:val="13"/>
        </w:numPr>
        <w:ind w:left="1080"/>
        <w:jc w:val="both"/>
        <w:rPr>
          <w:rFonts w:ascii="Arial" w:hAnsi="Arial" w:cs="Arial"/>
          <w:noProof/>
          <w:sz w:val="24"/>
          <w:szCs w:val="24"/>
          <w:lang w:val="hr-HR"/>
        </w:rPr>
      </w:pPr>
      <w:r w:rsidRPr="00543A98">
        <w:rPr>
          <w:rFonts w:ascii="Arial" w:hAnsi="Arial" w:cs="Arial"/>
          <w:noProof/>
          <w:sz w:val="24"/>
          <w:szCs w:val="24"/>
          <w:lang w:val="hr-HR"/>
        </w:rPr>
        <w:t>troškovi komunikacije (troškovi telefona, interneta i sl.) koji moraju biti specificirani;</w:t>
      </w:r>
    </w:p>
    <w:p w14:paraId="0BA93A61" w14:textId="77777777" w:rsidR="003930DF" w:rsidRPr="00543A98" w:rsidRDefault="003930DF" w:rsidP="003930DF">
      <w:pPr>
        <w:pStyle w:val="Bezproreda"/>
        <w:numPr>
          <w:ilvl w:val="0"/>
          <w:numId w:val="13"/>
        </w:numPr>
        <w:ind w:left="1080"/>
        <w:jc w:val="both"/>
        <w:rPr>
          <w:rFonts w:ascii="Arial" w:hAnsi="Arial" w:cs="Arial"/>
          <w:noProof/>
          <w:sz w:val="24"/>
          <w:szCs w:val="24"/>
          <w:lang w:val="hr-HR"/>
        </w:rPr>
      </w:pPr>
      <w:r w:rsidRPr="00543A98">
        <w:rPr>
          <w:rFonts w:ascii="Arial" w:hAnsi="Arial" w:cs="Arial"/>
          <w:noProof/>
          <w:sz w:val="24"/>
          <w:szCs w:val="24"/>
          <w:lang w:val="hr-HR"/>
        </w:rPr>
        <w:t>troškovi nabavke opreme nužne za provedbu projekta koja mora biti specificirana po vrsti i iznosu;</w:t>
      </w:r>
    </w:p>
    <w:p w14:paraId="76314C9D" w14:textId="77777777" w:rsidR="003930DF" w:rsidRPr="00543A98" w:rsidRDefault="003930DF" w:rsidP="003930DF">
      <w:pPr>
        <w:pStyle w:val="Bezproreda"/>
        <w:numPr>
          <w:ilvl w:val="0"/>
          <w:numId w:val="13"/>
        </w:numPr>
        <w:ind w:left="1080"/>
        <w:jc w:val="both"/>
        <w:rPr>
          <w:rFonts w:ascii="Arial" w:hAnsi="Arial" w:cs="Arial"/>
          <w:noProof/>
          <w:sz w:val="24"/>
          <w:szCs w:val="24"/>
          <w:lang w:val="hr-HR"/>
        </w:rPr>
      </w:pPr>
      <w:r w:rsidRPr="00543A98">
        <w:rPr>
          <w:rFonts w:ascii="Arial" w:hAnsi="Arial" w:cs="Arial"/>
          <w:noProof/>
          <w:sz w:val="24"/>
          <w:szCs w:val="24"/>
          <w:lang w:val="hr-HR"/>
        </w:rPr>
        <w:t>putni troškovi (npr. dnevnice za službena putovanja);</w:t>
      </w:r>
    </w:p>
    <w:p w14:paraId="5C5517C6" w14:textId="77777777" w:rsidR="003930DF" w:rsidRPr="00543A98" w:rsidRDefault="003930DF" w:rsidP="003930DF">
      <w:pPr>
        <w:pStyle w:val="Bezproreda"/>
        <w:numPr>
          <w:ilvl w:val="0"/>
          <w:numId w:val="13"/>
        </w:numPr>
        <w:ind w:left="1080"/>
        <w:jc w:val="both"/>
        <w:rPr>
          <w:rFonts w:ascii="Arial" w:hAnsi="Arial" w:cs="Arial"/>
          <w:noProof/>
          <w:sz w:val="24"/>
          <w:szCs w:val="24"/>
          <w:lang w:val="hr-HR"/>
        </w:rPr>
      </w:pPr>
      <w:r w:rsidRPr="00543A98">
        <w:rPr>
          <w:rFonts w:ascii="Arial" w:hAnsi="Arial" w:cs="Arial"/>
          <w:noProof/>
          <w:sz w:val="24"/>
          <w:szCs w:val="24"/>
          <w:lang w:val="hr-HR"/>
        </w:rPr>
        <w:t>izdaci za prijevoz i smještaj (pri čemu je potrebno specificirati broj osoba, odredište, učestalost i svrhu putovanja te vrstu javnog prijevoza, vrstu smještaja i broj noćenja);</w:t>
      </w:r>
    </w:p>
    <w:p w14:paraId="477DE0C5" w14:textId="77777777" w:rsidR="003930DF" w:rsidRPr="00543A98" w:rsidRDefault="003930DF" w:rsidP="003930DF">
      <w:pPr>
        <w:pStyle w:val="Bezproreda"/>
        <w:numPr>
          <w:ilvl w:val="0"/>
          <w:numId w:val="13"/>
        </w:numPr>
        <w:ind w:left="1080"/>
        <w:jc w:val="both"/>
        <w:rPr>
          <w:rFonts w:ascii="Arial" w:hAnsi="Arial" w:cs="Arial"/>
          <w:noProof/>
          <w:sz w:val="24"/>
          <w:szCs w:val="24"/>
          <w:lang w:val="hr-HR"/>
        </w:rPr>
      </w:pPr>
      <w:r w:rsidRPr="00543A98">
        <w:rPr>
          <w:rFonts w:ascii="Arial" w:hAnsi="Arial" w:cs="Arial"/>
          <w:noProof/>
          <w:sz w:val="24"/>
          <w:szCs w:val="24"/>
          <w:lang w:val="hr-HR"/>
        </w:rPr>
        <w:t>ostali troškovi koji su izravno vezani za provedbu aktivnosti projekta.</w:t>
      </w:r>
    </w:p>
    <w:p w14:paraId="4324B73D" w14:textId="77777777" w:rsidR="003930DF" w:rsidRPr="00543A98" w:rsidRDefault="003930DF" w:rsidP="003930DF">
      <w:pPr>
        <w:pStyle w:val="Bezproreda"/>
        <w:ind w:left="360"/>
        <w:jc w:val="both"/>
        <w:rPr>
          <w:rFonts w:ascii="Arial" w:hAnsi="Arial" w:cs="Arial"/>
          <w:noProof/>
          <w:sz w:val="24"/>
          <w:szCs w:val="24"/>
          <w:lang w:val="hr-HR"/>
        </w:rPr>
      </w:pPr>
    </w:p>
    <w:p w14:paraId="7296788C" w14:textId="77777777" w:rsidR="003930DF" w:rsidRPr="00543A98" w:rsidRDefault="003930DF" w:rsidP="003930DF">
      <w:pPr>
        <w:pStyle w:val="Bezproreda"/>
        <w:ind w:left="720"/>
        <w:jc w:val="both"/>
        <w:rPr>
          <w:rFonts w:ascii="Arial" w:hAnsi="Arial" w:cs="Arial"/>
          <w:b/>
          <w:noProof/>
          <w:sz w:val="24"/>
          <w:szCs w:val="24"/>
          <w:lang w:val="hr-HR"/>
        </w:rPr>
      </w:pPr>
      <w:r w:rsidRPr="00543A98">
        <w:rPr>
          <w:rFonts w:ascii="Arial" w:hAnsi="Arial" w:cs="Arial"/>
          <w:noProof/>
          <w:sz w:val="24"/>
          <w:szCs w:val="24"/>
          <w:lang w:val="hr-HR"/>
        </w:rPr>
        <w:t xml:space="preserve">Pod </w:t>
      </w:r>
      <w:r w:rsidRPr="00543A98">
        <w:rPr>
          <w:rFonts w:ascii="Arial" w:hAnsi="Arial" w:cs="Arial"/>
          <w:b/>
          <w:noProof/>
          <w:sz w:val="24"/>
          <w:szCs w:val="24"/>
          <w:lang w:val="hr-HR"/>
        </w:rPr>
        <w:t xml:space="preserve">neizravnim troškovima </w:t>
      </w:r>
      <w:r w:rsidRPr="00543A98">
        <w:rPr>
          <w:rFonts w:ascii="Arial" w:hAnsi="Arial" w:cs="Arial"/>
          <w:noProof/>
          <w:sz w:val="24"/>
          <w:szCs w:val="24"/>
          <w:lang w:val="hr-HR"/>
        </w:rPr>
        <w:t xml:space="preserve">podrazumijevaju se troškovi koji nisu izravno povezani s provedbom projekta, ali neizravno pridonose postizanju njegovih ciljeva pri čemu i ovi troškovi trebaju biti specificirani i obrazloženi. </w:t>
      </w:r>
      <w:r w:rsidRPr="00543A98">
        <w:rPr>
          <w:rFonts w:ascii="Arial" w:hAnsi="Arial" w:cs="Arial"/>
          <w:b/>
          <w:noProof/>
          <w:sz w:val="24"/>
          <w:szCs w:val="24"/>
          <w:lang w:val="hr-HR"/>
        </w:rPr>
        <w:t>Prihvatljivi neizravni troškovi se odobravaju i pokrivaju u maksimalnom iznosu do 20% odobrenog iznosa financiranja iz proračuna Županije.</w:t>
      </w:r>
    </w:p>
    <w:p w14:paraId="119B8773" w14:textId="77777777" w:rsidR="003930DF" w:rsidRPr="00543A98" w:rsidRDefault="003930DF" w:rsidP="003930DF">
      <w:pPr>
        <w:pStyle w:val="Bezproreda"/>
        <w:ind w:left="720"/>
        <w:jc w:val="both"/>
        <w:rPr>
          <w:rFonts w:ascii="Arial" w:hAnsi="Arial" w:cs="Arial"/>
          <w:noProof/>
          <w:sz w:val="24"/>
          <w:szCs w:val="24"/>
          <w:lang w:val="hr-HR"/>
        </w:rPr>
      </w:pPr>
    </w:p>
    <w:p w14:paraId="16A81288"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b/>
          <w:noProof/>
          <w:sz w:val="24"/>
          <w:szCs w:val="24"/>
          <w:lang w:val="hr-HR"/>
        </w:rPr>
        <w:t>Prihvatljivi neizravni troškovi</w:t>
      </w:r>
      <w:r w:rsidRPr="00543A98">
        <w:rPr>
          <w:rFonts w:ascii="Arial" w:hAnsi="Arial" w:cs="Arial"/>
          <w:noProof/>
          <w:sz w:val="24"/>
          <w:szCs w:val="24"/>
          <w:lang w:val="hr-HR"/>
        </w:rPr>
        <w:t xml:space="preserve"> su: energija, voda, troškovi korištenja prostora (najam, zakup), uredski materijal, sitni inventar, pošta i dr. neizravni troškovi  koji doprinose postizanju ciljeva projekta.</w:t>
      </w:r>
    </w:p>
    <w:p w14:paraId="48DBB762" w14:textId="77777777" w:rsidR="003930DF" w:rsidRPr="00543A98" w:rsidRDefault="003930DF" w:rsidP="003930DF">
      <w:pPr>
        <w:pStyle w:val="Bezproreda"/>
        <w:jc w:val="both"/>
        <w:rPr>
          <w:rFonts w:ascii="Arial" w:hAnsi="Arial" w:cs="Arial"/>
          <w:noProof/>
          <w:sz w:val="24"/>
          <w:szCs w:val="24"/>
          <w:lang w:val="hr-HR"/>
        </w:rPr>
      </w:pPr>
    </w:p>
    <w:p w14:paraId="30170B7C"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 xml:space="preserve">U </w:t>
      </w:r>
      <w:r w:rsidRPr="00543A98">
        <w:rPr>
          <w:rFonts w:ascii="Arial" w:hAnsi="Arial" w:cs="Arial"/>
          <w:b/>
          <w:noProof/>
          <w:sz w:val="24"/>
          <w:szCs w:val="24"/>
          <w:lang w:val="hr-HR"/>
        </w:rPr>
        <w:t>neprihvatljive troškove</w:t>
      </w:r>
      <w:r w:rsidRPr="00543A98">
        <w:rPr>
          <w:rFonts w:ascii="Arial" w:hAnsi="Arial" w:cs="Arial"/>
          <w:noProof/>
          <w:sz w:val="24"/>
          <w:szCs w:val="24"/>
          <w:lang w:val="hr-HR"/>
        </w:rPr>
        <w:t xml:space="preserve"> spadaju:</w:t>
      </w:r>
    </w:p>
    <w:p w14:paraId="7F206890" w14:textId="77777777" w:rsidR="003930DF" w:rsidRPr="00543A98" w:rsidRDefault="003930DF" w:rsidP="003930DF">
      <w:pPr>
        <w:pStyle w:val="Bezproreda"/>
        <w:numPr>
          <w:ilvl w:val="0"/>
          <w:numId w:val="18"/>
        </w:numPr>
        <w:ind w:left="1080"/>
        <w:jc w:val="both"/>
        <w:rPr>
          <w:rFonts w:ascii="Arial" w:hAnsi="Arial" w:cs="Arial"/>
          <w:noProof/>
          <w:sz w:val="24"/>
          <w:szCs w:val="24"/>
          <w:lang w:val="hr-HR"/>
        </w:rPr>
      </w:pPr>
      <w:r w:rsidRPr="00543A98">
        <w:rPr>
          <w:rFonts w:ascii="Arial" w:hAnsi="Arial" w:cs="Arial"/>
          <w:noProof/>
          <w:sz w:val="24"/>
          <w:szCs w:val="24"/>
          <w:lang w:val="hr-HR"/>
        </w:rPr>
        <w:t>d</w:t>
      </w:r>
      <w:r w:rsidRPr="00543A98">
        <w:rPr>
          <w:rFonts w:ascii="Arial" w:hAnsi="Arial" w:cs="Arial"/>
          <w:noProof/>
          <w:spacing w:val="-1"/>
          <w:sz w:val="24"/>
          <w:szCs w:val="24"/>
          <w:lang w:val="hr-HR"/>
        </w:rPr>
        <w:t>u</w:t>
      </w:r>
      <w:r w:rsidRPr="00543A98">
        <w:rPr>
          <w:rFonts w:ascii="Arial" w:hAnsi="Arial" w:cs="Arial"/>
          <w:noProof/>
          <w:sz w:val="24"/>
          <w:szCs w:val="24"/>
          <w:lang w:val="hr-HR"/>
        </w:rPr>
        <w:t>g</w:t>
      </w:r>
      <w:r w:rsidRPr="00543A98">
        <w:rPr>
          <w:rFonts w:ascii="Arial" w:hAnsi="Arial" w:cs="Arial"/>
          <w:noProof/>
          <w:spacing w:val="1"/>
          <w:sz w:val="24"/>
          <w:szCs w:val="24"/>
          <w:lang w:val="hr-HR"/>
        </w:rPr>
        <w:t>ov</w:t>
      </w:r>
      <w:r w:rsidRPr="00543A98">
        <w:rPr>
          <w:rFonts w:ascii="Arial" w:hAnsi="Arial" w:cs="Arial"/>
          <w:noProof/>
          <w:sz w:val="24"/>
          <w:szCs w:val="24"/>
          <w:lang w:val="hr-HR"/>
        </w:rPr>
        <w:t xml:space="preserve">i i </w:t>
      </w:r>
      <w:r w:rsidRPr="00543A98">
        <w:rPr>
          <w:rFonts w:ascii="Arial" w:hAnsi="Arial" w:cs="Arial"/>
          <w:noProof/>
          <w:spacing w:val="1"/>
          <w:sz w:val="24"/>
          <w:szCs w:val="24"/>
          <w:lang w:val="hr-HR"/>
        </w:rPr>
        <w:t>s</w:t>
      </w:r>
      <w:r w:rsidRPr="00543A98">
        <w:rPr>
          <w:rFonts w:ascii="Arial" w:hAnsi="Arial" w:cs="Arial"/>
          <w:noProof/>
          <w:spacing w:val="2"/>
          <w:sz w:val="24"/>
          <w:szCs w:val="24"/>
          <w:lang w:val="hr-HR"/>
        </w:rPr>
        <w:t>t</w:t>
      </w:r>
      <w:r w:rsidRPr="00543A98">
        <w:rPr>
          <w:rFonts w:ascii="Arial" w:hAnsi="Arial" w:cs="Arial"/>
          <w:noProof/>
          <w:sz w:val="24"/>
          <w:szCs w:val="24"/>
          <w:lang w:val="hr-HR"/>
        </w:rPr>
        <w:t>a</w:t>
      </w:r>
      <w:r w:rsidRPr="00543A98">
        <w:rPr>
          <w:rFonts w:ascii="Arial" w:hAnsi="Arial" w:cs="Arial"/>
          <w:noProof/>
          <w:spacing w:val="-2"/>
          <w:sz w:val="24"/>
          <w:szCs w:val="24"/>
          <w:lang w:val="hr-HR"/>
        </w:rPr>
        <w:t>v</w:t>
      </w:r>
      <w:r w:rsidRPr="00543A98">
        <w:rPr>
          <w:rFonts w:ascii="Arial" w:hAnsi="Arial" w:cs="Arial"/>
          <w:noProof/>
          <w:spacing w:val="3"/>
          <w:sz w:val="24"/>
          <w:szCs w:val="24"/>
          <w:lang w:val="hr-HR"/>
        </w:rPr>
        <w:t>k</w:t>
      </w:r>
      <w:r w:rsidRPr="00543A98">
        <w:rPr>
          <w:rFonts w:ascii="Arial" w:hAnsi="Arial" w:cs="Arial"/>
          <w:noProof/>
          <w:sz w:val="24"/>
          <w:szCs w:val="24"/>
          <w:lang w:val="hr-HR"/>
        </w:rPr>
        <w:t xml:space="preserve">e </w:t>
      </w:r>
      <w:r w:rsidRPr="00543A98">
        <w:rPr>
          <w:rFonts w:ascii="Arial" w:hAnsi="Arial" w:cs="Arial"/>
          <w:noProof/>
          <w:spacing w:val="-1"/>
          <w:sz w:val="24"/>
          <w:szCs w:val="24"/>
          <w:lang w:val="hr-HR"/>
        </w:rPr>
        <w:t>z</w:t>
      </w:r>
      <w:r w:rsidRPr="00543A98">
        <w:rPr>
          <w:rFonts w:ascii="Arial" w:hAnsi="Arial" w:cs="Arial"/>
          <w:noProof/>
          <w:sz w:val="24"/>
          <w:szCs w:val="24"/>
          <w:lang w:val="hr-HR"/>
        </w:rPr>
        <w:t>a p</w:t>
      </w:r>
      <w:r w:rsidRPr="00543A98">
        <w:rPr>
          <w:rFonts w:ascii="Arial" w:hAnsi="Arial" w:cs="Arial"/>
          <w:noProof/>
          <w:spacing w:val="-1"/>
          <w:sz w:val="24"/>
          <w:szCs w:val="24"/>
          <w:lang w:val="hr-HR"/>
        </w:rPr>
        <w:t>o</w:t>
      </w:r>
      <w:r w:rsidRPr="00543A98">
        <w:rPr>
          <w:rFonts w:ascii="Arial" w:hAnsi="Arial" w:cs="Arial"/>
          <w:noProof/>
          <w:spacing w:val="3"/>
          <w:sz w:val="24"/>
          <w:szCs w:val="24"/>
          <w:lang w:val="hr-HR"/>
        </w:rPr>
        <w:t>k</w:t>
      </w:r>
      <w:r w:rsidRPr="00543A98">
        <w:rPr>
          <w:rFonts w:ascii="Arial" w:hAnsi="Arial" w:cs="Arial"/>
          <w:noProof/>
          <w:spacing w:val="1"/>
          <w:sz w:val="24"/>
          <w:szCs w:val="24"/>
          <w:lang w:val="hr-HR"/>
        </w:rPr>
        <w:t>r</w:t>
      </w:r>
      <w:r w:rsidRPr="00543A98">
        <w:rPr>
          <w:rFonts w:ascii="Arial" w:hAnsi="Arial" w:cs="Arial"/>
          <w:noProof/>
          <w:spacing w:val="-1"/>
          <w:sz w:val="24"/>
          <w:szCs w:val="24"/>
          <w:lang w:val="hr-HR"/>
        </w:rPr>
        <w:t>iv</w:t>
      </w:r>
      <w:r w:rsidRPr="00543A98">
        <w:rPr>
          <w:rFonts w:ascii="Arial" w:hAnsi="Arial" w:cs="Arial"/>
          <w:noProof/>
          <w:spacing w:val="2"/>
          <w:sz w:val="24"/>
          <w:szCs w:val="24"/>
          <w:lang w:val="hr-HR"/>
        </w:rPr>
        <w:t>a</w:t>
      </w:r>
      <w:r w:rsidRPr="00543A98">
        <w:rPr>
          <w:rFonts w:ascii="Arial" w:hAnsi="Arial" w:cs="Arial"/>
          <w:noProof/>
          <w:sz w:val="24"/>
          <w:szCs w:val="24"/>
          <w:lang w:val="hr-HR"/>
        </w:rPr>
        <w:t>n</w:t>
      </w:r>
      <w:r w:rsidRPr="00543A98">
        <w:rPr>
          <w:rFonts w:ascii="Arial" w:hAnsi="Arial" w:cs="Arial"/>
          <w:noProof/>
          <w:spacing w:val="1"/>
          <w:sz w:val="24"/>
          <w:szCs w:val="24"/>
          <w:lang w:val="hr-HR"/>
        </w:rPr>
        <w:t>j</w:t>
      </w:r>
      <w:r w:rsidRPr="00543A98">
        <w:rPr>
          <w:rFonts w:ascii="Arial" w:hAnsi="Arial" w:cs="Arial"/>
          <w:noProof/>
          <w:sz w:val="24"/>
          <w:szCs w:val="24"/>
          <w:lang w:val="hr-HR"/>
        </w:rPr>
        <w:t xml:space="preserve">e </w:t>
      </w:r>
      <w:r w:rsidRPr="00543A98">
        <w:rPr>
          <w:rFonts w:ascii="Arial" w:hAnsi="Arial" w:cs="Arial"/>
          <w:noProof/>
          <w:spacing w:val="2"/>
          <w:sz w:val="24"/>
          <w:szCs w:val="24"/>
          <w:lang w:val="hr-HR"/>
        </w:rPr>
        <w:t>g</w:t>
      </w:r>
      <w:r w:rsidRPr="00543A98">
        <w:rPr>
          <w:rFonts w:ascii="Arial" w:hAnsi="Arial" w:cs="Arial"/>
          <w:noProof/>
          <w:sz w:val="24"/>
          <w:szCs w:val="24"/>
          <w:lang w:val="hr-HR"/>
        </w:rPr>
        <w:t>u</w:t>
      </w:r>
      <w:r w:rsidRPr="00543A98">
        <w:rPr>
          <w:rFonts w:ascii="Arial" w:hAnsi="Arial" w:cs="Arial"/>
          <w:noProof/>
          <w:spacing w:val="1"/>
          <w:sz w:val="24"/>
          <w:szCs w:val="24"/>
          <w:lang w:val="hr-HR"/>
        </w:rPr>
        <w:t>b</w:t>
      </w:r>
      <w:r w:rsidRPr="00543A98">
        <w:rPr>
          <w:rFonts w:ascii="Arial" w:hAnsi="Arial" w:cs="Arial"/>
          <w:noProof/>
          <w:spacing w:val="-1"/>
          <w:sz w:val="24"/>
          <w:szCs w:val="24"/>
          <w:lang w:val="hr-HR"/>
        </w:rPr>
        <w:t>i</w:t>
      </w:r>
      <w:r w:rsidRPr="00543A98">
        <w:rPr>
          <w:rFonts w:ascii="Arial" w:hAnsi="Arial" w:cs="Arial"/>
          <w:noProof/>
          <w:sz w:val="24"/>
          <w:szCs w:val="24"/>
          <w:lang w:val="hr-HR"/>
        </w:rPr>
        <w:t>ta</w:t>
      </w:r>
      <w:r w:rsidRPr="00543A98">
        <w:rPr>
          <w:rFonts w:ascii="Arial" w:hAnsi="Arial" w:cs="Arial"/>
          <w:noProof/>
          <w:spacing w:val="3"/>
          <w:sz w:val="24"/>
          <w:szCs w:val="24"/>
          <w:lang w:val="hr-HR"/>
        </w:rPr>
        <w:t>k</w:t>
      </w:r>
      <w:r w:rsidRPr="00543A98">
        <w:rPr>
          <w:rFonts w:ascii="Arial" w:hAnsi="Arial" w:cs="Arial"/>
          <w:noProof/>
          <w:sz w:val="24"/>
          <w:szCs w:val="24"/>
          <w:lang w:val="hr-HR"/>
        </w:rPr>
        <w:t xml:space="preserve">a </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l</w:t>
      </w:r>
      <w:r w:rsidRPr="00543A98">
        <w:rPr>
          <w:rFonts w:ascii="Arial" w:hAnsi="Arial" w:cs="Arial"/>
          <w:noProof/>
          <w:sz w:val="24"/>
          <w:szCs w:val="24"/>
          <w:lang w:val="hr-HR"/>
        </w:rPr>
        <w:t>i d</w:t>
      </w:r>
      <w:r w:rsidRPr="00543A98">
        <w:rPr>
          <w:rFonts w:ascii="Arial" w:hAnsi="Arial" w:cs="Arial"/>
          <w:noProof/>
          <w:spacing w:val="-1"/>
          <w:sz w:val="24"/>
          <w:szCs w:val="24"/>
          <w:lang w:val="hr-HR"/>
        </w:rPr>
        <w:t>u</w:t>
      </w:r>
      <w:r w:rsidRPr="00543A98">
        <w:rPr>
          <w:rFonts w:ascii="Arial" w:hAnsi="Arial" w:cs="Arial"/>
          <w:noProof/>
          <w:sz w:val="24"/>
          <w:szCs w:val="24"/>
          <w:lang w:val="hr-HR"/>
        </w:rPr>
        <w:t>g</w:t>
      </w:r>
      <w:r w:rsidRPr="00543A98">
        <w:rPr>
          <w:rFonts w:ascii="Arial" w:hAnsi="Arial" w:cs="Arial"/>
          <w:noProof/>
          <w:spacing w:val="1"/>
          <w:sz w:val="24"/>
          <w:szCs w:val="24"/>
          <w:lang w:val="hr-HR"/>
        </w:rPr>
        <w:t>o</w:t>
      </w:r>
      <w:r w:rsidRPr="00543A98">
        <w:rPr>
          <w:rFonts w:ascii="Arial" w:hAnsi="Arial" w:cs="Arial"/>
          <w:noProof/>
          <w:spacing w:val="-1"/>
          <w:sz w:val="24"/>
          <w:szCs w:val="24"/>
          <w:lang w:val="hr-HR"/>
        </w:rPr>
        <w:t>v</w:t>
      </w:r>
      <w:r w:rsidRPr="00543A98">
        <w:rPr>
          <w:rFonts w:ascii="Arial" w:hAnsi="Arial" w:cs="Arial"/>
          <w:noProof/>
          <w:spacing w:val="2"/>
          <w:sz w:val="24"/>
          <w:szCs w:val="24"/>
          <w:lang w:val="hr-HR"/>
        </w:rPr>
        <w:t>a</w:t>
      </w:r>
      <w:r w:rsidRPr="00543A98">
        <w:rPr>
          <w:rFonts w:ascii="Arial" w:hAnsi="Arial" w:cs="Arial"/>
          <w:noProof/>
          <w:sz w:val="24"/>
          <w:szCs w:val="24"/>
          <w:lang w:val="hr-HR"/>
        </w:rPr>
        <w:t>;</w:t>
      </w:r>
    </w:p>
    <w:p w14:paraId="19585852" w14:textId="77777777" w:rsidR="003930DF" w:rsidRPr="00543A98" w:rsidRDefault="003930DF" w:rsidP="003930DF">
      <w:pPr>
        <w:pStyle w:val="Bezproreda"/>
        <w:numPr>
          <w:ilvl w:val="0"/>
          <w:numId w:val="18"/>
        </w:numPr>
        <w:ind w:left="1080"/>
        <w:jc w:val="both"/>
        <w:rPr>
          <w:rFonts w:ascii="Arial" w:hAnsi="Arial" w:cs="Arial"/>
          <w:noProof/>
          <w:sz w:val="24"/>
          <w:szCs w:val="24"/>
          <w:lang w:val="hr-HR"/>
        </w:rPr>
      </w:pPr>
      <w:r w:rsidRPr="00543A98">
        <w:rPr>
          <w:rFonts w:ascii="Arial" w:hAnsi="Arial" w:cs="Arial"/>
          <w:noProof/>
          <w:sz w:val="24"/>
          <w:szCs w:val="24"/>
          <w:lang w:val="hr-HR"/>
        </w:rPr>
        <w:t>d</w:t>
      </w:r>
      <w:r w:rsidRPr="00543A98">
        <w:rPr>
          <w:rFonts w:ascii="Arial" w:hAnsi="Arial" w:cs="Arial"/>
          <w:noProof/>
          <w:spacing w:val="-1"/>
          <w:sz w:val="24"/>
          <w:szCs w:val="24"/>
          <w:lang w:val="hr-HR"/>
        </w:rPr>
        <w:t>o</w:t>
      </w:r>
      <w:r w:rsidRPr="00543A98">
        <w:rPr>
          <w:rFonts w:ascii="Arial" w:hAnsi="Arial" w:cs="Arial"/>
          <w:noProof/>
          <w:spacing w:val="1"/>
          <w:sz w:val="24"/>
          <w:szCs w:val="24"/>
          <w:lang w:val="hr-HR"/>
        </w:rPr>
        <w:t>s</w:t>
      </w:r>
      <w:r w:rsidRPr="00543A98">
        <w:rPr>
          <w:rFonts w:ascii="Arial" w:hAnsi="Arial" w:cs="Arial"/>
          <w:noProof/>
          <w:sz w:val="24"/>
          <w:szCs w:val="24"/>
          <w:lang w:val="hr-HR"/>
        </w:rPr>
        <w:t>p</w:t>
      </w:r>
      <w:r w:rsidRPr="00543A98">
        <w:rPr>
          <w:rFonts w:ascii="Arial" w:hAnsi="Arial" w:cs="Arial"/>
          <w:noProof/>
          <w:spacing w:val="1"/>
          <w:sz w:val="24"/>
          <w:szCs w:val="24"/>
          <w:lang w:val="hr-HR"/>
        </w:rPr>
        <w:t>j</w:t>
      </w:r>
      <w:r w:rsidRPr="00543A98">
        <w:rPr>
          <w:rFonts w:ascii="Arial" w:hAnsi="Arial" w:cs="Arial"/>
          <w:noProof/>
          <w:sz w:val="24"/>
          <w:szCs w:val="24"/>
          <w:lang w:val="hr-HR"/>
        </w:rPr>
        <w:t>e</w:t>
      </w:r>
      <w:r w:rsidRPr="00543A98">
        <w:rPr>
          <w:rFonts w:ascii="Arial" w:hAnsi="Arial" w:cs="Arial"/>
          <w:noProof/>
          <w:spacing w:val="-1"/>
          <w:sz w:val="24"/>
          <w:szCs w:val="24"/>
          <w:lang w:val="hr-HR"/>
        </w:rPr>
        <w:t>l</w:t>
      </w:r>
      <w:r w:rsidRPr="00543A98">
        <w:rPr>
          <w:rFonts w:ascii="Arial" w:hAnsi="Arial" w:cs="Arial"/>
          <w:noProof/>
          <w:sz w:val="24"/>
          <w:szCs w:val="24"/>
          <w:lang w:val="hr-HR"/>
        </w:rPr>
        <w:t xml:space="preserve">e </w:t>
      </w:r>
      <w:r w:rsidRPr="00543A98">
        <w:rPr>
          <w:rFonts w:ascii="Arial" w:hAnsi="Arial" w:cs="Arial"/>
          <w:noProof/>
          <w:spacing w:val="3"/>
          <w:sz w:val="24"/>
          <w:szCs w:val="24"/>
          <w:lang w:val="hr-HR"/>
        </w:rPr>
        <w:t>k</w:t>
      </w:r>
      <w:r w:rsidRPr="00543A98">
        <w:rPr>
          <w:rFonts w:ascii="Arial" w:hAnsi="Arial" w:cs="Arial"/>
          <w:noProof/>
          <w:spacing w:val="-3"/>
          <w:sz w:val="24"/>
          <w:szCs w:val="24"/>
          <w:lang w:val="hr-HR"/>
        </w:rPr>
        <w:t>a</w:t>
      </w:r>
      <w:r w:rsidRPr="00543A98">
        <w:rPr>
          <w:rFonts w:ascii="Arial" w:hAnsi="Arial" w:cs="Arial"/>
          <w:noProof/>
          <w:spacing w:val="4"/>
          <w:sz w:val="24"/>
          <w:szCs w:val="24"/>
          <w:lang w:val="hr-HR"/>
        </w:rPr>
        <w:t>m</w:t>
      </w:r>
      <w:r w:rsidRPr="00543A98">
        <w:rPr>
          <w:rFonts w:ascii="Arial" w:hAnsi="Arial" w:cs="Arial"/>
          <w:noProof/>
          <w:sz w:val="24"/>
          <w:szCs w:val="24"/>
          <w:lang w:val="hr-HR"/>
        </w:rPr>
        <w:t>at</w:t>
      </w:r>
      <w:r w:rsidRPr="00543A98">
        <w:rPr>
          <w:rFonts w:ascii="Arial" w:hAnsi="Arial" w:cs="Arial"/>
          <w:noProof/>
          <w:spacing w:val="-1"/>
          <w:sz w:val="24"/>
          <w:szCs w:val="24"/>
          <w:lang w:val="hr-HR"/>
        </w:rPr>
        <w:t>e</w:t>
      </w:r>
      <w:r w:rsidRPr="00543A98">
        <w:rPr>
          <w:rFonts w:ascii="Arial" w:hAnsi="Arial" w:cs="Arial"/>
          <w:noProof/>
          <w:sz w:val="24"/>
          <w:szCs w:val="24"/>
          <w:lang w:val="hr-HR"/>
        </w:rPr>
        <w:t>;</w:t>
      </w:r>
    </w:p>
    <w:p w14:paraId="6D410CF1" w14:textId="77777777" w:rsidR="003930DF" w:rsidRPr="00543A98" w:rsidRDefault="003930DF" w:rsidP="003930DF">
      <w:pPr>
        <w:pStyle w:val="Bezproreda"/>
        <w:numPr>
          <w:ilvl w:val="0"/>
          <w:numId w:val="18"/>
        </w:numPr>
        <w:ind w:left="1080"/>
        <w:jc w:val="both"/>
        <w:rPr>
          <w:rFonts w:ascii="Arial" w:hAnsi="Arial" w:cs="Arial"/>
          <w:noProof/>
          <w:sz w:val="24"/>
          <w:szCs w:val="24"/>
          <w:lang w:val="hr-HR"/>
        </w:rPr>
      </w:pPr>
      <w:r w:rsidRPr="00543A98">
        <w:rPr>
          <w:rFonts w:ascii="Arial" w:hAnsi="Arial" w:cs="Arial"/>
          <w:noProof/>
          <w:spacing w:val="1"/>
          <w:sz w:val="24"/>
          <w:szCs w:val="24"/>
          <w:lang w:val="hr-HR"/>
        </w:rPr>
        <w:t>s</w:t>
      </w:r>
      <w:r w:rsidRPr="00543A98">
        <w:rPr>
          <w:rFonts w:ascii="Arial" w:hAnsi="Arial" w:cs="Arial"/>
          <w:noProof/>
          <w:sz w:val="24"/>
          <w:szCs w:val="24"/>
          <w:lang w:val="hr-HR"/>
        </w:rPr>
        <w:t>ta</w:t>
      </w:r>
      <w:r w:rsidRPr="00543A98">
        <w:rPr>
          <w:rFonts w:ascii="Arial" w:hAnsi="Arial" w:cs="Arial"/>
          <w:noProof/>
          <w:spacing w:val="-2"/>
          <w:sz w:val="24"/>
          <w:szCs w:val="24"/>
          <w:lang w:val="hr-HR"/>
        </w:rPr>
        <w:t>v</w:t>
      </w:r>
      <w:r w:rsidRPr="00543A98">
        <w:rPr>
          <w:rFonts w:ascii="Arial" w:hAnsi="Arial" w:cs="Arial"/>
          <w:noProof/>
          <w:spacing w:val="3"/>
          <w:sz w:val="24"/>
          <w:szCs w:val="24"/>
          <w:lang w:val="hr-HR"/>
        </w:rPr>
        <w:t>k</w:t>
      </w:r>
      <w:r w:rsidRPr="00543A98">
        <w:rPr>
          <w:rFonts w:ascii="Arial" w:hAnsi="Arial" w:cs="Arial"/>
          <w:noProof/>
          <w:sz w:val="24"/>
          <w:szCs w:val="24"/>
          <w:lang w:val="hr-HR"/>
        </w:rPr>
        <w:t xml:space="preserve">e </w:t>
      </w:r>
      <w:r w:rsidRPr="00543A98">
        <w:rPr>
          <w:rFonts w:ascii="Arial" w:hAnsi="Arial" w:cs="Arial"/>
          <w:noProof/>
          <w:spacing w:val="3"/>
          <w:sz w:val="24"/>
          <w:szCs w:val="24"/>
          <w:lang w:val="hr-HR"/>
        </w:rPr>
        <w:t>k</w:t>
      </w:r>
      <w:r w:rsidRPr="00543A98">
        <w:rPr>
          <w:rFonts w:ascii="Arial" w:hAnsi="Arial" w:cs="Arial"/>
          <w:noProof/>
          <w:sz w:val="24"/>
          <w:szCs w:val="24"/>
          <w:lang w:val="hr-HR"/>
        </w:rPr>
        <w:t>o</w:t>
      </w:r>
      <w:r w:rsidRPr="00543A98">
        <w:rPr>
          <w:rFonts w:ascii="Arial" w:hAnsi="Arial" w:cs="Arial"/>
          <w:noProof/>
          <w:spacing w:val="1"/>
          <w:sz w:val="24"/>
          <w:szCs w:val="24"/>
          <w:lang w:val="hr-HR"/>
        </w:rPr>
        <w:t>j</w:t>
      </w:r>
      <w:r w:rsidRPr="00543A98">
        <w:rPr>
          <w:rFonts w:ascii="Arial" w:hAnsi="Arial" w:cs="Arial"/>
          <w:noProof/>
          <w:sz w:val="24"/>
          <w:szCs w:val="24"/>
          <w:lang w:val="hr-HR"/>
        </w:rPr>
        <w:t>e se</w:t>
      </w:r>
      <w:r w:rsidRPr="00543A98">
        <w:rPr>
          <w:rFonts w:ascii="Arial" w:hAnsi="Arial" w:cs="Arial"/>
          <w:noProof/>
          <w:spacing w:val="-2"/>
          <w:sz w:val="24"/>
          <w:szCs w:val="24"/>
          <w:lang w:val="hr-HR"/>
        </w:rPr>
        <w:t xml:space="preserve"> v</w:t>
      </w:r>
      <w:r w:rsidRPr="00543A98">
        <w:rPr>
          <w:rFonts w:ascii="Arial" w:hAnsi="Arial" w:cs="Arial"/>
          <w:noProof/>
          <w:sz w:val="24"/>
          <w:szCs w:val="24"/>
          <w:lang w:val="hr-HR"/>
        </w:rPr>
        <w:t xml:space="preserve">eć </w:t>
      </w:r>
      <w:r w:rsidRPr="00543A98">
        <w:rPr>
          <w:rFonts w:ascii="Arial" w:hAnsi="Arial" w:cs="Arial"/>
          <w:noProof/>
          <w:spacing w:val="2"/>
          <w:sz w:val="24"/>
          <w:szCs w:val="24"/>
          <w:lang w:val="hr-HR"/>
        </w:rPr>
        <w:t>f</w:t>
      </w:r>
      <w:r w:rsidRPr="00543A98">
        <w:rPr>
          <w:rFonts w:ascii="Arial" w:hAnsi="Arial" w:cs="Arial"/>
          <w:noProof/>
          <w:spacing w:val="-1"/>
          <w:sz w:val="24"/>
          <w:szCs w:val="24"/>
          <w:lang w:val="hr-HR"/>
        </w:rPr>
        <w:t>i</w:t>
      </w:r>
      <w:r w:rsidRPr="00543A98">
        <w:rPr>
          <w:rFonts w:ascii="Arial" w:hAnsi="Arial" w:cs="Arial"/>
          <w:noProof/>
          <w:sz w:val="24"/>
          <w:szCs w:val="24"/>
          <w:lang w:val="hr-HR"/>
        </w:rPr>
        <w:t>n</w:t>
      </w:r>
      <w:r w:rsidRPr="00543A98">
        <w:rPr>
          <w:rFonts w:ascii="Arial" w:hAnsi="Arial" w:cs="Arial"/>
          <w:noProof/>
          <w:spacing w:val="-1"/>
          <w:sz w:val="24"/>
          <w:szCs w:val="24"/>
          <w:lang w:val="hr-HR"/>
        </w:rPr>
        <w:t>a</w:t>
      </w:r>
      <w:r w:rsidRPr="00543A98">
        <w:rPr>
          <w:rFonts w:ascii="Arial" w:hAnsi="Arial" w:cs="Arial"/>
          <w:noProof/>
          <w:sz w:val="24"/>
          <w:szCs w:val="24"/>
          <w:lang w:val="hr-HR"/>
        </w:rPr>
        <w:t>n</w:t>
      </w:r>
      <w:r w:rsidRPr="00543A98">
        <w:rPr>
          <w:rFonts w:ascii="Arial" w:hAnsi="Arial" w:cs="Arial"/>
          <w:noProof/>
          <w:spacing w:val="1"/>
          <w:sz w:val="24"/>
          <w:szCs w:val="24"/>
          <w:lang w:val="hr-HR"/>
        </w:rPr>
        <w:t>c</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r</w:t>
      </w:r>
      <w:r w:rsidRPr="00543A98">
        <w:rPr>
          <w:rFonts w:ascii="Arial" w:hAnsi="Arial" w:cs="Arial"/>
          <w:noProof/>
          <w:spacing w:val="2"/>
          <w:sz w:val="24"/>
          <w:szCs w:val="24"/>
          <w:lang w:val="hr-HR"/>
        </w:rPr>
        <w:t>a</w:t>
      </w:r>
      <w:r w:rsidRPr="00543A98">
        <w:rPr>
          <w:rFonts w:ascii="Arial" w:hAnsi="Arial" w:cs="Arial"/>
          <w:noProof/>
          <w:spacing w:val="1"/>
          <w:sz w:val="24"/>
          <w:szCs w:val="24"/>
          <w:lang w:val="hr-HR"/>
        </w:rPr>
        <w:t>j</w:t>
      </w:r>
      <w:r w:rsidRPr="00543A98">
        <w:rPr>
          <w:rFonts w:ascii="Arial" w:hAnsi="Arial" w:cs="Arial"/>
          <w:noProof/>
          <w:sz w:val="24"/>
          <w:szCs w:val="24"/>
          <w:lang w:val="hr-HR"/>
        </w:rPr>
        <w:t xml:space="preserve">u </w:t>
      </w:r>
      <w:r w:rsidRPr="00543A98">
        <w:rPr>
          <w:rFonts w:ascii="Arial" w:hAnsi="Arial" w:cs="Arial"/>
          <w:noProof/>
          <w:spacing w:val="1"/>
          <w:sz w:val="24"/>
          <w:szCs w:val="24"/>
          <w:lang w:val="hr-HR"/>
        </w:rPr>
        <w:t>i</w:t>
      </w:r>
      <w:r w:rsidRPr="00543A98">
        <w:rPr>
          <w:rFonts w:ascii="Arial" w:hAnsi="Arial" w:cs="Arial"/>
          <w:noProof/>
          <w:sz w:val="24"/>
          <w:szCs w:val="24"/>
          <w:lang w:val="hr-HR"/>
        </w:rPr>
        <w:t xml:space="preserve">z </w:t>
      </w:r>
      <w:r w:rsidRPr="00543A98">
        <w:rPr>
          <w:rFonts w:ascii="Arial" w:hAnsi="Arial" w:cs="Arial"/>
          <w:noProof/>
          <w:spacing w:val="1"/>
          <w:sz w:val="24"/>
          <w:szCs w:val="24"/>
          <w:lang w:val="hr-HR"/>
        </w:rPr>
        <w:t>j</w:t>
      </w:r>
      <w:r w:rsidRPr="00543A98">
        <w:rPr>
          <w:rFonts w:ascii="Arial" w:hAnsi="Arial" w:cs="Arial"/>
          <w:noProof/>
          <w:spacing w:val="2"/>
          <w:sz w:val="24"/>
          <w:szCs w:val="24"/>
          <w:lang w:val="hr-HR"/>
        </w:rPr>
        <w:t>a</w:t>
      </w:r>
      <w:r w:rsidRPr="00543A98">
        <w:rPr>
          <w:rFonts w:ascii="Arial" w:hAnsi="Arial" w:cs="Arial"/>
          <w:noProof/>
          <w:spacing w:val="-1"/>
          <w:sz w:val="24"/>
          <w:szCs w:val="24"/>
          <w:lang w:val="hr-HR"/>
        </w:rPr>
        <w:t>v</w:t>
      </w:r>
      <w:r w:rsidRPr="00543A98">
        <w:rPr>
          <w:rFonts w:ascii="Arial" w:hAnsi="Arial" w:cs="Arial"/>
          <w:noProof/>
          <w:spacing w:val="2"/>
          <w:sz w:val="24"/>
          <w:szCs w:val="24"/>
          <w:lang w:val="hr-HR"/>
        </w:rPr>
        <w:t>n</w:t>
      </w:r>
      <w:r w:rsidRPr="00543A98">
        <w:rPr>
          <w:rFonts w:ascii="Arial" w:hAnsi="Arial" w:cs="Arial"/>
          <w:noProof/>
          <w:spacing w:val="-1"/>
          <w:sz w:val="24"/>
          <w:szCs w:val="24"/>
          <w:lang w:val="hr-HR"/>
        </w:rPr>
        <w:t>i</w:t>
      </w:r>
      <w:r w:rsidRPr="00543A98">
        <w:rPr>
          <w:rFonts w:ascii="Arial" w:hAnsi="Arial" w:cs="Arial"/>
          <w:noProof/>
          <w:sz w:val="24"/>
          <w:szCs w:val="24"/>
          <w:lang w:val="hr-HR"/>
        </w:rPr>
        <w:t xml:space="preserve">h </w:t>
      </w:r>
      <w:r w:rsidRPr="00543A98">
        <w:rPr>
          <w:rFonts w:ascii="Arial" w:hAnsi="Arial" w:cs="Arial"/>
          <w:noProof/>
          <w:spacing w:val="1"/>
          <w:w w:val="99"/>
          <w:sz w:val="24"/>
          <w:szCs w:val="24"/>
          <w:lang w:val="hr-HR"/>
        </w:rPr>
        <w:t>i</w:t>
      </w:r>
      <w:r w:rsidRPr="00543A98">
        <w:rPr>
          <w:rFonts w:ascii="Arial" w:hAnsi="Arial" w:cs="Arial"/>
          <w:noProof/>
          <w:spacing w:val="-1"/>
          <w:w w:val="99"/>
          <w:sz w:val="24"/>
          <w:szCs w:val="24"/>
          <w:lang w:val="hr-HR"/>
        </w:rPr>
        <w:t>zv</w:t>
      </w:r>
      <w:r w:rsidRPr="00543A98">
        <w:rPr>
          <w:rFonts w:ascii="Arial" w:hAnsi="Arial" w:cs="Arial"/>
          <w:noProof/>
          <w:w w:val="99"/>
          <w:sz w:val="24"/>
          <w:szCs w:val="24"/>
          <w:lang w:val="hr-HR"/>
        </w:rPr>
        <w:t>o</w:t>
      </w:r>
      <w:r w:rsidRPr="00543A98">
        <w:rPr>
          <w:rFonts w:ascii="Arial" w:hAnsi="Arial" w:cs="Arial"/>
          <w:noProof/>
          <w:spacing w:val="3"/>
          <w:w w:val="99"/>
          <w:sz w:val="24"/>
          <w:szCs w:val="24"/>
          <w:lang w:val="hr-HR"/>
        </w:rPr>
        <w:t>r</w:t>
      </w:r>
      <w:r w:rsidRPr="00543A98">
        <w:rPr>
          <w:rFonts w:ascii="Arial" w:hAnsi="Arial" w:cs="Arial"/>
          <w:noProof/>
          <w:w w:val="99"/>
          <w:sz w:val="24"/>
          <w:szCs w:val="24"/>
          <w:lang w:val="hr-HR"/>
        </w:rPr>
        <w:t>a;</w:t>
      </w:r>
    </w:p>
    <w:p w14:paraId="739A5A81" w14:textId="77777777" w:rsidR="003930DF" w:rsidRPr="00543A98" w:rsidRDefault="003930DF" w:rsidP="003930DF">
      <w:pPr>
        <w:pStyle w:val="Bezproreda"/>
        <w:numPr>
          <w:ilvl w:val="0"/>
          <w:numId w:val="18"/>
        </w:numPr>
        <w:ind w:left="1080"/>
        <w:jc w:val="both"/>
        <w:rPr>
          <w:rFonts w:ascii="Arial" w:hAnsi="Arial" w:cs="Arial"/>
          <w:noProof/>
          <w:sz w:val="24"/>
          <w:szCs w:val="24"/>
          <w:lang w:val="hr-HR"/>
        </w:rPr>
      </w:pPr>
      <w:r w:rsidRPr="00543A98">
        <w:rPr>
          <w:rFonts w:ascii="Arial" w:hAnsi="Arial" w:cs="Arial"/>
          <w:noProof/>
          <w:spacing w:val="3"/>
          <w:sz w:val="24"/>
          <w:szCs w:val="24"/>
          <w:lang w:val="hr-HR"/>
        </w:rPr>
        <w:t>k</w:t>
      </w:r>
      <w:r w:rsidRPr="00543A98">
        <w:rPr>
          <w:rFonts w:ascii="Arial" w:hAnsi="Arial" w:cs="Arial"/>
          <w:noProof/>
          <w:sz w:val="24"/>
          <w:szCs w:val="24"/>
          <w:lang w:val="hr-HR"/>
        </w:rPr>
        <w:t>u</w:t>
      </w:r>
      <w:r w:rsidRPr="00543A98">
        <w:rPr>
          <w:rFonts w:ascii="Arial" w:hAnsi="Arial" w:cs="Arial"/>
          <w:noProof/>
          <w:spacing w:val="-1"/>
          <w:sz w:val="24"/>
          <w:szCs w:val="24"/>
          <w:lang w:val="hr-HR"/>
        </w:rPr>
        <w:t>p</w:t>
      </w:r>
      <w:r w:rsidRPr="00543A98">
        <w:rPr>
          <w:rFonts w:ascii="Arial" w:hAnsi="Arial" w:cs="Arial"/>
          <w:noProof/>
          <w:sz w:val="24"/>
          <w:szCs w:val="24"/>
          <w:lang w:val="hr-HR"/>
        </w:rPr>
        <w:t>o</w:t>
      </w:r>
      <w:r w:rsidRPr="00543A98">
        <w:rPr>
          <w:rFonts w:ascii="Arial" w:hAnsi="Arial" w:cs="Arial"/>
          <w:noProof/>
          <w:spacing w:val="-2"/>
          <w:sz w:val="24"/>
          <w:szCs w:val="24"/>
          <w:lang w:val="hr-HR"/>
        </w:rPr>
        <w:t>v</w:t>
      </w:r>
      <w:r w:rsidRPr="00543A98">
        <w:rPr>
          <w:rFonts w:ascii="Arial" w:hAnsi="Arial" w:cs="Arial"/>
          <w:noProof/>
          <w:spacing w:val="-1"/>
          <w:sz w:val="24"/>
          <w:szCs w:val="24"/>
          <w:lang w:val="hr-HR"/>
        </w:rPr>
        <w:t>i</w:t>
      </w:r>
      <w:r w:rsidRPr="00543A98">
        <w:rPr>
          <w:rFonts w:ascii="Arial" w:hAnsi="Arial" w:cs="Arial"/>
          <w:noProof/>
          <w:spacing w:val="2"/>
          <w:sz w:val="24"/>
          <w:szCs w:val="24"/>
          <w:lang w:val="hr-HR"/>
        </w:rPr>
        <w:t>n</w:t>
      </w:r>
      <w:r w:rsidRPr="00543A98">
        <w:rPr>
          <w:rFonts w:ascii="Arial" w:hAnsi="Arial" w:cs="Arial"/>
          <w:noProof/>
          <w:sz w:val="24"/>
          <w:szCs w:val="24"/>
          <w:lang w:val="hr-HR"/>
        </w:rPr>
        <w:t xml:space="preserve">a </w:t>
      </w:r>
      <w:r w:rsidRPr="00543A98">
        <w:rPr>
          <w:rFonts w:ascii="Arial" w:hAnsi="Arial" w:cs="Arial"/>
          <w:noProof/>
          <w:spacing w:val="-1"/>
          <w:sz w:val="24"/>
          <w:szCs w:val="24"/>
          <w:lang w:val="hr-HR"/>
        </w:rPr>
        <w:t>z</w:t>
      </w:r>
      <w:r w:rsidRPr="00543A98">
        <w:rPr>
          <w:rFonts w:ascii="Arial" w:hAnsi="Arial" w:cs="Arial"/>
          <w:noProof/>
          <w:sz w:val="24"/>
          <w:szCs w:val="24"/>
          <w:lang w:val="hr-HR"/>
        </w:rPr>
        <w:t>e</w:t>
      </w:r>
      <w:r w:rsidRPr="00543A98">
        <w:rPr>
          <w:rFonts w:ascii="Arial" w:hAnsi="Arial" w:cs="Arial"/>
          <w:noProof/>
          <w:spacing w:val="4"/>
          <w:sz w:val="24"/>
          <w:szCs w:val="24"/>
          <w:lang w:val="hr-HR"/>
        </w:rPr>
        <w:t>m</w:t>
      </w:r>
      <w:r w:rsidRPr="00543A98">
        <w:rPr>
          <w:rFonts w:ascii="Arial" w:hAnsi="Arial" w:cs="Arial"/>
          <w:noProof/>
          <w:spacing w:val="-1"/>
          <w:sz w:val="24"/>
          <w:szCs w:val="24"/>
          <w:lang w:val="hr-HR"/>
        </w:rPr>
        <w:t>l</w:t>
      </w:r>
      <w:r w:rsidRPr="00543A98">
        <w:rPr>
          <w:rFonts w:ascii="Arial" w:hAnsi="Arial" w:cs="Arial"/>
          <w:noProof/>
          <w:spacing w:val="1"/>
          <w:sz w:val="24"/>
          <w:szCs w:val="24"/>
          <w:lang w:val="hr-HR"/>
        </w:rPr>
        <w:t>j</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š</w:t>
      </w:r>
      <w:r w:rsidRPr="00543A98">
        <w:rPr>
          <w:rFonts w:ascii="Arial" w:hAnsi="Arial" w:cs="Arial"/>
          <w:noProof/>
          <w:sz w:val="24"/>
          <w:szCs w:val="24"/>
          <w:lang w:val="hr-HR"/>
        </w:rPr>
        <w:t xml:space="preserve">ta </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l</w:t>
      </w:r>
      <w:r w:rsidRPr="00543A98">
        <w:rPr>
          <w:rFonts w:ascii="Arial" w:hAnsi="Arial" w:cs="Arial"/>
          <w:noProof/>
          <w:sz w:val="24"/>
          <w:szCs w:val="24"/>
          <w:lang w:val="hr-HR"/>
        </w:rPr>
        <w:t>i gr</w:t>
      </w:r>
      <w:r w:rsidRPr="00543A98">
        <w:rPr>
          <w:rFonts w:ascii="Arial" w:hAnsi="Arial" w:cs="Arial"/>
          <w:noProof/>
          <w:spacing w:val="2"/>
          <w:sz w:val="24"/>
          <w:szCs w:val="24"/>
          <w:lang w:val="hr-HR"/>
        </w:rPr>
        <w:t>ađ</w:t>
      </w:r>
      <w:r w:rsidRPr="00543A98">
        <w:rPr>
          <w:rFonts w:ascii="Arial" w:hAnsi="Arial" w:cs="Arial"/>
          <w:noProof/>
          <w:sz w:val="24"/>
          <w:szCs w:val="24"/>
          <w:lang w:val="hr-HR"/>
        </w:rPr>
        <w:t>e</w:t>
      </w:r>
      <w:r w:rsidRPr="00543A98">
        <w:rPr>
          <w:rFonts w:ascii="Arial" w:hAnsi="Arial" w:cs="Arial"/>
          <w:noProof/>
          <w:spacing w:val="1"/>
          <w:sz w:val="24"/>
          <w:szCs w:val="24"/>
          <w:lang w:val="hr-HR"/>
        </w:rPr>
        <w:t>v</w:t>
      </w:r>
      <w:r w:rsidRPr="00543A98">
        <w:rPr>
          <w:rFonts w:ascii="Arial" w:hAnsi="Arial" w:cs="Arial"/>
          <w:noProof/>
          <w:spacing w:val="-1"/>
          <w:sz w:val="24"/>
          <w:szCs w:val="24"/>
          <w:lang w:val="hr-HR"/>
        </w:rPr>
        <w:t>i</w:t>
      </w:r>
      <w:r w:rsidRPr="00543A98">
        <w:rPr>
          <w:rFonts w:ascii="Arial" w:hAnsi="Arial" w:cs="Arial"/>
          <w:noProof/>
          <w:sz w:val="24"/>
          <w:szCs w:val="24"/>
          <w:lang w:val="hr-HR"/>
        </w:rPr>
        <w:t>n</w:t>
      </w:r>
      <w:r w:rsidRPr="00543A98">
        <w:rPr>
          <w:rFonts w:ascii="Arial" w:hAnsi="Arial" w:cs="Arial"/>
          <w:noProof/>
          <w:spacing w:val="-1"/>
          <w:sz w:val="24"/>
          <w:szCs w:val="24"/>
          <w:lang w:val="hr-HR"/>
        </w:rPr>
        <w:t>a</w:t>
      </w:r>
      <w:r w:rsidRPr="00543A98">
        <w:rPr>
          <w:rFonts w:ascii="Arial" w:hAnsi="Arial" w:cs="Arial"/>
          <w:noProof/>
          <w:sz w:val="24"/>
          <w:szCs w:val="24"/>
          <w:lang w:val="hr-HR"/>
        </w:rPr>
        <w:t>, o</w:t>
      </w:r>
      <w:r w:rsidRPr="00543A98">
        <w:rPr>
          <w:rFonts w:ascii="Arial" w:hAnsi="Arial" w:cs="Arial"/>
          <w:noProof/>
          <w:spacing w:val="1"/>
          <w:sz w:val="24"/>
          <w:szCs w:val="24"/>
          <w:lang w:val="hr-HR"/>
        </w:rPr>
        <w:t>s</w:t>
      </w:r>
      <w:r w:rsidRPr="00543A98">
        <w:rPr>
          <w:rFonts w:ascii="Arial" w:hAnsi="Arial" w:cs="Arial"/>
          <w:noProof/>
          <w:spacing w:val="-1"/>
          <w:sz w:val="24"/>
          <w:szCs w:val="24"/>
          <w:lang w:val="hr-HR"/>
        </w:rPr>
        <w:t>i</w:t>
      </w:r>
      <w:r w:rsidRPr="00543A98">
        <w:rPr>
          <w:rFonts w:ascii="Arial" w:hAnsi="Arial" w:cs="Arial"/>
          <w:noProof/>
          <w:sz w:val="24"/>
          <w:szCs w:val="24"/>
          <w:lang w:val="hr-HR"/>
        </w:rPr>
        <w:t xml:space="preserve">m </w:t>
      </w:r>
      <w:r w:rsidRPr="00543A98">
        <w:rPr>
          <w:rFonts w:ascii="Arial" w:hAnsi="Arial" w:cs="Arial"/>
          <w:noProof/>
          <w:spacing w:val="3"/>
          <w:sz w:val="24"/>
          <w:szCs w:val="24"/>
          <w:lang w:val="hr-HR"/>
        </w:rPr>
        <w:t>k</w:t>
      </w:r>
      <w:r w:rsidRPr="00543A98">
        <w:rPr>
          <w:rFonts w:ascii="Arial" w:hAnsi="Arial" w:cs="Arial"/>
          <w:noProof/>
          <w:sz w:val="24"/>
          <w:szCs w:val="24"/>
          <w:lang w:val="hr-HR"/>
        </w:rPr>
        <w:t>a</w:t>
      </w:r>
      <w:r w:rsidRPr="00543A98">
        <w:rPr>
          <w:rFonts w:ascii="Arial" w:hAnsi="Arial" w:cs="Arial"/>
          <w:noProof/>
          <w:spacing w:val="-1"/>
          <w:sz w:val="24"/>
          <w:szCs w:val="24"/>
          <w:lang w:val="hr-HR"/>
        </w:rPr>
        <w:t>d</w:t>
      </w:r>
      <w:r w:rsidRPr="00543A98">
        <w:rPr>
          <w:rFonts w:ascii="Arial" w:hAnsi="Arial" w:cs="Arial"/>
          <w:noProof/>
          <w:sz w:val="24"/>
          <w:szCs w:val="24"/>
          <w:lang w:val="hr-HR"/>
        </w:rPr>
        <w:t xml:space="preserve">a </w:t>
      </w:r>
      <w:r w:rsidRPr="00543A98">
        <w:rPr>
          <w:rFonts w:ascii="Arial" w:hAnsi="Arial" w:cs="Arial"/>
          <w:noProof/>
          <w:spacing w:val="1"/>
          <w:sz w:val="24"/>
          <w:szCs w:val="24"/>
          <w:lang w:val="hr-HR"/>
        </w:rPr>
        <w:t>j</w:t>
      </w:r>
      <w:r w:rsidRPr="00543A98">
        <w:rPr>
          <w:rFonts w:ascii="Arial" w:hAnsi="Arial" w:cs="Arial"/>
          <w:noProof/>
          <w:sz w:val="24"/>
          <w:szCs w:val="24"/>
          <w:lang w:val="hr-HR"/>
        </w:rPr>
        <w:t>e to n</w:t>
      </w:r>
      <w:r w:rsidRPr="00543A98">
        <w:rPr>
          <w:rFonts w:ascii="Arial" w:hAnsi="Arial" w:cs="Arial"/>
          <w:noProof/>
          <w:spacing w:val="1"/>
          <w:sz w:val="24"/>
          <w:szCs w:val="24"/>
          <w:lang w:val="hr-HR"/>
        </w:rPr>
        <w:t>u</w:t>
      </w:r>
      <w:r w:rsidRPr="00543A98">
        <w:rPr>
          <w:rFonts w:ascii="Arial" w:hAnsi="Arial" w:cs="Arial"/>
          <w:noProof/>
          <w:spacing w:val="-1"/>
          <w:sz w:val="24"/>
          <w:szCs w:val="24"/>
          <w:lang w:val="hr-HR"/>
        </w:rPr>
        <w:t>ž</w:t>
      </w:r>
      <w:r w:rsidRPr="00543A98">
        <w:rPr>
          <w:rFonts w:ascii="Arial" w:hAnsi="Arial" w:cs="Arial"/>
          <w:noProof/>
          <w:spacing w:val="2"/>
          <w:sz w:val="24"/>
          <w:szCs w:val="24"/>
          <w:lang w:val="hr-HR"/>
        </w:rPr>
        <w:t>n</w:t>
      </w:r>
      <w:r w:rsidRPr="00543A98">
        <w:rPr>
          <w:rFonts w:ascii="Arial" w:hAnsi="Arial" w:cs="Arial"/>
          <w:noProof/>
          <w:sz w:val="24"/>
          <w:szCs w:val="24"/>
          <w:lang w:val="hr-HR"/>
        </w:rPr>
        <w:t xml:space="preserve">o </w:t>
      </w:r>
      <w:r w:rsidRPr="00543A98">
        <w:rPr>
          <w:rFonts w:ascii="Arial" w:hAnsi="Arial" w:cs="Arial"/>
          <w:noProof/>
          <w:spacing w:val="-1"/>
          <w:sz w:val="24"/>
          <w:szCs w:val="24"/>
          <w:lang w:val="hr-HR"/>
        </w:rPr>
        <w:t>z</w:t>
      </w:r>
      <w:r w:rsidRPr="00543A98">
        <w:rPr>
          <w:rFonts w:ascii="Arial" w:hAnsi="Arial" w:cs="Arial"/>
          <w:noProof/>
          <w:sz w:val="24"/>
          <w:szCs w:val="24"/>
          <w:lang w:val="hr-HR"/>
        </w:rPr>
        <w:t xml:space="preserve">a </w:t>
      </w:r>
      <w:r w:rsidRPr="00543A98">
        <w:rPr>
          <w:rFonts w:ascii="Arial" w:hAnsi="Arial" w:cs="Arial"/>
          <w:noProof/>
          <w:spacing w:val="1"/>
          <w:sz w:val="24"/>
          <w:szCs w:val="24"/>
          <w:lang w:val="hr-HR"/>
        </w:rPr>
        <w:t>i</w:t>
      </w:r>
      <w:r w:rsidRPr="00543A98">
        <w:rPr>
          <w:rFonts w:ascii="Arial" w:hAnsi="Arial" w:cs="Arial"/>
          <w:noProof/>
          <w:spacing w:val="-4"/>
          <w:sz w:val="24"/>
          <w:szCs w:val="24"/>
          <w:lang w:val="hr-HR"/>
        </w:rPr>
        <w:t>z</w:t>
      </w:r>
      <w:r w:rsidRPr="00543A98">
        <w:rPr>
          <w:rFonts w:ascii="Arial" w:hAnsi="Arial" w:cs="Arial"/>
          <w:noProof/>
          <w:spacing w:val="3"/>
          <w:sz w:val="24"/>
          <w:szCs w:val="24"/>
          <w:lang w:val="hr-HR"/>
        </w:rPr>
        <w:t>r</w:t>
      </w:r>
      <w:r w:rsidRPr="00543A98">
        <w:rPr>
          <w:rFonts w:ascii="Arial" w:hAnsi="Arial" w:cs="Arial"/>
          <w:noProof/>
          <w:sz w:val="24"/>
          <w:szCs w:val="24"/>
          <w:lang w:val="hr-HR"/>
        </w:rPr>
        <w:t>a</w:t>
      </w:r>
      <w:r w:rsidRPr="00543A98">
        <w:rPr>
          <w:rFonts w:ascii="Arial" w:hAnsi="Arial" w:cs="Arial"/>
          <w:noProof/>
          <w:spacing w:val="1"/>
          <w:sz w:val="24"/>
          <w:szCs w:val="24"/>
          <w:lang w:val="hr-HR"/>
        </w:rPr>
        <w:t>v</w:t>
      </w:r>
      <w:r w:rsidRPr="00543A98">
        <w:rPr>
          <w:rFonts w:ascii="Arial" w:hAnsi="Arial" w:cs="Arial"/>
          <w:noProof/>
          <w:sz w:val="24"/>
          <w:szCs w:val="24"/>
          <w:lang w:val="hr-HR"/>
        </w:rPr>
        <w:t>no pro</w:t>
      </w:r>
      <w:r w:rsidRPr="00543A98">
        <w:rPr>
          <w:rFonts w:ascii="Arial" w:hAnsi="Arial" w:cs="Arial"/>
          <w:noProof/>
          <w:spacing w:val="1"/>
          <w:sz w:val="24"/>
          <w:szCs w:val="24"/>
          <w:lang w:val="hr-HR"/>
        </w:rPr>
        <w:t>v</w:t>
      </w:r>
      <w:r w:rsidRPr="00543A98">
        <w:rPr>
          <w:rFonts w:ascii="Arial" w:hAnsi="Arial" w:cs="Arial"/>
          <w:noProof/>
          <w:sz w:val="24"/>
          <w:szCs w:val="24"/>
          <w:lang w:val="hr-HR"/>
        </w:rPr>
        <w:t>o</w:t>
      </w:r>
      <w:r w:rsidRPr="00543A98">
        <w:rPr>
          <w:rFonts w:ascii="Arial" w:hAnsi="Arial" w:cs="Arial"/>
          <w:noProof/>
          <w:spacing w:val="-1"/>
          <w:sz w:val="24"/>
          <w:szCs w:val="24"/>
          <w:lang w:val="hr-HR"/>
        </w:rPr>
        <w:t>đ</w:t>
      </w:r>
      <w:r w:rsidRPr="00543A98">
        <w:rPr>
          <w:rFonts w:ascii="Arial" w:hAnsi="Arial" w:cs="Arial"/>
          <w:noProof/>
          <w:sz w:val="24"/>
          <w:szCs w:val="24"/>
          <w:lang w:val="hr-HR"/>
        </w:rPr>
        <w:t>e</w:t>
      </w:r>
      <w:r w:rsidRPr="00543A98">
        <w:rPr>
          <w:rFonts w:ascii="Arial" w:hAnsi="Arial" w:cs="Arial"/>
          <w:noProof/>
          <w:spacing w:val="-1"/>
          <w:sz w:val="24"/>
          <w:szCs w:val="24"/>
          <w:lang w:val="hr-HR"/>
        </w:rPr>
        <w:t>n</w:t>
      </w:r>
      <w:r w:rsidRPr="00543A98">
        <w:rPr>
          <w:rFonts w:ascii="Arial" w:hAnsi="Arial" w:cs="Arial"/>
          <w:noProof/>
          <w:spacing w:val="1"/>
          <w:sz w:val="24"/>
          <w:szCs w:val="24"/>
          <w:lang w:val="hr-HR"/>
        </w:rPr>
        <w:t>j</w:t>
      </w:r>
      <w:r w:rsidRPr="00543A98">
        <w:rPr>
          <w:rFonts w:ascii="Arial" w:hAnsi="Arial" w:cs="Arial"/>
          <w:noProof/>
          <w:sz w:val="24"/>
          <w:szCs w:val="24"/>
          <w:lang w:val="hr-HR"/>
        </w:rPr>
        <w:t>e  pro</w:t>
      </w:r>
      <w:r w:rsidRPr="00543A98">
        <w:rPr>
          <w:rFonts w:ascii="Arial" w:hAnsi="Arial" w:cs="Arial"/>
          <w:noProof/>
          <w:spacing w:val="1"/>
          <w:sz w:val="24"/>
          <w:szCs w:val="24"/>
          <w:lang w:val="hr-HR"/>
        </w:rPr>
        <w:t>j</w:t>
      </w:r>
      <w:r w:rsidRPr="00543A98">
        <w:rPr>
          <w:rFonts w:ascii="Arial" w:hAnsi="Arial" w:cs="Arial"/>
          <w:noProof/>
          <w:sz w:val="24"/>
          <w:szCs w:val="24"/>
          <w:lang w:val="hr-HR"/>
        </w:rPr>
        <w:t>e</w:t>
      </w:r>
      <w:r w:rsidRPr="00543A98">
        <w:rPr>
          <w:rFonts w:ascii="Arial" w:hAnsi="Arial" w:cs="Arial"/>
          <w:noProof/>
          <w:spacing w:val="3"/>
          <w:sz w:val="24"/>
          <w:szCs w:val="24"/>
          <w:lang w:val="hr-HR"/>
        </w:rPr>
        <w:t>k</w:t>
      </w:r>
      <w:r w:rsidRPr="00543A98">
        <w:rPr>
          <w:rFonts w:ascii="Arial" w:hAnsi="Arial" w:cs="Arial"/>
          <w:noProof/>
          <w:sz w:val="24"/>
          <w:szCs w:val="24"/>
          <w:lang w:val="hr-HR"/>
        </w:rPr>
        <w:t xml:space="preserve">ta, </w:t>
      </w:r>
      <w:r w:rsidRPr="00543A98">
        <w:rPr>
          <w:rFonts w:ascii="Arial" w:hAnsi="Arial" w:cs="Arial"/>
          <w:noProof/>
          <w:spacing w:val="3"/>
          <w:sz w:val="24"/>
          <w:szCs w:val="24"/>
          <w:lang w:val="hr-HR"/>
        </w:rPr>
        <w:t>k</w:t>
      </w:r>
      <w:r w:rsidRPr="00543A98">
        <w:rPr>
          <w:rFonts w:ascii="Arial" w:hAnsi="Arial" w:cs="Arial"/>
          <w:noProof/>
          <w:sz w:val="24"/>
          <w:szCs w:val="24"/>
          <w:lang w:val="hr-HR"/>
        </w:rPr>
        <w:t>a</w:t>
      </w:r>
      <w:r w:rsidRPr="00543A98">
        <w:rPr>
          <w:rFonts w:ascii="Arial" w:hAnsi="Arial" w:cs="Arial"/>
          <w:noProof/>
          <w:spacing w:val="-1"/>
          <w:sz w:val="24"/>
          <w:szCs w:val="24"/>
          <w:lang w:val="hr-HR"/>
        </w:rPr>
        <w:t>d</w:t>
      </w:r>
      <w:r w:rsidRPr="00543A98">
        <w:rPr>
          <w:rFonts w:ascii="Arial" w:hAnsi="Arial" w:cs="Arial"/>
          <w:noProof/>
          <w:sz w:val="24"/>
          <w:szCs w:val="24"/>
          <w:lang w:val="hr-HR"/>
        </w:rPr>
        <w:t xml:space="preserve">a </w:t>
      </w:r>
      <w:r w:rsidRPr="00543A98">
        <w:rPr>
          <w:rFonts w:ascii="Arial" w:hAnsi="Arial" w:cs="Arial"/>
          <w:noProof/>
          <w:spacing w:val="1"/>
          <w:sz w:val="24"/>
          <w:szCs w:val="24"/>
          <w:lang w:val="hr-HR"/>
        </w:rPr>
        <w:t>s</w:t>
      </w:r>
      <w:r w:rsidRPr="00543A98">
        <w:rPr>
          <w:rFonts w:ascii="Arial" w:hAnsi="Arial" w:cs="Arial"/>
          <w:noProof/>
          <w:sz w:val="24"/>
          <w:szCs w:val="24"/>
          <w:lang w:val="hr-HR"/>
        </w:rPr>
        <w:t xml:space="preserve">e </w:t>
      </w:r>
      <w:r w:rsidRPr="00543A98">
        <w:rPr>
          <w:rFonts w:ascii="Arial" w:hAnsi="Arial" w:cs="Arial"/>
          <w:noProof/>
          <w:spacing w:val="-1"/>
          <w:sz w:val="24"/>
          <w:szCs w:val="24"/>
          <w:lang w:val="hr-HR"/>
        </w:rPr>
        <w:t>vl</w:t>
      </w:r>
      <w:r w:rsidRPr="00543A98">
        <w:rPr>
          <w:rFonts w:ascii="Arial" w:hAnsi="Arial" w:cs="Arial"/>
          <w:noProof/>
          <w:sz w:val="24"/>
          <w:szCs w:val="24"/>
          <w:lang w:val="hr-HR"/>
        </w:rPr>
        <w:t>a</w:t>
      </w:r>
      <w:r w:rsidRPr="00543A98">
        <w:rPr>
          <w:rFonts w:ascii="Arial" w:hAnsi="Arial" w:cs="Arial"/>
          <w:noProof/>
          <w:spacing w:val="1"/>
          <w:sz w:val="24"/>
          <w:szCs w:val="24"/>
          <w:lang w:val="hr-HR"/>
        </w:rPr>
        <w:t>s</w:t>
      </w:r>
      <w:r w:rsidRPr="00543A98">
        <w:rPr>
          <w:rFonts w:ascii="Arial" w:hAnsi="Arial" w:cs="Arial"/>
          <w:noProof/>
          <w:spacing w:val="2"/>
          <w:sz w:val="24"/>
          <w:szCs w:val="24"/>
          <w:lang w:val="hr-HR"/>
        </w:rPr>
        <w:t>n</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š</w:t>
      </w:r>
      <w:r w:rsidRPr="00543A98">
        <w:rPr>
          <w:rFonts w:ascii="Arial" w:hAnsi="Arial" w:cs="Arial"/>
          <w:noProof/>
          <w:sz w:val="24"/>
          <w:szCs w:val="24"/>
          <w:lang w:val="hr-HR"/>
        </w:rPr>
        <w:t>t</w:t>
      </w:r>
      <w:r w:rsidRPr="00543A98">
        <w:rPr>
          <w:rFonts w:ascii="Arial" w:hAnsi="Arial" w:cs="Arial"/>
          <w:noProof/>
          <w:spacing w:val="1"/>
          <w:sz w:val="24"/>
          <w:szCs w:val="24"/>
          <w:lang w:val="hr-HR"/>
        </w:rPr>
        <w:t>v</w:t>
      </w:r>
      <w:r w:rsidRPr="00543A98">
        <w:rPr>
          <w:rFonts w:ascii="Arial" w:hAnsi="Arial" w:cs="Arial"/>
          <w:noProof/>
          <w:sz w:val="24"/>
          <w:szCs w:val="24"/>
          <w:lang w:val="hr-HR"/>
        </w:rPr>
        <w:t xml:space="preserve">o </w:t>
      </w:r>
      <w:r w:rsidRPr="00543A98">
        <w:rPr>
          <w:rFonts w:ascii="Arial" w:hAnsi="Arial" w:cs="Arial"/>
          <w:noProof/>
          <w:spacing w:val="4"/>
          <w:sz w:val="24"/>
          <w:szCs w:val="24"/>
          <w:lang w:val="hr-HR"/>
        </w:rPr>
        <w:t>m</w:t>
      </w:r>
      <w:r w:rsidRPr="00543A98">
        <w:rPr>
          <w:rFonts w:ascii="Arial" w:hAnsi="Arial" w:cs="Arial"/>
          <w:noProof/>
          <w:sz w:val="24"/>
          <w:szCs w:val="24"/>
          <w:lang w:val="hr-HR"/>
        </w:rPr>
        <w:t>ora pren</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j</w:t>
      </w:r>
      <w:r w:rsidRPr="00543A98">
        <w:rPr>
          <w:rFonts w:ascii="Arial" w:hAnsi="Arial" w:cs="Arial"/>
          <w:noProof/>
          <w:sz w:val="24"/>
          <w:szCs w:val="24"/>
          <w:lang w:val="hr-HR"/>
        </w:rPr>
        <w:t xml:space="preserve">eti na </w:t>
      </w:r>
      <w:r w:rsidRPr="00543A98">
        <w:rPr>
          <w:rFonts w:ascii="Arial" w:hAnsi="Arial" w:cs="Arial"/>
          <w:noProof/>
          <w:spacing w:val="3"/>
          <w:sz w:val="24"/>
          <w:szCs w:val="24"/>
          <w:lang w:val="hr-HR"/>
        </w:rPr>
        <w:t>k</w:t>
      </w:r>
      <w:r w:rsidRPr="00543A98">
        <w:rPr>
          <w:rFonts w:ascii="Arial" w:hAnsi="Arial" w:cs="Arial"/>
          <w:noProof/>
          <w:sz w:val="24"/>
          <w:szCs w:val="24"/>
          <w:lang w:val="hr-HR"/>
        </w:rPr>
        <w:t>orisn</w:t>
      </w:r>
      <w:r w:rsidRPr="00543A98">
        <w:rPr>
          <w:rFonts w:ascii="Arial" w:hAnsi="Arial" w:cs="Arial"/>
          <w:noProof/>
          <w:spacing w:val="-4"/>
          <w:sz w:val="24"/>
          <w:szCs w:val="24"/>
          <w:lang w:val="hr-HR"/>
        </w:rPr>
        <w:t>i</w:t>
      </w:r>
      <w:r w:rsidRPr="00543A98">
        <w:rPr>
          <w:rFonts w:ascii="Arial" w:hAnsi="Arial" w:cs="Arial"/>
          <w:noProof/>
          <w:spacing w:val="3"/>
          <w:sz w:val="24"/>
          <w:szCs w:val="24"/>
          <w:lang w:val="hr-HR"/>
        </w:rPr>
        <w:t>k</w:t>
      </w:r>
      <w:r w:rsidRPr="00543A98">
        <w:rPr>
          <w:rFonts w:ascii="Arial" w:hAnsi="Arial" w:cs="Arial"/>
          <w:noProof/>
          <w:sz w:val="24"/>
          <w:szCs w:val="24"/>
          <w:lang w:val="hr-HR"/>
        </w:rPr>
        <w:t xml:space="preserve">a </w:t>
      </w:r>
      <w:r w:rsidRPr="00543A98">
        <w:rPr>
          <w:rFonts w:ascii="Arial" w:hAnsi="Arial" w:cs="Arial"/>
          <w:noProof/>
          <w:spacing w:val="2"/>
          <w:sz w:val="24"/>
          <w:szCs w:val="24"/>
          <w:lang w:val="hr-HR"/>
        </w:rPr>
        <w:t>f</w:t>
      </w:r>
      <w:r w:rsidRPr="00543A98">
        <w:rPr>
          <w:rFonts w:ascii="Arial" w:hAnsi="Arial" w:cs="Arial"/>
          <w:noProof/>
          <w:spacing w:val="-1"/>
          <w:sz w:val="24"/>
          <w:szCs w:val="24"/>
          <w:lang w:val="hr-HR"/>
        </w:rPr>
        <w:t>i</w:t>
      </w:r>
      <w:r w:rsidRPr="00543A98">
        <w:rPr>
          <w:rFonts w:ascii="Arial" w:hAnsi="Arial" w:cs="Arial"/>
          <w:noProof/>
          <w:sz w:val="24"/>
          <w:szCs w:val="24"/>
          <w:lang w:val="hr-HR"/>
        </w:rPr>
        <w:t>n</w:t>
      </w:r>
      <w:r w:rsidRPr="00543A98">
        <w:rPr>
          <w:rFonts w:ascii="Arial" w:hAnsi="Arial" w:cs="Arial"/>
          <w:noProof/>
          <w:spacing w:val="-1"/>
          <w:sz w:val="24"/>
          <w:szCs w:val="24"/>
          <w:lang w:val="hr-HR"/>
        </w:rPr>
        <w:t>a</w:t>
      </w:r>
      <w:r w:rsidRPr="00543A98">
        <w:rPr>
          <w:rFonts w:ascii="Arial" w:hAnsi="Arial" w:cs="Arial"/>
          <w:noProof/>
          <w:sz w:val="24"/>
          <w:szCs w:val="24"/>
          <w:lang w:val="hr-HR"/>
        </w:rPr>
        <w:t>n</w:t>
      </w:r>
      <w:r w:rsidRPr="00543A98">
        <w:rPr>
          <w:rFonts w:ascii="Arial" w:hAnsi="Arial" w:cs="Arial"/>
          <w:noProof/>
          <w:spacing w:val="1"/>
          <w:sz w:val="24"/>
          <w:szCs w:val="24"/>
          <w:lang w:val="hr-HR"/>
        </w:rPr>
        <w:t>c</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r</w:t>
      </w:r>
      <w:r w:rsidRPr="00543A98">
        <w:rPr>
          <w:rFonts w:ascii="Arial" w:hAnsi="Arial" w:cs="Arial"/>
          <w:noProof/>
          <w:sz w:val="24"/>
          <w:szCs w:val="24"/>
          <w:lang w:val="hr-HR"/>
        </w:rPr>
        <w:t>a</w:t>
      </w:r>
      <w:r w:rsidRPr="00543A98">
        <w:rPr>
          <w:rFonts w:ascii="Arial" w:hAnsi="Arial" w:cs="Arial"/>
          <w:noProof/>
          <w:spacing w:val="-1"/>
          <w:sz w:val="24"/>
          <w:szCs w:val="24"/>
          <w:lang w:val="hr-HR"/>
        </w:rPr>
        <w:t>n</w:t>
      </w:r>
      <w:r w:rsidRPr="00543A98">
        <w:rPr>
          <w:rFonts w:ascii="Arial" w:hAnsi="Arial" w:cs="Arial"/>
          <w:noProof/>
          <w:spacing w:val="1"/>
          <w:sz w:val="24"/>
          <w:szCs w:val="24"/>
          <w:lang w:val="hr-HR"/>
        </w:rPr>
        <w:t>j</w:t>
      </w:r>
      <w:r w:rsidRPr="00543A98">
        <w:rPr>
          <w:rFonts w:ascii="Arial" w:hAnsi="Arial" w:cs="Arial"/>
          <w:noProof/>
          <w:sz w:val="24"/>
          <w:szCs w:val="24"/>
          <w:lang w:val="hr-HR"/>
        </w:rPr>
        <w:t xml:space="preserve">a </w:t>
      </w:r>
      <w:r w:rsidRPr="00543A98">
        <w:rPr>
          <w:rFonts w:ascii="Arial" w:hAnsi="Arial" w:cs="Arial"/>
          <w:noProof/>
          <w:spacing w:val="-1"/>
          <w:sz w:val="24"/>
          <w:szCs w:val="24"/>
          <w:lang w:val="hr-HR"/>
        </w:rPr>
        <w:t>i</w:t>
      </w:r>
      <w:r w:rsidRPr="00543A98">
        <w:rPr>
          <w:rFonts w:ascii="Arial" w:hAnsi="Arial" w:cs="Arial"/>
          <w:noProof/>
          <w:spacing w:val="2"/>
          <w:sz w:val="24"/>
          <w:szCs w:val="24"/>
          <w:lang w:val="hr-HR"/>
        </w:rPr>
        <w:t>/</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l</w:t>
      </w:r>
      <w:r w:rsidRPr="00543A98">
        <w:rPr>
          <w:rFonts w:ascii="Arial" w:hAnsi="Arial" w:cs="Arial"/>
          <w:noProof/>
          <w:sz w:val="24"/>
          <w:szCs w:val="24"/>
          <w:lang w:val="hr-HR"/>
        </w:rPr>
        <w:t>i p</w:t>
      </w:r>
      <w:r w:rsidRPr="00543A98">
        <w:rPr>
          <w:rFonts w:ascii="Arial" w:hAnsi="Arial" w:cs="Arial"/>
          <w:noProof/>
          <w:spacing w:val="1"/>
          <w:sz w:val="24"/>
          <w:szCs w:val="24"/>
          <w:lang w:val="hr-HR"/>
        </w:rPr>
        <w:t>ar</w:t>
      </w:r>
      <w:r w:rsidRPr="00543A98">
        <w:rPr>
          <w:rFonts w:ascii="Arial" w:hAnsi="Arial" w:cs="Arial"/>
          <w:noProof/>
          <w:sz w:val="24"/>
          <w:szCs w:val="24"/>
          <w:lang w:val="hr-HR"/>
        </w:rPr>
        <w:t>tn</w:t>
      </w:r>
      <w:r w:rsidRPr="00543A98">
        <w:rPr>
          <w:rFonts w:ascii="Arial" w:hAnsi="Arial" w:cs="Arial"/>
          <w:noProof/>
          <w:spacing w:val="-1"/>
          <w:sz w:val="24"/>
          <w:szCs w:val="24"/>
          <w:lang w:val="hr-HR"/>
        </w:rPr>
        <w:t>e</w:t>
      </w:r>
      <w:r w:rsidRPr="00543A98">
        <w:rPr>
          <w:rFonts w:ascii="Arial" w:hAnsi="Arial" w:cs="Arial"/>
          <w:noProof/>
          <w:spacing w:val="1"/>
          <w:sz w:val="24"/>
          <w:szCs w:val="24"/>
          <w:lang w:val="hr-HR"/>
        </w:rPr>
        <w:t>r</w:t>
      </w:r>
      <w:r w:rsidRPr="00543A98">
        <w:rPr>
          <w:rFonts w:ascii="Arial" w:hAnsi="Arial" w:cs="Arial"/>
          <w:noProof/>
          <w:sz w:val="24"/>
          <w:szCs w:val="24"/>
          <w:lang w:val="hr-HR"/>
        </w:rPr>
        <w:t>e n</w:t>
      </w:r>
      <w:r w:rsidRPr="00543A98">
        <w:rPr>
          <w:rFonts w:ascii="Arial" w:hAnsi="Arial" w:cs="Arial"/>
          <w:noProof/>
          <w:spacing w:val="-1"/>
          <w:sz w:val="24"/>
          <w:szCs w:val="24"/>
          <w:lang w:val="hr-HR"/>
        </w:rPr>
        <w:t>a</w:t>
      </w:r>
      <w:r w:rsidRPr="00543A98">
        <w:rPr>
          <w:rFonts w:ascii="Arial" w:hAnsi="Arial" w:cs="Arial"/>
          <w:noProof/>
          <w:spacing w:val="1"/>
          <w:sz w:val="24"/>
          <w:szCs w:val="24"/>
          <w:lang w:val="hr-HR"/>
        </w:rPr>
        <w:t>j</w:t>
      </w:r>
      <w:r w:rsidRPr="00543A98">
        <w:rPr>
          <w:rFonts w:ascii="Arial" w:hAnsi="Arial" w:cs="Arial"/>
          <w:noProof/>
          <w:spacing w:val="3"/>
          <w:sz w:val="24"/>
          <w:szCs w:val="24"/>
          <w:lang w:val="hr-HR"/>
        </w:rPr>
        <w:t>k</w:t>
      </w:r>
      <w:r w:rsidRPr="00543A98">
        <w:rPr>
          <w:rFonts w:ascii="Arial" w:hAnsi="Arial" w:cs="Arial"/>
          <w:noProof/>
          <w:sz w:val="24"/>
          <w:szCs w:val="24"/>
          <w:lang w:val="hr-HR"/>
        </w:rPr>
        <w:t>a</w:t>
      </w:r>
      <w:r w:rsidRPr="00543A98">
        <w:rPr>
          <w:rFonts w:ascii="Arial" w:hAnsi="Arial" w:cs="Arial"/>
          <w:noProof/>
          <w:spacing w:val="1"/>
          <w:sz w:val="24"/>
          <w:szCs w:val="24"/>
          <w:lang w:val="hr-HR"/>
        </w:rPr>
        <w:t>s</w:t>
      </w:r>
      <w:r w:rsidRPr="00543A98">
        <w:rPr>
          <w:rFonts w:ascii="Arial" w:hAnsi="Arial" w:cs="Arial"/>
          <w:noProof/>
          <w:sz w:val="24"/>
          <w:szCs w:val="24"/>
          <w:lang w:val="hr-HR"/>
        </w:rPr>
        <w:t>n</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j</w:t>
      </w:r>
      <w:r w:rsidRPr="00543A98">
        <w:rPr>
          <w:rFonts w:ascii="Arial" w:hAnsi="Arial" w:cs="Arial"/>
          <w:noProof/>
          <w:sz w:val="24"/>
          <w:szCs w:val="24"/>
          <w:lang w:val="hr-HR"/>
        </w:rPr>
        <w:t xml:space="preserve">e po </w:t>
      </w:r>
      <w:r w:rsidRPr="00543A98">
        <w:rPr>
          <w:rFonts w:ascii="Arial" w:hAnsi="Arial" w:cs="Arial"/>
          <w:noProof/>
          <w:spacing w:val="-1"/>
          <w:sz w:val="24"/>
          <w:szCs w:val="24"/>
          <w:lang w:val="hr-HR"/>
        </w:rPr>
        <w:t>z</w:t>
      </w:r>
      <w:r w:rsidRPr="00543A98">
        <w:rPr>
          <w:rFonts w:ascii="Arial" w:hAnsi="Arial" w:cs="Arial"/>
          <w:noProof/>
          <w:spacing w:val="2"/>
          <w:sz w:val="24"/>
          <w:szCs w:val="24"/>
          <w:lang w:val="hr-HR"/>
        </w:rPr>
        <w:t>a</w:t>
      </w:r>
      <w:r w:rsidRPr="00543A98">
        <w:rPr>
          <w:rFonts w:ascii="Arial" w:hAnsi="Arial" w:cs="Arial"/>
          <w:noProof/>
          <w:spacing w:val="-1"/>
          <w:sz w:val="24"/>
          <w:szCs w:val="24"/>
          <w:lang w:val="hr-HR"/>
        </w:rPr>
        <w:t>v</w:t>
      </w:r>
      <w:r w:rsidRPr="00543A98">
        <w:rPr>
          <w:rFonts w:ascii="Arial" w:hAnsi="Arial" w:cs="Arial"/>
          <w:noProof/>
          <w:spacing w:val="1"/>
          <w:sz w:val="24"/>
          <w:szCs w:val="24"/>
          <w:lang w:val="hr-HR"/>
        </w:rPr>
        <w:t>rš</w:t>
      </w:r>
      <w:r w:rsidRPr="00543A98">
        <w:rPr>
          <w:rFonts w:ascii="Arial" w:hAnsi="Arial" w:cs="Arial"/>
          <w:noProof/>
          <w:sz w:val="24"/>
          <w:szCs w:val="24"/>
          <w:lang w:val="hr-HR"/>
        </w:rPr>
        <w:t>et</w:t>
      </w:r>
      <w:r w:rsidRPr="00543A98">
        <w:rPr>
          <w:rFonts w:ascii="Arial" w:hAnsi="Arial" w:cs="Arial"/>
          <w:noProof/>
          <w:spacing w:val="3"/>
          <w:sz w:val="24"/>
          <w:szCs w:val="24"/>
          <w:lang w:val="hr-HR"/>
        </w:rPr>
        <w:t>k</w:t>
      </w:r>
      <w:r w:rsidRPr="00543A98">
        <w:rPr>
          <w:rFonts w:ascii="Arial" w:hAnsi="Arial" w:cs="Arial"/>
          <w:noProof/>
          <w:sz w:val="24"/>
          <w:szCs w:val="24"/>
          <w:lang w:val="hr-HR"/>
        </w:rPr>
        <w:t>u pro</w:t>
      </w:r>
      <w:r w:rsidRPr="00543A98">
        <w:rPr>
          <w:rFonts w:ascii="Arial" w:hAnsi="Arial" w:cs="Arial"/>
          <w:noProof/>
          <w:spacing w:val="1"/>
          <w:sz w:val="24"/>
          <w:szCs w:val="24"/>
          <w:lang w:val="hr-HR"/>
        </w:rPr>
        <w:t>j</w:t>
      </w:r>
      <w:r w:rsidRPr="00543A98">
        <w:rPr>
          <w:rFonts w:ascii="Arial" w:hAnsi="Arial" w:cs="Arial"/>
          <w:noProof/>
          <w:sz w:val="24"/>
          <w:szCs w:val="24"/>
          <w:lang w:val="hr-HR"/>
        </w:rPr>
        <w:t>e</w:t>
      </w:r>
      <w:r w:rsidRPr="00543A98">
        <w:rPr>
          <w:rFonts w:ascii="Arial" w:hAnsi="Arial" w:cs="Arial"/>
          <w:noProof/>
          <w:spacing w:val="3"/>
          <w:sz w:val="24"/>
          <w:szCs w:val="24"/>
          <w:lang w:val="hr-HR"/>
        </w:rPr>
        <w:t>k</w:t>
      </w:r>
      <w:r w:rsidRPr="00543A98">
        <w:rPr>
          <w:rFonts w:ascii="Arial" w:hAnsi="Arial" w:cs="Arial"/>
          <w:noProof/>
          <w:sz w:val="24"/>
          <w:szCs w:val="24"/>
          <w:lang w:val="hr-HR"/>
        </w:rPr>
        <w:t>ta;</w:t>
      </w:r>
    </w:p>
    <w:p w14:paraId="038F08DE" w14:textId="77777777" w:rsidR="003930DF" w:rsidRPr="00543A98" w:rsidRDefault="003930DF" w:rsidP="003930DF">
      <w:pPr>
        <w:pStyle w:val="Bezproreda"/>
        <w:numPr>
          <w:ilvl w:val="0"/>
          <w:numId w:val="18"/>
        </w:numPr>
        <w:ind w:left="1080"/>
        <w:jc w:val="both"/>
        <w:rPr>
          <w:rFonts w:ascii="Arial" w:hAnsi="Arial" w:cs="Arial"/>
          <w:noProof/>
          <w:sz w:val="24"/>
          <w:szCs w:val="24"/>
          <w:lang w:val="hr-HR"/>
        </w:rPr>
      </w:pPr>
      <w:r w:rsidRPr="00543A98">
        <w:rPr>
          <w:rFonts w:ascii="Arial" w:hAnsi="Arial" w:cs="Arial"/>
          <w:noProof/>
          <w:sz w:val="24"/>
          <w:szCs w:val="24"/>
          <w:lang w:val="hr-HR"/>
        </w:rPr>
        <w:t>g</w:t>
      </w:r>
      <w:r w:rsidRPr="00543A98">
        <w:rPr>
          <w:rFonts w:ascii="Arial" w:hAnsi="Arial" w:cs="Arial"/>
          <w:noProof/>
          <w:spacing w:val="-1"/>
          <w:sz w:val="24"/>
          <w:szCs w:val="24"/>
          <w:lang w:val="hr-HR"/>
        </w:rPr>
        <w:t>u</w:t>
      </w:r>
      <w:r w:rsidRPr="00543A98">
        <w:rPr>
          <w:rFonts w:ascii="Arial" w:hAnsi="Arial" w:cs="Arial"/>
          <w:noProof/>
          <w:spacing w:val="2"/>
          <w:sz w:val="24"/>
          <w:szCs w:val="24"/>
          <w:lang w:val="hr-HR"/>
        </w:rPr>
        <w:t>b</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c</w:t>
      </w:r>
      <w:r w:rsidRPr="00543A98">
        <w:rPr>
          <w:rFonts w:ascii="Arial" w:hAnsi="Arial" w:cs="Arial"/>
          <w:noProof/>
          <w:sz w:val="24"/>
          <w:szCs w:val="24"/>
          <w:lang w:val="hr-HR"/>
        </w:rPr>
        <w:t xml:space="preserve">i </w:t>
      </w:r>
      <w:r w:rsidRPr="00543A98">
        <w:rPr>
          <w:rFonts w:ascii="Arial" w:hAnsi="Arial" w:cs="Arial"/>
          <w:noProof/>
          <w:spacing w:val="2"/>
          <w:sz w:val="24"/>
          <w:szCs w:val="24"/>
          <w:lang w:val="hr-HR"/>
        </w:rPr>
        <w:t>n</w:t>
      </w:r>
      <w:r w:rsidRPr="00543A98">
        <w:rPr>
          <w:rFonts w:ascii="Arial" w:hAnsi="Arial" w:cs="Arial"/>
          <w:noProof/>
          <w:sz w:val="24"/>
          <w:szCs w:val="24"/>
          <w:lang w:val="hr-HR"/>
        </w:rPr>
        <w:t xml:space="preserve">a </w:t>
      </w:r>
      <w:r w:rsidRPr="00543A98">
        <w:rPr>
          <w:rFonts w:ascii="Arial" w:hAnsi="Arial" w:cs="Arial"/>
          <w:noProof/>
          <w:spacing w:val="-1"/>
          <w:sz w:val="24"/>
          <w:szCs w:val="24"/>
          <w:lang w:val="hr-HR"/>
        </w:rPr>
        <w:t>t</w:t>
      </w:r>
      <w:r w:rsidRPr="00543A98">
        <w:rPr>
          <w:rFonts w:ascii="Arial" w:hAnsi="Arial" w:cs="Arial"/>
          <w:noProof/>
          <w:sz w:val="24"/>
          <w:szCs w:val="24"/>
          <w:lang w:val="hr-HR"/>
        </w:rPr>
        <w:t>e</w:t>
      </w:r>
      <w:r w:rsidRPr="00543A98">
        <w:rPr>
          <w:rFonts w:ascii="Arial" w:hAnsi="Arial" w:cs="Arial"/>
          <w:noProof/>
          <w:spacing w:val="1"/>
          <w:sz w:val="24"/>
          <w:szCs w:val="24"/>
          <w:lang w:val="hr-HR"/>
        </w:rPr>
        <w:t>č</w:t>
      </w:r>
      <w:r w:rsidRPr="00543A98">
        <w:rPr>
          <w:rFonts w:ascii="Arial" w:hAnsi="Arial" w:cs="Arial"/>
          <w:noProof/>
          <w:sz w:val="24"/>
          <w:szCs w:val="24"/>
          <w:lang w:val="hr-HR"/>
        </w:rPr>
        <w:t>a</w:t>
      </w:r>
      <w:r w:rsidRPr="00543A98">
        <w:rPr>
          <w:rFonts w:ascii="Arial" w:hAnsi="Arial" w:cs="Arial"/>
          <w:noProof/>
          <w:spacing w:val="1"/>
          <w:sz w:val="24"/>
          <w:szCs w:val="24"/>
          <w:lang w:val="hr-HR"/>
        </w:rPr>
        <w:t>j</w:t>
      </w:r>
      <w:r w:rsidRPr="00543A98">
        <w:rPr>
          <w:rFonts w:ascii="Arial" w:hAnsi="Arial" w:cs="Arial"/>
          <w:noProof/>
          <w:spacing w:val="2"/>
          <w:sz w:val="24"/>
          <w:szCs w:val="24"/>
          <w:lang w:val="hr-HR"/>
        </w:rPr>
        <w:t>n</w:t>
      </w:r>
      <w:r w:rsidRPr="00543A98">
        <w:rPr>
          <w:rFonts w:ascii="Arial" w:hAnsi="Arial" w:cs="Arial"/>
          <w:noProof/>
          <w:spacing w:val="-1"/>
          <w:sz w:val="24"/>
          <w:szCs w:val="24"/>
          <w:lang w:val="hr-HR"/>
        </w:rPr>
        <w:t>i</w:t>
      </w:r>
      <w:r w:rsidRPr="00543A98">
        <w:rPr>
          <w:rFonts w:ascii="Arial" w:hAnsi="Arial" w:cs="Arial"/>
          <w:noProof/>
          <w:sz w:val="24"/>
          <w:szCs w:val="24"/>
          <w:lang w:val="hr-HR"/>
        </w:rPr>
        <w:t>m ra</w:t>
      </w:r>
      <w:r w:rsidRPr="00543A98">
        <w:rPr>
          <w:rFonts w:ascii="Arial" w:hAnsi="Arial" w:cs="Arial"/>
          <w:noProof/>
          <w:spacing w:val="-2"/>
          <w:sz w:val="24"/>
          <w:szCs w:val="24"/>
          <w:lang w:val="hr-HR"/>
        </w:rPr>
        <w:t>z</w:t>
      </w:r>
      <w:r w:rsidRPr="00543A98">
        <w:rPr>
          <w:rFonts w:ascii="Arial" w:hAnsi="Arial" w:cs="Arial"/>
          <w:noProof/>
          <w:spacing w:val="-1"/>
          <w:sz w:val="24"/>
          <w:szCs w:val="24"/>
          <w:lang w:val="hr-HR"/>
        </w:rPr>
        <w:t>li</w:t>
      </w:r>
      <w:r w:rsidRPr="00543A98">
        <w:rPr>
          <w:rFonts w:ascii="Arial" w:hAnsi="Arial" w:cs="Arial"/>
          <w:noProof/>
          <w:spacing w:val="3"/>
          <w:sz w:val="24"/>
          <w:szCs w:val="24"/>
          <w:lang w:val="hr-HR"/>
        </w:rPr>
        <w:t>k</w:t>
      </w:r>
      <w:r w:rsidRPr="00543A98">
        <w:rPr>
          <w:rFonts w:ascii="Arial" w:hAnsi="Arial" w:cs="Arial"/>
          <w:noProof/>
          <w:spacing w:val="-3"/>
          <w:sz w:val="24"/>
          <w:szCs w:val="24"/>
          <w:lang w:val="hr-HR"/>
        </w:rPr>
        <w:t>a</w:t>
      </w:r>
      <w:r w:rsidRPr="00543A98">
        <w:rPr>
          <w:rFonts w:ascii="Arial" w:hAnsi="Arial" w:cs="Arial"/>
          <w:noProof/>
          <w:spacing w:val="2"/>
          <w:sz w:val="24"/>
          <w:szCs w:val="24"/>
          <w:lang w:val="hr-HR"/>
        </w:rPr>
        <w:t>m</w:t>
      </w:r>
      <w:r w:rsidRPr="00543A98">
        <w:rPr>
          <w:rFonts w:ascii="Arial" w:hAnsi="Arial" w:cs="Arial"/>
          <w:noProof/>
          <w:sz w:val="24"/>
          <w:szCs w:val="24"/>
          <w:lang w:val="hr-HR"/>
        </w:rPr>
        <w:t>a;</w:t>
      </w:r>
    </w:p>
    <w:p w14:paraId="2153E5D2" w14:textId="77777777" w:rsidR="003930DF" w:rsidRPr="00543A98" w:rsidRDefault="003930DF" w:rsidP="003930DF">
      <w:pPr>
        <w:pStyle w:val="Bezproreda"/>
        <w:numPr>
          <w:ilvl w:val="0"/>
          <w:numId w:val="18"/>
        </w:numPr>
        <w:ind w:left="1080"/>
        <w:jc w:val="both"/>
        <w:rPr>
          <w:rFonts w:ascii="Arial" w:hAnsi="Arial" w:cs="Arial"/>
          <w:noProof/>
          <w:sz w:val="24"/>
          <w:szCs w:val="24"/>
          <w:lang w:val="hr-HR"/>
        </w:rPr>
      </w:pPr>
      <w:r w:rsidRPr="00543A98">
        <w:rPr>
          <w:rFonts w:ascii="Arial" w:hAnsi="Arial" w:cs="Arial"/>
          <w:noProof/>
          <w:spacing w:val="-1"/>
          <w:sz w:val="24"/>
          <w:szCs w:val="24"/>
          <w:lang w:val="hr-HR"/>
        </w:rPr>
        <w:t>z</w:t>
      </w:r>
      <w:r w:rsidRPr="00543A98">
        <w:rPr>
          <w:rFonts w:ascii="Arial" w:hAnsi="Arial" w:cs="Arial"/>
          <w:noProof/>
          <w:sz w:val="24"/>
          <w:szCs w:val="24"/>
          <w:lang w:val="hr-HR"/>
        </w:rPr>
        <w:t>a</w:t>
      </w:r>
      <w:r w:rsidRPr="00543A98">
        <w:rPr>
          <w:rFonts w:ascii="Arial" w:hAnsi="Arial" w:cs="Arial"/>
          <w:noProof/>
          <w:spacing w:val="1"/>
          <w:sz w:val="24"/>
          <w:szCs w:val="24"/>
          <w:lang w:val="hr-HR"/>
        </w:rPr>
        <w:t>j</w:t>
      </w:r>
      <w:r w:rsidRPr="00543A98">
        <w:rPr>
          <w:rFonts w:ascii="Arial" w:hAnsi="Arial" w:cs="Arial"/>
          <w:noProof/>
          <w:spacing w:val="4"/>
          <w:sz w:val="24"/>
          <w:szCs w:val="24"/>
          <w:lang w:val="hr-HR"/>
        </w:rPr>
        <w:t>m</w:t>
      </w:r>
      <w:r w:rsidRPr="00543A98">
        <w:rPr>
          <w:rFonts w:ascii="Arial" w:hAnsi="Arial" w:cs="Arial"/>
          <w:noProof/>
          <w:sz w:val="24"/>
          <w:szCs w:val="24"/>
          <w:lang w:val="hr-HR"/>
        </w:rPr>
        <w:t>o</w:t>
      </w:r>
      <w:r w:rsidRPr="00543A98">
        <w:rPr>
          <w:rFonts w:ascii="Arial" w:hAnsi="Arial" w:cs="Arial"/>
          <w:noProof/>
          <w:spacing w:val="-2"/>
          <w:sz w:val="24"/>
          <w:szCs w:val="24"/>
          <w:lang w:val="hr-HR"/>
        </w:rPr>
        <w:t>v</w:t>
      </w:r>
      <w:r w:rsidRPr="00543A98">
        <w:rPr>
          <w:rFonts w:ascii="Arial" w:hAnsi="Arial" w:cs="Arial"/>
          <w:noProof/>
          <w:sz w:val="24"/>
          <w:szCs w:val="24"/>
          <w:lang w:val="hr-HR"/>
        </w:rPr>
        <w:t>i tre</w:t>
      </w:r>
      <w:r w:rsidRPr="00543A98">
        <w:rPr>
          <w:rFonts w:ascii="Arial" w:hAnsi="Arial" w:cs="Arial"/>
          <w:noProof/>
          <w:spacing w:val="1"/>
          <w:sz w:val="24"/>
          <w:szCs w:val="24"/>
          <w:lang w:val="hr-HR"/>
        </w:rPr>
        <w:t>ć</w:t>
      </w:r>
      <w:r w:rsidRPr="00543A98">
        <w:rPr>
          <w:rFonts w:ascii="Arial" w:hAnsi="Arial" w:cs="Arial"/>
          <w:noProof/>
          <w:spacing w:val="-1"/>
          <w:sz w:val="24"/>
          <w:szCs w:val="24"/>
          <w:lang w:val="hr-HR"/>
        </w:rPr>
        <w:t>i</w:t>
      </w:r>
      <w:r w:rsidRPr="00543A98">
        <w:rPr>
          <w:rFonts w:ascii="Arial" w:hAnsi="Arial" w:cs="Arial"/>
          <w:noProof/>
          <w:sz w:val="24"/>
          <w:szCs w:val="24"/>
          <w:lang w:val="hr-HR"/>
        </w:rPr>
        <w:t xml:space="preserve">m </w:t>
      </w:r>
      <w:r w:rsidRPr="00543A98">
        <w:rPr>
          <w:rFonts w:ascii="Arial" w:hAnsi="Arial" w:cs="Arial"/>
          <w:noProof/>
          <w:spacing w:val="1"/>
          <w:sz w:val="24"/>
          <w:szCs w:val="24"/>
          <w:lang w:val="hr-HR"/>
        </w:rPr>
        <w:t>s</w:t>
      </w:r>
      <w:r w:rsidRPr="00543A98">
        <w:rPr>
          <w:rFonts w:ascii="Arial" w:hAnsi="Arial" w:cs="Arial"/>
          <w:noProof/>
          <w:sz w:val="24"/>
          <w:szCs w:val="24"/>
          <w:lang w:val="hr-HR"/>
        </w:rPr>
        <w:t>tra</w:t>
      </w:r>
      <w:r w:rsidRPr="00543A98">
        <w:rPr>
          <w:rFonts w:ascii="Arial" w:hAnsi="Arial" w:cs="Arial"/>
          <w:noProof/>
          <w:spacing w:val="-1"/>
          <w:sz w:val="24"/>
          <w:szCs w:val="24"/>
          <w:lang w:val="hr-HR"/>
        </w:rPr>
        <w:t>n</w:t>
      </w:r>
      <w:r w:rsidRPr="00543A98">
        <w:rPr>
          <w:rFonts w:ascii="Arial" w:hAnsi="Arial" w:cs="Arial"/>
          <w:noProof/>
          <w:sz w:val="24"/>
          <w:szCs w:val="24"/>
          <w:lang w:val="hr-HR"/>
        </w:rPr>
        <w:t>a</w:t>
      </w:r>
      <w:r w:rsidRPr="00543A98">
        <w:rPr>
          <w:rFonts w:ascii="Arial" w:hAnsi="Arial" w:cs="Arial"/>
          <w:noProof/>
          <w:spacing w:val="4"/>
          <w:sz w:val="24"/>
          <w:szCs w:val="24"/>
          <w:lang w:val="hr-HR"/>
        </w:rPr>
        <w:t>m</w:t>
      </w:r>
      <w:r w:rsidRPr="00543A98">
        <w:rPr>
          <w:rFonts w:ascii="Arial" w:hAnsi="Arial" w:cs="Arial"/>
          <w:noProof/>
          <w:sz w:val="24"/>
          <w:szCs w:val="24"/>
          <w:lang w:val="hr-HR"/>
        </w:rPr>
        <w:t>a.</w:t>
      </w:r>
    </w:p>
    <w:p w14:paraId="2AA47378" w14:textId="77777777" w:rsidR="003930DF" w:rsidRPr="00543A98" w:rsidRDefault="003930DF" w:rsidP="003930DF">
      <w:pPr>
        <w:pStyle w:val="Bezproreda"/>
        <w:ind w:left="360"/>
        <w:jc w:val="both"/>
        <w:rPr>
          <w:rFonts w:ascii="Arial" w:hAnsi="Arial" w:cs="Arial"/>
          <w:noProof/>
          <w:sz w:val="24"/>
          <w:szCs w:val="24"/>
          <w:lang w:val="hr-HR"/>
        </w:rPr>
      </w:pPr>
    </w:p>
    <w:p w14:paraId="01EE95B1"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2.4. NAČIN PRIJAVE</w:t>
      </w:r>
    </w:p>
    <w:p w14:paraId="38F16BA3" w14:textId="77777777" w:rsidR="003930DF" w:rsidRPr="00543A98" w:rsidRDefault="003930DF" w:rsidP="003930DF">
      <w:pPr>
        <w:pStyle w:val="Bezproreda"/>
        <w:jc w:val="both"/>
        <w:rPr>
          <w:rFonts w:ascii="Arial" w:hAnsi="Arial" w:cs="Arial"/>
          <w:noProof/>
          <w:sz w:val="24"/>
          <w:szCs w:val="24"/>
          <w:lang w:val="hr-HR"/>
        </w:rPr>
      </w:pPr>
    </w:p>
    <w:p w14:paraId="20BB18DF"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 xml:space="preserve">Prijava se smatra potpunom ukoliko sadrži sve prijavne obrasce i obvezne priloge kako je zahtijevano u </w:t>
      </w:r>
      <w:r>
        <w:rPr>
          <w:rFonts w:ascii="Arial" w:hAnsi="Arial" w:cs="Arial"/>
          <w:noProof/>
          <w:sz w:val="24"/>
          <w:szCs w:val="24"/>
          <w:lang w:val="hr-HR"/>
        </w:rPr>
        <w:t>Javnom natječaju i propisanoj</w:t>
      </w:r>
      <w:r w:rsidRPr="00543A98">
        <w:rPr>
          <w:rFonts w:ascii="Arial" w:hAnsi="Arial" w:cs="Arial"/>
          <w:noProof/>
          <w:sz w:val="24"/>
          <w:szCs w:val="24"/>
          <w:lang w:val="hr-HR"/>
        </w:rPr>
        <w:t xml:space="preserve"> dokumentaciji. Sve stavke prijavnog obrasca moraju biti u potpunosti popunjene, osim ukoliko određena stavka nije primijenjiva za udrugu.</w:t>
      </w:r>
    </w:p>
    <w:p w14:paraId="44B5E686" w14:textId="77777777" w:rsidR="003930DF" w:rsidRPr="00543A98" w:rsidRDefault="003930DF" w:rsidP="003930DF">
      <w:pPr>
        <w:pStyle w:val="Bezproreda"/>
        <w:jc w:val="both"/>
        <w:rPr>
          <w:rFonts w:ascii="Arial" w:hAnsi="Arial" w:cs="Arial"/>
          <w:noProof/>
          <w:sz w:val="24"/>
          <w:szCs w:val="24"/>
          <w:lang w:val="hr-HR"/>
        </w:rPr>
      </w:pPr>
    </w:p>
    <w:p w14:paraId="11596F69" w14:textId="77777777" w:rsidR="003930DF" w:rsidRPr="00543A98" w:rsidRDefault="003930DF" w:rsidP="003930DF">
      <w:pPr>
        <w:pStyle w:val="Bezproreda"/>
        <w:ind w:left="720"/>
        <w:jc w:val="both"/>
        <w:rPr>
          <w:rFonts w:ascii="Arial" w:hAnsi="Arial" w:cs="Arial"/>
          <w:b/>
          <w:noProof/>
          <w:sz w:val="24"/>
          <w:szCs w:val="24"/>
          <w:u w:val="single"/>
          <w:lang w:val="hr-HR"/>
        </w:rPr>
      </w:pPr>
      <w:r w:rsidRPr="00543A98">
        <w:rPr>
          <w:rFonts w:ascii="Arial" w:hAnsi="Arial" w:cs="Arial"/>
          <w:b/>
          <w:noProof/>
          <w:sz w:val="24"/>
          <w:szCs w:val="24"/>
          <w:u w:val="single"/>
          <w:lang w:val="hr-HR"/>
        </w:rPr>
        <w:t>Obvezna dokumentacija:</w:t>
      </w:r>
    </w:p>
    <w:p w14:paraId="2F13C29F" w14:textId="7A26EB91" w:rsidR="003930DF" w:rsidRDefault="003930DF" w:rsidP="003930DF">
      <w:pPr>
        <w:pStyle w:val="Bezproreda"/>
        <w:jc w:val="both"/>
        <w:rPr>
          <w:rFonts w:ascii="Arial" w:hAnsi="Arial" w:cs="Arial"/>
          <w:noProof/>
          <w:sz w:val="24"/>
          <w:szCs w:val="24"/>
          <w:u w:val="single"/>
          <w:lang w:val="hr-HR"/>
        </w:rPr>
      </w:pPr>
    </w:p>
    <w:p w14:paraId="6062BB8E" w14:textId="77777777" w:rsidR="0034302F" w:rsidRPr="0034302F" w:rsidRDefault="0034302F" w:rsidP="0034302F">
      <w:pPr>
        <w:numPr>
          <w:ilvl w:val="0"/>
          <w:numId w:val="20"/>
        </w:numPr>
        <w:spacing w:after="0" w:line="240" w:lineRule="auto"/>
        <w:contextualSpacing/>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ispunjen, potpisan i ovjeren obrazac opisa projekta;</w:t>
      </w:r>
    </w:p>
    <w:p w14:paraId="46C2124C" w14:textId="77777777" w:rsidR="0034302F" w:rsidRPr="0034302F" w:rsidRDefault="0034302F" w:rsidP="0034302F">
      <w:pPr>
        <w:numPr>
          <w:ilvl w:val="0"/>
          <w:numId w:val="20"/>
        </w:numPr>
        <w:spacing w:after="0" w:line="240" w:lineRule="auto"/>
        <w:contextualSpacing/>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ispunjen, potpisan i ovjeren obrazac proračuna projekta;</w:t>
      </w:r>
    </w:p>
    <w:p w14:paraId="1E44D40A" w14:textId="77777777" w:rsidR="0034302F" w:rsidRPr="0034302F" w:rsidRDefault="0034302F" w:rsidP="0034302F">
      <w:pPr>
        <w:numPr>
          <w:ilvl w:val="0"/>
          <w:numId w:val="20"/>
        </w:numPr>
        <w:spacing w:after="0" w:line="240" w:lineRule="auto"/>
        <w:contextualSpacing/>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preslika Izvoda o registraciji udruge iz Registra udruga RH ili drugog odgovarajućeg registra, ne starija od 3 mjeseca do dana raspisivanja javnog natječaja (može ga zamijeniti i ispis elektronske stranice sa svim podacima udruge iz registra);</w:t>
      </w:r>
    </w:p>
    <w:p w14:paraId="518742B9" w14:textId="77777777" w:rsidR="0034302F" w:rsidRPr="0034302F" w:rsidRDefault="0034302F" w:rsidP="0034302F">
      <w:pPr>
        <w:numPr>
          <w:ilvl w:val="0"/>
          <w:numId w:val="20"/>
        </w:numPr>
        <w:spacing w:after="0" w:line="240" w:lineRule="auto"/>
        <w:contextualSpacing/>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preslika Izvatka iz registra neprofitnih organizacija (može ga zamijeniti i ispis elektronske stranice sa svim podacima organizacije iz registra);</w:t>
      </w:r>
    </w:p>
    <w:p w14:paraId="4D178ACC" w14:textId="77777777" w:rsidR="0034302F" w:rsidRPr="0034302F" w:rsidRDefault="0034302F" w:rsidP="0034302F">
      <w:pPr>
        <w:numPr>
          <w:ilvl w:val="0"/>
          <w:numId w:val="20"/>
        </w:numPr>
        <w:spacing w:after="0" w:line="240" w:lineRule="auto"/>
        <w:contextualSpacing/>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preslika ovjerenog važećeg statuta prijavitelja;</w:t>
      </w:r>
    </w:p>
    <w:p w14:paraId="1B349AEA" w14:textId="77777777" w:rsidR="0034302F" w:rsidRPr="0034302F" w:rsidRDefault="0034302F" w:rsidP="0034302F">
      <w:pPr>
        <w:numPr>
          <w:ilvl w:val="0"/>
          <w:numId w:val="20"/>
        </w:numPr>
        <w:spacing w:after="0" w:line="240" w:lineRule="auto"/>
        <w:contextualSpacing/>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financijski izvještaj udruge</w:t>
      </w:r>
    </w:p>
    <w:p w14:paraId="4C27BE93" w14:textId="2E80C13C" w:rsidR="0034302F" w:rsidRPr="0034302F" w:rsidRDefault="0034302F" w:rsidP="0034302F">
      <w:pPr>
        <w:numPr>
          <w:ilvl w:val="1"/>
          <w:numId w:val="20"/>
        </w:numPr>
        <w:spacing w:after="0" w:line="240" w:lineRule="auto"/>
        <w:contextualSpacing/>
        <w:jc w:val="both"/>
        <w:rPr>
          <w:rFonts w:ascii="Arial" w:eastAsia="Arial Unicode MS" w:hAnsi="Arial" w:cs="Arial"/>
          <w:noProof/>
          <w:sz w:val="24"/>
          <w:szCs w:val="20"/>
          <w:lang w:val="hr-HR" w:eastAsia="hr-HR"/>
        </w:rPr>
      </w:pPr>
      <w:r w:rsidRPr="0034302F">
        <w:rPr>
          <w:rFonts w:ascii="Arial" w:eastAsia="Arial Unicode MS" w:hAnsi="Arial" w:cs="Arial"/>
          <w:noProof/>
          <w:sz w:val="24"/>
          <w:szCs w:val="20"/>
          <w:lang w:val="hr-HR" w:eastAsia="hr-HR"/>
        </w:rPr>
        <w:t>za obveznike dvojnog knjigovodstva: preslika godišnjeg Izvještaja o prihodima i rashodima, bilanca i bilješke uz financijske izvještaje za 202</w:t>
      </w:r>
      <w:r w:rsidR="00382A9C">
        <w:rPr>
          <w:rFonts w:ascii="Arial" w:eastAsia="Arial Unicode MS" w:hAnsi="Arial" w:cs="Arial"/>
          <w:noProof/>
          <w:sz w:val="24"/>
          <w:szCs w:val="20"/>
          <w:lang w:val="hr-HR" w:eastAsia="hr-HR"/>
        </w:rPr>
        <w:t>5</w:t>
      </w:r>
      <w:r w:rsidRPr="0034302F">
        <w:rPr>
          <w:rFonts w:ascii="Arial" w:eastAsia="Arial Unicode MS" w:hAnsi="Arial" w:cs="Arial"/>
          <w:noProof/>
          <w:sz w:val="24"/>
          <w:szCs w:val="20"/>
          <w:lang w:val="hr-HR" w:eastAsia="hr-HR"/>
        </w:rPr>
        <w:t>. godinu;</w:t>
      </w:r>
    </w:p>
    <w:p w14:paraId="2BC6F6C1" w14:textId="3EBB7819" w:rsidR="0034302F" w:rsidRPr="0034302F" w:rsidRDefault="0034302F" w:rsidP="0034302F">
      <w:pPr>
        <w:numPr>
          <w:ilvl w:val="1"/>
          <w:numId w:val="20"/>
        </w:numPr>
        <w:spacing w:after="0" w:line="240" w:lineRule="auto"/>
        <w:contextualSpacing/>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za obveznike jednostavnog knjigovodstva: odluka o vođenju jednostavnog knjigovodstva i primjeni novčanog računovodstvenog načela usvojena od zakonskog podnositelja i godišnji financijski izvještaj  o primicima i izdacima za 202</w:t>
      </w:r>
      <w:r w:rsidR="00382A9C">
        <w:rPr>
          <w:rFonts w:ascii="Arial" w:eastAsia="Times New Roman" w:hAnsi="Arial" w:cs="Arial"/>
          <w:noProof/>
          <w:sz w:val="24"/>
          <w:szCs w:val="24"/>
          <w:lang w:val="hr-HR" w:eastAsia="hr-HR"/>
        </w:rPr>
        <w:t>5</w:t>
      </w:r>
      <w:r w:rsidRPr="0034302F">
        <w:rPr>
          <w:rFonts w:ascii="Arial" w:eastAsia="Times New Roman" w:hAnsi="Arial" w:cs="Arial"/>
          <w:noProof/>
          <w:sz w:val="24"/>
          <w:szCs w:val="24"/>
          <w:lang w:val="hr-HR" w:eastAsia="hr-HR"/>
        </w:rPr>
        <w:t>. godinu;</w:t>
      </w:r>
    </w:p>
    <w:p w14:paraId="0AF50C6E" w14:textId="77777777" w:rsidR="0034302F" w:rsidRPr="0034302F" w:rsidRDefault="0034302F" w:rsidP="0034302F">
      <w:pPr>
        <w:numPr>
          <w:ilvl w:val="0"/>
          <w:numId w:val="20"/>
        </w:numPr>
        <w:spacing w:after="0" w:line="240" w:lineRule="auto"/>
        <w:contextualSpacing/>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potpisana izjava o nepostajanju dvostrukog financiranja;</w:t>
      </w:r>
    </w:p>
    <w:p w14:paraId="75EA81EB" w14:textId="77777777" w:rsidR="0034302F" w:rsidRPr="0034302F" w:rsidRDefault="0034302F" w:rsidP="0034302F">
      <w:pPr>
        <w:numPr>
          <w:ilvl w:val="0"/>
          <w:numId w:val="20"/>
        </w:numPr>
        <w:spacing w:after="0" w:line="240" w:lineRule="auto"/>
        <w:contextualSpacing/>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Izjava o partnerstvu (ukoliko se projekt provodi u partnerstvu s drugim prihvatljivim subjektima);</w:t>
      </w:r>
    </w:p>
    <w:p w14:paraId="408709C9" w14:textId="77777777" w:rsidR="0034302F" w:rsidRPr="0034302F" w:rsidRDefault="0034302F" w:rsidP="0034302F">
      <w:pPr>
        <w:numPr>
          <w:ilvl w:val="0"/>
          <w:numId w:val="20"/>
        </w:numPr>
        <w:spacing w:after="0" w:line="240" w:lineRule="auto"/>
        <w:contextualSpacing/>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Potvrda Ministarstva financija/Porezne uprave o stanju javnog dugovanja za prijavitelja i partnere, ne starija od 30 dana do dana raspisivanja Javnog natječaja.</w:t>
      </w:r>
    </w:p>
    <w:p w14:paraId="178F2FC6" w14:textId="77777777" w:rsidR="0034302F" w:rsidRPr="0034302F" w:rsidRDefault="0034302F" w:rsidP="0034302F">
      <w:pPr>
        <w:spacing w:after="0" w:line="240" w:lineRule="auto"/>
        <w:ind w:left="360"/>
        <w:contextualSpacing/>
        <w:jc w:val="both"/>
        <w:rPr>
          <w:rFonts w:ascii="Arial" w:eastAsia="Times New Roman" w:hAnsi="Arial" w:cs="Arial"/>
          <w:noProof/>
          <w:sz w:val="24"/>
          <w:szCs w:val="24"/>
          <w:lang w:val="hr-HR" w:eastAsia="hr-HR"/>
        </w:rPr>
      </w:pPr>
    </w:p>
    <w:p w14:paraId="6D0A7B06"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ED32F7">
        <w:rPr>
          <w:rFonts w:ascii="Arial" w:eastAsia="Times New Roman" w:hAnsi="Arial" w:cs="Arial"/>
          <w:b/>
          <w:noProof/>
          <w:sz w:val="24"/>
          <w:szCs w:val="24"/>
          <w:u w:val="single"/>
          <w:lang w:val="hr-HR" w:eastAsia="hr-HR"/>
        </w:rPr>
        <w:t>Neobavezni dijelovi</w:t>
      </w:r>
      <w:r w:rsidRPr="00543A98">
        <w:rPr>
          <w:rFonts w:ascii="Arial" w:eastAsia="Times New Roman" w:hAnsi="Arial" w:cs="Arial"/>
          <w:noProof/>
          <w:sz w:val="24"/>
          <w:szCs w:val="24"/>
          <w:u w:val="single"/>
          <w:lang w:val="hr-HR" w:eastAsia="hr-HR"/>
        </w:rPr>
        <w:t xml:space="preserve"> </w:t>
      </w:r>
      <w:r w:rsidRPr="00543A98">
        <w:rPr>
          <w:rFonts w:ascii="Arial" w:eastAsia="Times New Roman" w:hAnsi="Arial" w:cs="Arial"/>
          <w:noProof/>
          <w:sz w:val="24"/>
          <w:szCs w:val="24"/>
          <w:lang w:val="hr-HR" w:eastAsia="hr-HR"/>
        </w:rPr>
        <w:t>prijave su izvodi iz novinskih članaka, publikacija, fotografije, nagrade i sl., kao dokaz dosadašnjih aktivnosti i realiziranih sličnih  projekata.</w:t>
      </w:r>
    </w:p>
    <w:p w14:paraId="461E8A84"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p>
    <w:p w14:paraId="4C097F06" w14:textId="77777777" w:rsidR="0034302F" w:rsidRPr="0034302F" w:rsidRDefault="0034302F" w:rsidP="0034302F">
      <w:pPr>
        <w:spacing w:after="0" w:line="240" w:lineRule="auto"/>
        <w:ind w:left="720"/>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Udruga kojoj će biti odobreno financiranje prije potpisa ugovora će morati dostaviti sljedeći dokument:</w:t>
      </w:r>
    </w:p>
    <w:p w14:paraId="235AE1E6" w14:textId="77777777" w:rsidR="0034302F" w:rsidRPr="0034302F" w:rsidRDefault="0034302F" w:rsidP="0034302F">
      <w:pPr>
        <w:spacing w:after="0" w:line="240" w:lineRule="auto"/>
        <w:jc w:val="both"/>
        <w:rPr>
          <w:rFonts w:ascii="Arial" w:eastAsia="Times New Roman" w:hAnsi="Arial" w:cs="Arial"/>
          <w:noProof/>
          <w:sz w:val="24"/>
          <w:szCs w:val="24"/>
          <w:lang w:val="hr-HR" w:eastAsia="hr-HR"/>
        </w:rPr>
      </w:pPr>
    </w:p>
    <w:p w14:paraId="7098EA6D" w14:textId="77777777" w:rsidR="0034302F" w:rsidRPr="0034302F" w:rsidRDefault="0034302F" w:rsidP="0034302F">
      <w:pPr>
        <w:numPr>
          <w:ilvl w:val="0"/>
          <w:numId w:val="42"/>
        </w:numPr>
        <w:spacing w:after="0" w:line="240" w:lineRule="auto"/>
        <w:contextualSpacing/>
        <w:jc w:val="both"/>
        <w:rPr>
          <w:rFonts w:ascii="Arial" w:eastAsia="Times New Roman" w:hAnsi="Arial" w:cs="Arial"/>
          <w:noProof/>
          <w:sz w:val="24"/>
          <w:szCs w:val="24"/>
          <w:lang w:val="hr-HR" w:eastAsia="hr-HR"/>
        </w:rPr>
      </w:pPr>
      <w:r w:rsidRPr="0034302F">
        <w:rPr>
          <w:rFonts w:ascii="Arial" w:eastAsia="Times New Roman" w:hAnsi="Arial" w:cs="Arial"/>
          <w:noProof/>
          <w:sz w:val="24"/>
          <w:szCs w:val="24"/>
          <w:lang w:val="hr-HR" w:eastAsia="hr-HR"/>
        </w:rPr>
        <w:t>Uvjerenje nadležnog suda da se ne vodi kazneni postupak protiv osobe ovlaštene za zastupanje udruge i voditelja projekta, ne starije od 6 mjeseci.</w:t>
      </w:r>
    </w:p>
    <w:p w14:paraId="511920BB" w14:textId="77777777" w:rsidR="0034302F" w:rsidRDefault="0034302F" w:rsidP="003930DF">
      <w:pPr>
        <w:spacing w:after="0" w:line="240" w:lineRule="auto"/>
        <w:ind w:left="720"/>
        <w:jc w:val="both"/>
        <w:rPr>
          <w:rFonts w:ascii="Arial" w:eastAsia="Times New Roman" w:hAnsi="Arial" w:cs="Arial"/>
          <w:noProof/>
          <w:sz w:val="24"/>
          <w:szCs w:val="24"/>
          <w:lang w:val="hr-HR" w:eastAsia="hr-HR"/>
        </w:rPr>
      </w:pPr>
    </w:p>
    <w:p w14:paraId="6C24EE3B"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2.4.1. Sadržaj opisnog obrasca projekta</w:t>
      </w:r>
    </w:p>
    <w:p w14:paraId="5FD4494A" w14:textId="77777777" w:rsidR="003930DF" w:rsidRPr="00543A98" w:rsidRDefault="003930DF" w:rsidP="003930DF">
      <w:pPr>
        <w:pStyle w:val="Bezproreda"/>
        <w:jc w:val="both"/>
        <w:rPr>
          <w:rFonts w:ascii="Arial" w:hAnsi="Arial" w:cs="Arial"/>
          <w:noProof/>
          <w:sz w:val="24"/>
          <w:szCs w:val="24"/>
          <w:lang w:val="hr-HR"/>
        </w:rPr>
      </w:pPr>
    </w:p>
    <w:p w14:paraId="6E0C7F76"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Opisni obrazac projekta dio je obvezne dokumentacije. Sadrži podatke o prijavitelju, partnerima te sadržaju projekta koji se predlaže za financiranje.</w:t>
      </w:r>
    </w:p>
    <w:p w14:paraId="7082BB10" w14:textId="77777777" w:rsidR="003930DF" w:rsidRPr="00543A98" w:rsidRDefault="003930DF" w:rsidP="003930DF">
      <w:pPr>
        <w:pStyle w:val="Bezproreda"/>
        <w:jc w:val="both"/>
        <w:rPr>
          <w:rFonts w:ascii="Arial" w:hAnsi="Arial" w:cs="Arial"/>
          <w:noProof/>
          <w:sz w:val="24"/>
          <w:szCs w:val="24"/>
          <w:lang w:val="hr-HR"/>
        </w:rPr>
      </w:pPr>
    </w:p>
    <w:p w14:paraId="624F55EA"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 xml:space="preserve">Obrazac je potrebno ispuniti na računalu. </w:t>
      </w:r>
    </w:p>
    <w:p w14:paraId="189FCAA7" w14:textId="77777777" w:rsidR="003930DF" w:rsidRPr="00543A98" w:rsidRDefault="003930DF" w:rsidP="003930DF">
      <w:pPr>
        <w:pStyle w:val="Bezproreda"/>
        <w:jc w:val="both"/>
        <w:rPr>
          <w:rFonts w:ascii="Arial" w:hAnsi="Arial" w:cs="Arial"/>
          <w:noProof/>
          <w:sz w:val="24"/>
          <w:szCs w:val="24"/>
          <w:lang w:val="hr-HR"/>
        </w:rPr>
      </w:pPr>
    </w:p>
    <w:p w14:paraId="452E1793"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 xml:space="preserve">2.4.2. Sadržaj obrasca </w:t>
      </w:r>
      <w:r>
        <w:rPr>
          <w:rFonts w:ascii="Arial" w:hAnsi="Arial" w:cs="Arial"/>
          <w:noProof/>
          <w:sz w:val="24"/>
          <w:szCs w:val="24"/>
          <w:lang w:val="hr-HR"/>
        </w:rPr>
        <w:t>p</w:t>
      </w:r>
      <w:r w:rsidRPr="00543A98">
        <w:rPr>
          <w:rFonts w:ascii="Arial" w:hAnsi="Arial" w:cs="Arial"/>
          <w:noProof/>
          <w:sz w:val="24"/>
          <w:szCs w:val="24"/>
          <w:lang w:val="hr-HR"/>
        </w:rPr>
        <w:t xml:space="preserve">roračuna projekta </w:t>
      </w:r>
    </w:p>
    <w:p w14:paraId="144B3101" w14:textId="77777777" w:rsidR="003930DF" w:rsidRPr="00543A98" w:rsidRDefault="003930DF" w:rsidP="003930DF">
      <w:pPr>
        <w:pStyle w:val="Bezproreda"/>
        <w:jc w:val="both"/>
        <w:rPr>
          <w:rFonts w:ascii="Arial" w:hAnsi="Arial" w:cs="Arial"/>
          <w:noProof/>
          <w:sz w:val="24"/>
          <w:szCs w:val="24"/>
          <w:lang w:val="hr-HR"/>
        </w:rPr>
      </w:pPr>
    </w:p>
    <w:p w14:paraId="23A3BB99"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lastRenderedPageBreak/>
        <w:t xml:space="preserve">Obrazac </w:t>
      </w:r>
      <w:r>
        <w:rPr>
          <w:rFonts w:ascii="Arial" w:hAnsi="Arial" w:cs="Arial"/>
          <w:noProof/>
          <w:sz w:val="24"/>
          <w:szCs w:val="24"/>
          <w:lang w:val="hr-HR"/>
        </w:rPr>
        <w:t>p</w:t>
      </w:r>
      <w:r w:rsidRPr="00543A98">
        <w:rPr>
          <w:rFonts w:ascii="Arial" w:hAnsi="Arial" w:cs="Arial"/>
          <w:noProof/>
          <w:sz w:val="24"/>
          <w:szCs w:val="24"/>
          <w:lang w:val="hr-HR"/>
        </w:rPr>
        <w:t>roračuna dio je obvezne dokumentacije. Sadrži podatke o svim izravnim i neizravnim troškovima projekta, kao i o financijskim sredstvima koje se traže od davatelja.</w:t>
      </w:r>
    </w:p>
    <w:p w14:paraId="5B6093F4" w14:textId="77777777" w:rsidR="003930DF" w:rsidRPr="00543A98" w:rsidRDefault="003930DF" w:rsidP="003930DF">
      <w:pPr>
        <w:pStyle w:val="Bezproreda"/>
        <w:ind w:left="720"/>
        <w:jc w:val="both"/>
        <w:rPr>
          <w:rFonts w:ascii="Arial" w:hAnsi="Arial" w:cs="Arial"/>
          <w:noProof/>
          <w:sz w:val="24"/>
          <w:szCs w:val="24"/>
          <w:lang w:val="hr-HR"/>
        </w:rPr>
      </w:pPr>
    </w:p>
    <w:p w14:paraId="2318DA66"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 xml:space="preserve">Prijava u kojoj nedostaje obrazac </w:t>
      </w:r>
      <w:r>
        <w:rPr>
          <w:rFonts w:ascii="Arial" w:hAnsi="Arial" w:cs="Arial"/>
          <w:noProof/>
          <w:sz w:val="24"/>
          <w:szCs w:val="24"/>
          <w:lang w:val="hr-HR"/>
        </w:rPr>
        <w:t>p</w:t>
      </w:r>
      <w:r w:rsidRPr="00543A98">
        <w:rPr>
          <w:rFonts w:ascii="Arial" w:hAnsi="Arial" w:cs="Arial"/>
          <w:noProof/>
          <w:sz w:val="24"/>
          <w:szCs w:val="24"/>
          <w:lang w:val="hr-HR"/>
        </w:rPr>
        <w:t>roračuna  neće biti uzeta u razmatranje, kao ni prijava u kojoj obrazac proračuna nije u potpunosti ispunjen.</w:t>
      </w:r>
    </w:p>
    <w:p w14:paraId="0B7F3DF8" w14:textId="77777777" w:rsidR="003930DF" w:rsidRPr="00543A98" w:rsidRDefault="003930DF" w:rsidP="003930DF">
      <w:pPr>
        <w:pStyle w:val="Bezproreda"/>
        <w:ind w:left="720"/>
        <w:jc w:val="both"/>
        <w:rPr>
          <w:rFonts w:ascii="Arial" w:hAnsi="Arial" w:cs="Arial"/>
          <w:noProof/>
          <w:sz w:val="24"/>
          <w:szCs w:val="24"/>
          <w:lang w:val="hr-HR"/>
        </w:rPr>
      </w:pPr>
    </w:p>
    <w:p w14:paraId="2B790E70"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Obrazac je potrebno ispuniti na računalu.</w:t>
      </w:r>
    </w:p>
    <w:p w14:paraId="5E2BB321" w14:textId="77777777" w:rsidR="003930DF" w:rsidRPr="00543A98" w:rsidRDefault="003930DF" w:rsidP="003930DF">
      <w:pPr>
        <w:pStyle w:val="Bezproreda"/>
        <w:jc w:val="both"/>
        <w:rPr>
          <w:rFonts w:ascii="Arial" w:hAnsi="Arial" w:cs="Arial"/>
          <w:noProof/>
          <w:sz w:val="24"/>
          <w:szCs w:val="24"/>
          <w:lang w:val="hr-HR"/>
        </w:rPr>
      </w:pPr>
    </w:p>
    <w:p w14:paraId="4D83EE07"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2.4.3. Slanje prijave</w:t>
      </w:r>
    </w:p>
    <w:p w14:paraId="594F51BE" w14:textId="77777777" w:rsidR="003930DF" w:rsidRPr="00543A98" w:rsidRDefault="003930DF" w:rsidP="003930DF">
      <w:pPr>
        <w:spacing w:after="0" w:line="240" w:lineRule="auto"/>
        <w:jc w:val="both"/>
        <w:rPr>
          <w:rFonts w:ascii="Arial" w:eastAsia="Times New Roman" w:hAnsi="Arial" w:cs="Arial"/>
          <w:b/>
          <w:noProof/>
          <w:sz w:val="24"/>
          <w:szCs w:val="24"/>
          <w:lang w:val="hr-HR" w:eastAsia="hr-HR"/>
        </w:rPr>
      </w:pPr>
    </w:p>
    <w:p w14:paraId="52FFBFA3"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Obvezne obrace i propisanu dokumentaciju potrebno je poslati u papirnatom obliku (jedan izvornik). Prijava sadržava obvezne obrasce vlastoručno potpisane od strane osobe ovlaštene za zastupanje i ovjerene službenim pečatom udruge. Izvornik prijave se šalje poštom ili osobno i to kako slijedi:</w:t>
      </w:r>
    </w:p>
    <w:p w14:paraId="3867B359"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p>
    <w:p w14:paraId="7D581CB8" w14:textId="77777777" w:rsidR="003930DF" w:rsidRPr="00543A98" w:rsidRDefault="003930DF" w:rsidP="003930DF">
      <w:pPr>
        <w:numPr>
          <w:ilvl w:val="0"/>
          <w:numId w:val="22"/>
        </w:numPr>
        <w:spacing w:after="0" w:line="240" w:lineRule="auto"/>
        <w:contextualSpacing/>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poštom u zatvorenoj omotnici na adresu:</w:t>
      </w:r>
    </w:p>
    <w:p w14:paraId="3852B24F" w14:textId="77777777" w:rsidR="003930DF" w:rsidRPr="00543A98" w:rsidRDefault="003930DF" w:rsidP="003930DF">
      <w:pPr>
        <w:spacing w:after="0" w:line="240" w:lineRule="auto"/>
        <w:ind w:left="360"/>
        <w:jc w:val="both"/>
        <w:rPr>
          <w:rFonts w:ascii="Arial" w:eastAsia="Times New Roman" w:hAnsi="Arial" w:cs="Arial"/>
          <w:noProof/>
          <w:sz w:val="24"/>
          <w:szCs w:val="24"/>
          <w:lang w:val="hr-HR" w:eastAsia="hr-HR"/>
        </w:rPr>
      </w:pPr>
    </w:p>
    <w:p w14:paraId="578F5717" w14:textId="154BF988" w:rsidR="003930DF" w:rsidRPr="00543A98" w:rsidRDefault="003930DF" w:rsidP="003930DF">
      <w:pPr>
        <w:spacing w:after="0" w:line="240" w:lineRule="auto"/>
        <w:ind w:left="720"/>
        <w:jc w:val="both"/>
        <w:rPr>
          <w:rFonts w:ascii="Arial" w:eastAsia="Times New Roman" w:hAnsi="Arial" w:cs="Arial"/>
          <w:b/>
          <w:noProof/>
          <w:sz w:val="24"/>
          <w:szCs w:val="24"/>
          <w:lang w:val="hr-HR" w:eastAsia="hr-HR"/>
        </w:rPr>
      </w:pPr>
      <w:r w:rsidRPr="00543A98">
        <w:rPr>
          <w:rFonts w:ascii="Arial" w:eastAsia="Times New Roman" w:hAnsi="Arial" w:cs="Arial"/>
          <w:b/>
          <w:noProof/>
          <w:sz w:val="24"/>
          <w:szCs w:val="24"/>
          <w:lang w:val="hr-HR" w:eastAsia="hr-HR"/>
        </w:rPr>
        <w:t>Brodsko-posavska županija, Upravni odjel za gospodarstvo</w:t>
      </w:r>
      <w:r w:rsidR="002C647B">
        <w:rPr>
          <w:rFonts w:ascii="Arial" w:eastAsia="Times New Roman" w:hAnsi="Arial" w:cs="Arial"/>
          <w:b/>
          <w:noProof/>
          <w:sz w:val="24"/>
          <w:szCs w:val="24"/>
          <w:lang w:val="hr-HR" w:eastAsia="hr-HR"/>
        </w:rPr>
        <w:t xml:space="preserve"> i poljoprivredu</w:t>
      </w:r>
      <w:r w:rsidRPr="00543A98">
        <w:rPr>
          <w:rFonts w:ascii="Arial" w:eastAsia="Times New Roman" w:hAnsi="Arial" w:cs="Arial"/>
          <w:b/>
          <w:noProof/>
          <w:sz w:val="24"/>
          <w:szCs w:val="24"/>
          <w:lang w:val="hr-HR" w:eastAsia="hr-HR"/>
        </w:rPr>
        <w:t xml:space="preserve"> (NE OTVARAJ - Javni natječaj za financiranje projekata udruga iz područja razvoja i promoviranja </w:t>
      </w:r>
      <w:r w:rsidR="00133FEC">
        <w:rPr>
          <w:rFonts w:ascii="Arial" w:eastAsia="Times New Roman" w:hAnsi="Arial" w:cs="Arial"/>
          <w:b/>
          <w:noProof/>
          <w:sz w:val="24"/>
          <w:szCs w:val="24"/>
          <w:lang w:val="hr-HR" w:eastAsia="hr-HR"/>
        </w:rPr>
        <w:t xml:space="preserve">informacijskih i komunikacijskih tehnologija, odnosno </w:t>
      </w:r>
      <w:r w:rsidRPr="00543A98">
        <w:rPr>
          <w:rFonts w:ascii="Arial" w:eastAsia="Times New Roman" w:hAnsi="Arial" w:cs="Arial"/>
          <w:b/>
          <w:noProof/>
          <w:sz w:val="24"/>
          <w:szCs w:val="24"/>
          <w:lang w:val="hr-HR" w:eastAsia="hr-HR"/>
        </w:rPr>
        <w:t>IKT sektora Brodsko-posavske županije za 20</w:t>
      </w:r>
      <w:r w:rsidR="002C647B">
        <w:rPr>
          <w:rFonts w:ascii="Arial" w:eastAsia="Times New Roman" w:hAnsi="Arial" w:cs="Arial"/>
          <w:b/>
          <w:noProof/>
          <w:sz w:val="24"/>
          <w:szCs w:val="24"/>
          <w:lang w:val="hr-HR" w:eastAsia="hr-HR"/>
        </w:rPr>
        <w:t>2</w:t>
      </w:r>
      <w:r w:rsidR="00382A9C">
        <w:rPr>
          <w:rFonts w:ascii="Arial" w:eastAsia="Times New Roman" w:hAnsi="Arial" w:cs="Arial"/>
          <w:b/>
          <w:noProof/>
          <w:sz w:val="24"/>
          <w:szCs w:val="24"/>
          <w:lang w:val="hr-HR" w:eastAsia="hr-HR"/>
        </w:rPr>
        <w:t>6</w:t>
      </w:r>
      <w:r w:rsidRPr="00543A98">
        <w:rPr>
          <w:rFonts w:ascii="Arial" w:eastAsia="Times New Roman" w:hAnsi="Arial" w:cs="Arial"/>
          <w:b/>
          <w:noProof/>
          <w:sz w:val="24"/>
          <w:szCs w:val="24"/>
          <w:lang w:val="hr-HR" w:eastAsia="hr-HR"/>
        </w:rPr>
        <w:t>. godinu), Petra Krešimira IV 1, 35000 Slavonski Brod</w:t>
      </w:r>
    </w:p>
    <w:p w14:paraId="310CF7C1" w14:textId="77777777" w:rsidR="003930DF" w:rsidRPr="00543A98" w:rsidRDefault="003930DF" w:rsidP="003930DF">
      <w:pPr>
        <w:spacing w:after="0" w:line="240" w:lineRule="auto"/>
        <w:ind w:left="360"/>
        <w:jc w:val="both"/>
        <w:rPr>
          <w:rFonts w:ascii="Arial" w:eastAsia="Times New Roman" w:hAnsi="Arial" w:cs="Arial"/>
          <w:b/>
          <w:noProof/>
          <w:sz w:val="24"/>
          <w:szCs w:val="24"/>
          <w:lang w:val="hr-HR" w:eastAsia="hr-HR"/>
        </w:rPr>
      </w:pPr>
    </w:p>
    <w:p w14:paraId="59897E41" w14:textId="77777777" w:rsidR="003930DF" w:rsidRPr="00543A98" w:rsidRDefault="003930DF" w:rsidP="003930DF">
      <w:pPr>
        <w:numPr>
          <w:ilvl w:val="0"/>
          <w:numId w:val="22"/>
        </w:numPr>
        <w:spacing w:after="0" w:line="240" w:lineRule="auto"/>
        <w:contextualSpacing/>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osobnom dostavom u pisarnicu </w:t>
      </w:r>
      <w:r w:rsidR="00D3227D">
        <w:rPr>
          <w:rFonts w:ascii="Arial" w:eastAsia="Times New Roman" w:hAnsi="Arial" w:cs="Arial"/>
          <w:noProof/>
          <w:sz w:val="24"/>
          <w:szCs w:val="24"/>
          <w:lang w:val="hr-HR" w:eastAsia="hr-HR"/>
        </w:rPr>
        <w:t>Ž</w:t>
      </w:r>
      <w:r w:rsidRPr="00543A98">
        <w:rPr>
          <w:rFonts w:ascii="Arial" w:eastAsia="Times New Roman" w:hAnsi="Arial" w:cs="Arial"/>
          <w:noProof/>
          <w:sz w:val="24"/>
          <w:szCs w:val="24"/>
          <w:lang w:val="hr-HR" w:eastAsia="hr-HR"/>
        </w:rPr>
        <w:t>upanije na adresu Petra Krešimira IV 1, 35000 Slavonski Brod.</w:t>
      </w:r>
    </w:p>
    <w:p w14:paraId="0ABD66F9" w14:textId="77777777" w:rsidR="003930DF" w:rsidRPr="00543A98" w:rsidRDefault="003930DF" w:rsidP="003930DF">
      <w:pPr>
        <w:spacing w:after="0" w:line="240" w:lineRule="auto"/>
        <w:ind w:left="360"/>
        <w:jc w:val="both"/>
        <w:rPr>
          <w:rFonts w:ascii="Arial" w:eastAsia="Times New Roman" w:hAnsi="Arial" w:cs="Arial"/>
          <w:noProof/>
          <w:sz w:val="24"/>
          <w:szCs w:val="24"/>
          <w:lang w:val="hr-HR" w:eastAsia="hr-HR"/>
        </w:rPr>
      </w:pPr>
    </w:p>
    <w:p w14:paraId="1F240C64"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Na omotnici je obavezno navesti naziv prijavitelja.</w:t>
      </w:r>
    </w:p>
    <w:p w14:paraId="44FC1911" w14:textId="77777777" w:rsidR="003930DF" w:rsidRPr="00543A98" w:rsidRDefault="003930DF" w:rsidP="003930DF">
      <w:pPr>
        <w:spacing w:after="0" w:line="240" w:lineRule="auto"/>
        <w:jc w:val="both"/>
        <w:rPr>
          <w:rFonts w:ascii="Arial" w:eastAsia="Times New Roman" w:hAnsi="Arial" w:cs="Arial"/>
          <w:noProof/>
          <w:sz w:val="24"/>
          <w:szCs w:val="24"/>
          <w:lang w:val="hr-HR" w:eastAsia="hr-HR"/>
        </w:rPr>
      </w:pPr>
    </w:p>
    <w:p w14:paraId="165A789F" w14:textId="3CDCC4B0"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Rok za prijavu na </w:t>
      </w:r>
      <w:r w:rsidR="000F266A">
        <w:rPr>
          <w:rFonts w:ascii="Arial" w:eastAsia="Times New Roman" w:hAnsi="Arial" w:cs="Arial"/>
          <w:noProof/>
          <w:sz w:val="24"/>
          <w:szCs w:val="24"/>
          <w:lang w:val="hr-HR" w:eastAsia="hr-HR"/>
        </w:rPr>
        <w:t xml:space="preserve">Javni </w:t>
      </w:r>
      <w:r w:rsidRPr="00543A98">
        <w:rPr>
          <w:rFonts w:ascii="Arial" w:eastAsia="Times New Roman" w:hAnsi="Arial" w:cs="Arial"/>
          <w:noProof/>
          <w:sz w:val="24"/>
          <w:szCs w:val="24"/>
          <w:lang w:val="hr-HR" w:eastAsia="hr-HR"/>
        </w:rPr>
        <w:t xml:space="preserve">natječaj je </w:t>
      </w:r>
      <w:r w:rsidR="003A1381">
        <w:rPr>
          <w:rFonts w:ascii="Arial" w:eastAsia="Times New Roman" w:hAnsi="Arial" w:cs="Arial"/>
          <w:noProof/>
          <w:sz w:val="24"/>
          <w:szCs w:val="24"/>
          <w:lang w:val="hr-HR" w:eastAsia="hr-HR"/>
        </w:rPr>
        <w:t>01</w:t>
      </w:r>
      <w:r w:rsidRPr="00CD3628">
        <w:rPr>
          <w:rFonts w:ascii="Arial" w:eastAsia="Times New Roman" w:hAnsi="Arial" w:cs="Arial"/>
          <w:noProof/>
          <w:sz w:val="24"/>
          <w:szCs w:val="24"/>
          <w:lang w:val="hr-HR" w:eastAsia="hr-HR"/>
        </w:rPr>
        <w:t xml:space="preserve">. </w:t>
      </w:r>
      <w:r w:rsidR="003A1381">
        <w:rPr>
          <w:rFonts w:ascii="Arial" w:eastAsia="Times New Roman" w:hAnsi="Arial" w:cs="Arial"/>
          <w:noProof/>
          <w:sz w:val="24"/>
          <w:szCs w:val="24"/>
          <w:lang w:val="hr-HR" w:eastAsia="hr-HR"/>
        </w:rPr>
        <w:t>travnja</w:t>
      </w:r>
      <w:r w:rsidRPr="00CD3628">
        <w:rPr>
          <w:rFonts w:ascii="Arial" w:eastAsia="Times New Roman" w:hAnsi="Arial" w:cs="Arial"/>
          <w:noProof/>
          <w:sz w:val="24"/>
          <w:szCs w:val="24"/>
          <w:lang w:val="hr-HR" w:eastAsia="hr-HR"/>
        </w:rPr>
        <w:t xml:space="preserve"> 20</w:t>
      </w:r>
      <w:r w:rsidR="002C647B" w:rsidRPr="00CD3628">
        <w:rPr>
          <w:rFonts w:ascii="Arial" w:eastAsia="Times New Roman" w:hAnsi="Arial" w:cs="Arial"/>
          <w:noProof/>
          <w:sz w:val="24"/>
          <w:szCs w:val="24"/>
          <w:lang w:val="hr-HR" w:eastAsia="hr-HR"/>
        </w:rPr>
        <w:t>2</w:t>
      </w:r>
      <w:r w:rsidR="00382A9C">
        <w:rPr>
          <w:rFonts w:ascii="Arial" w:eastAsia="Times New Roman" w:hAnsi="Arial" w:cs="Arial"/>
          <w:noProof/>
          <w:sz w:val="24"/>
          <w:szCs w:val="24"/>
          <w:lang w:val="hr-HR" w:eastAsia="hr-HR"/>
        </w:rPr>
        <w:t>6</w:t>
      </w:r>
      <w:r w:rsidRPr="00CD3628">
        <w:rPr>
          <w:rFonts w:ascii="Arial" w:eastAsia="Times New Roman" w:hAnsi="Arial" w:cs="Arial"/>
          <w:noProof/>
          <w:sz w:val="24"/>
          <w:szCs w:val="24"/>
          <w:lang w:val="hr-HR" w:eastAsia="hr-HR"/>
        </w:rPr>
        <w:t xml:space="preserve">. godine. </w:t>
      </w:r>
      <w:r w:rsidRPr="00543A98">
        <w:rPr>
          <w:rFonts w:ascii="Arial" w:eastAsia="Times New Roman" w:hAnsi="Arial" w:cs="Arial"/>
          <w:noProof/>
          <w:sz w:val="24"/>
          <w:szCs w:val="24"/>
          <w:lang w:val="hr-HR" w:eastAsia="hr-HR"/>
        </w:rPr>
        <w:t xml:space="preserve">Prijava je dostavljena u roku ako je na prijamnom žigu razvidno da je zaprimljena u pošti do kraja datuma koji je naznačen kao rok za prijavu na </w:t>
      </w:r>
      <w:r w:rsidR="00D3227D">
        <w:rPr>
          <w:rFonts w:ascii="Arial" w:eastAsia="Times New Roman" w:hAnsi="Arial" w:cs="Arial"/>
          <w:noProof/>
          <w:sz w:val="24"/>
          <w:szCs w:val="24"/>
          <w:lang w:val="hr-HR" w:eastAsia="hr-HR"/>
        </w:rPr>
        <w:t xml:space="preserve">Javni </w:t>
      </w:r>
      <w:r w:rsidRPr="00543A98">
        <w:rPr>
          <w:rFonts w:ascii="Arial" w:eastAsia="Times New Roman" w:hAnsi="Arial" w:cs="Arial"/>
          <w:noProof/>
          <w:sz w:val="24"/>
          <w:szCs w:val="24"/>
          <w:lang w:val="hr-HR" w:eastAsia="hr-HR"/>
        </w:rPr>
        <w:t>natječaj.</w:t>
      </w:r>
    </w:p>
    <w:p w14:paraId="27D21E44"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p>
    <w:p w14:paraId="42DFDA83"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Sve prijave poslane izvan roka neće biti uzete u razmatranje.</w:t>
      </w:r>
    </w:p>
    <w:p w14:paraId="20CEBC31" w14:textId="77777777" w:rsidR="003930DF" w:rsidRPr="00543A98" w:rsidRDefault="003930DF" w:rsidP="003930DF">
      <w:pPr>
        <w:spacing w:after="0" w:line="240" w:lineRule="auto"/>
        <w:jc w:val="both"/>
        <w:rPr>
          <w:rFonts w:ascii="Arial" w:eastAsia="Times New Roman" w:hAnsi="Arial" w:cs="Arial"/>
          <w:noProof/>
          <w:sz w:val="24"/>
          <w:szCs w:val="24"/>
          <w:lang w:val="hr-HR" w:eastAsia="hr-HR"/>
        </w:rPr>
      </w:pPr>
    </w:p>
    <w:p w14:paraId="36166D28" w14:textId="77777777" w:rsidR="006377CD" w:rsidRDefault="003930DF" w:rsidP="006377CD">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Sve potrebne informacije vezane uz ovaj Javni natječaj mogu se dobiti u Upravnom odjelu za gospodarstvo</w:t>
      </w:r>
      <w:r w:rsidR="002C647B">
        <w:rPr>
          <w:rFonts w:ascii="Arial" w:eastAsia="Times New Roman" w:hAnsi="Arial" w:cs="Arial"/>
          <w:noProof/>
          <w:sz w:val="24"/>
          <w:szCs w:val="24"/>
          <w:lang w:val="hr-HR" w:eastAsia="hr-HR"/>
        </w:rPr>
        <w:t xml:space="preserve"> i poljoprivredu</w:t>
      </w:r>
      <w:r w:rsidRPr="00543A98">
        <w:rPr>
          <w:rFonts w:ascii="Arial" w:eastAsia="Times New Roman" w:hAnsi="Arial" w:cs="Arial"/>
          <w:noProof/>
          <w:sz w:val="24"/>
          <w:szCs w:val="24"/>
          <w:lang w:val="hr-HR" w:eastAsia="hr-HR"/>
        </w:rPr>
        <w:t xml:space="preserve"> </w:t>
      </w:r>
      <w:r w:rsidR="002C647B">
        <w:rPr>
          <w:rFonts w:ascii="Arial" w:eastAsia="Times New Roman" w:hAnsi="Arial" w:cs="Arial"/>
          <w:noProof/>
          <w:sz w:val="24"/>
          <w:szCs w:val="24"/>
          <w:lang w:val="hr-HR" w:eastAsia="hr-HR"/>
        </w:rPr>
        <w:t>Ž</w:t>
      </w:r>
      <w:r w:rsidRPr="00543A98">
        <w:rPr>
          <w:rFonts w:ascii="Arial" w:eastAsia="Times New Roman" w:hAnsi="Arial" w:cs="Arial"/>
          <w:noProof/>
          <w:sz w:val="24"/>
          <w:szCs w:val="24"/>
          <w:lang w:val="hr-HR" w:eastAsia="hr-HR"/>
        </w:rPr>
        <w:t>upanije (ured 3</w:t>
      </w:r>
      <w:r>
        <w:rPr>
          <w:rFonts w:ascii="Arial" w:eastAsia="Times New Roman" w:hAnsi="Arial" w:cs="Arial"/>
          <w:noProof/>
          <w:sz w:val="24"/>
          <w:szCs w:val="24"/>
          <w:lang w:val="hr-HR" w:eastAsia="hr-HR"/>
        </w:rPr>
        <w:t>11</w:t>
      </w:r>
      <w:r w:rsidRPr="00543A98">
        <w:rPr>
          <w:rFonts w:ascii="Arial" w:eastAsia="Times New Roman" w:hAnsi="Arial" w:cs="Arial"/>
          <w:noProof/>
          <w:sz w:val="24"/>
          <w:szCs w:val="24"/>
          <w:lang w:val="hr-HR" w:eastAsia="hr-HR"/>
        </w:rPr>
        <w:t>), Petra Krešimira IV 1, Slavonski Brod, tel. 035/216-23</w:t>
      </w:r>
      <w:r w:rsidR="002C647B">
        <w:rPr>
          <w:rFonts w:ascii="Arial" w:eastAsia="Times New Roman" w:hAnsi="Arial" w:cs="Arial"/>
          <w:noProof/>
          <w:sz w:val="24"/>
          <w:szCs w:val="24"/>
          <w:lang w:val="hr-HR" w:eastAsia="hr-HR"/>
        </w:rPr>
        <w:t>3</w:t>
      </w:r>
      <w:r w:rsidRPr="00543A98">
        <w:rPr>
          <w:rFonts w:ascii="Arial" w:eastAsia="Times New Roman" w:hAnsi="Arial" w:cs="Arial"/>
          <w:noProof/>
          <w:sz w:val="24"/>
          <w:szCs w:val="24"/>
          <w:lang w:val="hr-HR" w:eastAsia="hr-HR"/>
        </w:rPr>
        <w:t>, e-mail:</w:t>
      </w:r>
      <w:r w:rsidR="002C647B">
        <w:rPr>
          <w:rFonts w:ascii="Arial" w:eastAsia="Times New Roman" w:hAnsi="Arial" w:cs="Arial"/>
          <w:noProof/>
          <w:sz w:val="24"/>
          <w:szCs w:val="24"/>
          <w:lang w:val="hr-HR" w:eastAsia="hr-HR"/>
        </w:rPr>
        <w:t xml:space="preserve"> </w:t>
      </w:r>
      <w:hyperlink r:id="rId9" w:history="1">
        <w:r w:rsidR="002C647B" w:rsidRPr="00DB3693">
          <w:rPr>
            <w:rStyle w:val="Hiperveza"/>
            <w:rFonts w:ascii="Arial" w:eastAsia="Times New Roman" w:hAnsi="Arial" w:cs="Arial"/>
            <w:noProof/>
            <w:sz w:val="24"/>
            <w:szCs w:val="24"/>
            <w:lang w:val="hr-HR" w:eastAsia="hr-HR"/>
          </w:rPr>
          <w:t>aperko@bpz.hr</w:t>
        </w:r>
      </w:hyperlink>
      <w:r w:rsidR="002C647B">
        <w:rPr>
          <w:rFonts w:ascii="Arial" w:eastAsia="Times New Roman" w:hAnsi="Arial" w:cs="Arial"/>
          <w:noProof/>
          <w:sz w:val="24"/>
          <w:szCs w:val="24"/>
          <w:lang w:val="hr-HR" w:eastAsia="hr-HR"/>
        </w:rPr>
        <w:t xml:space="preserve"> </w:t>
      </w:r>
      <w:r w:rsidR="006377CD">
        <w:rPr>
          <w:rFonts w:ascii="Arial" w:eastAsia="Times New Roman" w:hAnsi="Arial" w:cs="Arial"/>
          <w:noProof/>
          <w:sz w:val="24"/>
          <w:szCs w:val="24"/>
          <w:lang w:val="hr-HR" w:eastAsia="hr-HR"/>
        </w:rPr>
        <w:t>.</w:t>
      </w:r>
    </w:p>
    <w:p w14:paraId="15666AB4" w14:textId="77777777" w:rsidR="006377CD" w:rsidRDefault="006377CD" w:rsidP="006377CD">
      <w:pPr>
        <w:spacing w:after="0" w:line="240" w:lineRule="auto"/>
        <w:ind w:left="720"/>
        <w:jc w:val="both"/>
        <w:rPr>
          <w:rFonts w:ascii="Arial" w:eastAsia="Times New Roman" w:hAnsi="Arial" w:cs="Arial"/>
          <w:noProof/>
          <w:sz w:val="24"/>
          <w:szCs w:val="24"/>
          <w:lang w:val="hr-HR" w:eastAsia="hr-HR"/>
        </w:rPr>
      </w:pPr>
    </w:p>
    <w:p w14:paraId="151846B2" w14:textId="77777777" w:rsidR="003930DF" w:rsidRPr="00D3227D" w:rsidRDefault="003930DF" w:rsidP="006377CD">
      <w:pPr>
        <w:spacing w:after="0" w:line="240" w:lineRule="auto"/>
        <w:ind w:left="720"/>
        <w:jc w:val="both"/>
        <w:rPr>
          <w:rFonts w:ascii="Arial" w:hAnsi="Arial" w:cs="Arial"/>
          <w:noProof/>
          <w:sz w:val="24"/>
          <w:szCs w:val="24"/>
          <w:lang w:val="hr-HR"/>
        </w:rPr>
      </w:pPr>
      <w:r w:rsidRPr="00D3227D">
        <w:rPr>
          <w:rFonts w:ascii="Arial" w:hAnsi="Arial" w:cs="Arial"/>
          <w:noProof/>
          <w:sz w:val="24"/>
          <w:szCs w:val="24"/>
          <w:lang w:val="hr-HR"/>
        </w:rPr>
        <w:t>Za sva pitanja koja nisu definirana Javnim natječajem i Uputama za prijavitelje relevantna je Uredba o kriterijima, mjerilima i postupcima financiranja i ugovaranja programa i projekata od interesa za opće dobro koje provode udruge (“Narodne novine”, broj 26/15</w:t>
      </w:r>
      <w:r w:rsidR="00136AD8">
        <w:rPr>
          <w:rFonts w:ascii="Arial" w:hAnsi="Arial" w:cs="Arial"/>
          <w:noProof/>
          <w:sz w:val="24"/>
          <w:szCs w:val="24"/>
          <w:lang w:val="hr-HR"/>
        </w:rPr>
        <w:t xml:space="preserve"> i 37/21</w:t>
      </w:r>
      <w:r w:rsidRPr="00D3227D">
        <w:rPr>
          <w:rFonts w:ascii="Arial" w:hAnsi="Arial" w:cs="Arial"/>
          <w:noProof/>
          <w:sz w:val="24"/>
          <w:szCs w:val="24"/>
          <w:lang w:val="hr-HR"/>
        </w:rPr>
        <w:t>).</w:t>
      </w:r>
    </w:p>
    <w:p w14:paraId="5F5CE331" w14:textId="77777777" w:rsidR="003930DF" w:rsidRPr="00543A98" w:rsidRDefault="003930DF" w:rsidP="003930DF">
      <w:pPr>
        <w:pStyle w:val="Bezproreda"/>
        <w:ind w:left="720"/>
        <w:jc w:val="both"/>
        <w:rPr>
          <w:rFonts w:ascii="Arial" w:hAnsi="Arial" w:cs="Arial"/>
          <w:noProof/>
          <w:sz w:val="24"/>
          <w:szCs w:val="24"/>
          <w:lang w:val="hr-HR"/>
        </w:rPr>
      </w:pPr>
    </w:p>
    <w:p w14:paraId="0984C86A"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2.5. PROCJENA PRIJAVE I DONOŠENJE ODLUKE O DODJELI SREDSTAVA</w:t>
      </w:r>
    </w:p>
    <w:p w14:paraId="4609366A" w14:textId="77777777" w:rsidR="003930DF" w:rsidRPr="00543A98" w:rsidRDefault="003930DF" w:rsidP="003930DF">
      <w:pPr>
        <w:pStyle w:val="Bezproreda"/>
        <w:jc w:val="both"/>
        <w:rPr>
          <w:rFonts w:ascii="Arial" w:hAnsi="Arial" w:cs="Arial"/>
          <w:noProof/>
          <w:sz w:val="24"/>
          <w:szCs w:val="24"/>
          <w:lang w:val="hr-HR"/>
        </w:rPr>
      </w:pPr>
    </w:p>
    <w:p w14:paraId="6A796B47"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Sve pristigle i zaprimljene prijave proći će kroz sljedeću proceduru:</w:t>
      </w:r>
    </w:p>
    <w:p w14:paraId="4F157CC7" w14:textId="77777777" w:rsidR="003930DF" w:rsidRPr="00543A98" w:rsidRDefault="003930DF" w:rsidP="003930DF">
      <w:pPr>
        <w:pStyle w:val="Bezproreda"/>
        <w:jc w:val="both"/>
        <w:rPr>
          <w:rFonts w:ascii="Arial" w:hAnsi="Arial" w:cs="Arial"/>
          <w:noProof/>
          <w:sz w:val="24"/>
          <w:szCs w:val="24"/>
          <w:lang w:val="hr-HR"/>
        </w:rPr>
      </w:pPr>
    </w:p>
    <w:p w14:paraId="0660AD0C" w14:textId="77777777" w:rsidR="003930DF" w:rsidRPr="00543A98" w:rsidRDefault="003930DF" w:rsidP="003930DF">
      <w:pPr>
        <w:pStyle w:val="Bezproreda"/>
        <w:numPr>
          <w:ilvl w:val="0"/>
          <w:numId w:val="23"/>
        </w:numPr>
        <w:jc w:val="both"/>
        <w:rPr>
          <w:rFonts w:ascii="Arial" w:hAnsi="Arial" w:cs="Arial"/>
          <w:b/>
          <w:noProof/>
          <w:sz w:val="24"/>
          <w:szCs w:val="24"/>
          <w:lang w:val="hr-HR"/>
        </w:rPr>
      </w:pPr>
      <w:r w:rsidRPr="00543A98">
        <w:rPr>
          <w:rFonts w:ascii="Arial" w:hAnsi="Arial" w:cs="Arial"/>
          <w:b/>
          <w:noProof/>
          <w:sz w:val="24"/>
          <w:szCs w:val="24"/>
          <w:lang w:val="hr-HR"/>
        </w:rPr>
        <w:t xml:space="preserve"> PREGLED PRIJAVA U ODNOSU NA PROPISANE UVJETE NATJEČAJA</w:t>
      </w:r>
    </w:p>
    <w:p w14:paraId="45DB552A" w14:textId="77777777" w:rsidR="003930DF" w:rsidRPr="00543A98" w:rsidRDefault="003930DF" w:rsidP="003930DF">
      <w:pPr>
        <w:pStyle w:val="Bezproreda"/>
        <w:jc w:val="both"/>
        <w:rPr>
          <w:rFonts w:ascii="Arial" w:hAnsi="Arial" w:cs="Arial"/>
          <w:b/>
          <w:noProof/>
          <w:sz w:val="24"/>
          <w:szCs w:val="24"/>
          <w:lang w:val="hr-HR"/>
        </w:rPr>
      </w:pPr>
    </w:p>
    <w:p w14:paraId="0A5F01C1" w14:textId="77777777" w:rsidR="003930DF" w:rsidRPr="00543A98" w:rsidRDefault="003930DF" w:rsidP="003930DF">
      <w:pPr>
        <w:pStyle w:val="Bezproreda"/>
        <w:ind w:left="708"/>
        <w:jc w:val="both"/>
        <w:rPr>
          <w:rFonts w:ascii="Arial" w:hAnsi="Arial" w:cs="Arial"/>
          <w:iCs/>
          <w:noProof/>
          <w:sz w:val="24"/>
          <w:szCs w:val="24"/>
          <w:lang w:val="hr-HR"/>
        </w:rPr>
      </w:pPr>
      <w:r w:rsidRPr="00543A98">
        <w:rPr>
          <w:rFonts w:ascii="Arial" w:hAnsi="Arial" w:cs="Arial"/>
          <w:iCs/>
          <w:noProof/>
          <w:sz w:val="24"/>
          <w:szCs w:val="24"/>
          <w:lang w:val="hr-HR"/>
        </w:rPr>
        <w:t xml:space="preserve">Davatelj financijskih sredstava ustrojava posebno tijelo za provjeru propisanih uvjeta </w:t>
      </w:r>
      <w:r w:rsidR="00674816">
        <w:rPr>
          <w:rFonts w:ascii="Arial" w:hAnsi="Arial" w:cs="Arial"/>
          <w:iCs/>
          <w:noProof/>
          <w:sz w:val="24"/>
          <w:szCs w:val="24"/>
          <w:lang w:val="hr-HR"/>
        </w:rPr>
        <w:t xml:space="preserve">Javnog </w:t>
      </w:r>
      <w:r w:rsidRPr="00543A98">
        <w:rPr>
          <w:rFonts w:ascii="Arial" w:hAnsi="Arial" w:cs="Arial"/>
          <w:iCs/>
          <w:noProof/>
          <w:sz w:val="24"/>
          <w:szCs w:val="24"/>
          <w:lang w:val="hr-HR"/>
        </w:rPr>
        <w:t>natječaja, odnosno Povjerenstvo za provjeru propisanih uvjeta</w:t>
      </w:r>
      <w:r w:rsidR="00846726">
        <w:rPr>
          <w:rFonts w:ascii="Arial" w:hAnsi="Arial" w:cs="Arial"/>
          <w:iCs/>
          <w:noProof/>
          <w:sz w:val="24"/>
          <w:szCs w:val="24"/>
          <w:lang w:val="hr-HR"/>
        </w:rPr>
        <w:t xml:space="preserve"> prijava na </w:t>
      </w:r>
      <w:r w:rsidRPr="00543A98">
        <w:rPr>
          <w:rFonts w:ascii="Arial" w:hAnsi="Arial" w:cs="Arial"/>
          <w:iCs/>
          <w:noProof/>
          <w:sz w:val="24"/>
          <w:szCs w:val="24"/>
          <w:lang w:val="hr-HR"/>
        </w:rPr>
        <w:t xml:space="preserve"> </w:t>
      </w:r>
      <w:r w:rsidR="002C647B">
        <w:rPr>
          <w:rFonts w:ascii="Arial" w:hAnsi="Arial" w:cs="Arial"/>
          <w:iCs/>
          <w:noProof/>
          <w:sz w:val="24"/>
          <w:szCs w:val="24"/>
          <w:lang w:val="hr-HR"/>
        </w:rPr>
        <w:t>J</w:t>
      </w:r>
      <w:r w:rsidRPr="00543A98">
        <w:rPr>
          <w:rFonts w:ascii="Arial" w:hAnsi="Arial" w:cs="Arial"/>
          <w:iCs/>
          <w:noProof/>
          <w:sz w:val="24"/>
          <w:szCs w:val="24"/>
          <w:lang w:val="hr-HR"/>
        </w:rPr>
        <w:t>avn</w:t>
      </w:r>
      <w:r w:rsidR="00846726">
        <w:rPr>
          <w:rFonts w:ascii="Arial" w:hAnsi="Arial" w:cs="Arial"/>
          <w:iCs/>
          <w:noProof/>
          <w:sz w:val="24"/>
          <w:szCs w:val="24"/>
          <w:lang w:val="hr-HR"/>
        </w:rPr>
        <w:t>i</w:t>
      </w:r>
      <w:r w:rsidRPr="00543A98">
        <w:rPr>
          <w:rFonts w:ascii="Arial" w:hAnsi="Arial" w:cs="Arial"/>
          <w:iCs/>
          <w:noProof/>
          <w:sz w:val="24"/>
          <w:szCs w:val="24"/>
          <w:lang w:val="hr-HR"/>
        </w:rPr>
        <w:t xml:space="preserve"> natječaj koje provjerava sljedeće:</w:t>
      </w:r>
    </w:p>
    <w:p w14:paraId="79D30640" w14:textId="77777777" w:rsidR="003930DF" w:rsidRPr="00543A98" w:rsidRDefault="003930DF" w:rsidP="003930DF">
      <w:pPr>
        <w:pStyle w:val="Bezproreda"/>
        <w:numPr>
          <w:ilvl w:val="0"/>
          <w:numId w:val="25"/>
        </w:numPr>
        <w:ind w:left="1080"/>
        <w:jc w:val="both"/>
        <w:rPr>
          <w:rFonts w:ascii="Arial" w:hAnsi="Arial" w:cs="Arial"/>
          <w:noProof/>
          <w:sz w:val="24"/>
          <w:szCs w:val="24"/>
          <w:lang w:val="hr-HR"/>
        </w:rPr>
      </w:pPr>
      <w:r w:rsidRPr="00543A98">
        <w:rPr>
          <w:rFonts w:ascii="Arial" w:hAnsi="Arial" w:cs="Arial"/>
          <w:noProof/>
          <w:sz w:val="24"/>
          <w:szCs w:val="24"/>
          <w:lang w:val="hr-HR"/>
        </w:rPr>
        <w:t>je li p</w:t>
      </w:r>
      <w:r w:rsidRPr="00543A98">
        <w:rPr>
          <w:rFonts w:ascii="Arial" w:hAnsi="Arial" w:cs="Arial"/>
          <w:noProof/>
          <w:spacing w:val="3"/>
          <w:sz w:val="24"/>
          <w:szCs w:val="24"/>
          <w:lang w:val="hr-HR"/>
        </w:rPr>
        <w:t>r</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j</w:t>
      </w:r>
      <w:r w:rsidRPr="00543A98">
        <w:rPr>
          <w:rFonts w:ascii="Arial" w:hAnsi="Arial" w:cs="Arial"/>
          <w:noProof/>
          <w:sz w:val="24"/>
          <w:szCs w:val="24"/>
          <w:lang w:val="hr-HR"/>
        </w:rPr>
        <w:t>a</w:t>
      </w:r>
      <w:r w:rsidRPr="00543A98">
        <w:rPr>
          <w:rFonts w:ascii="Arial" w:hAnsi="Arial" w:cs="Arial"/>
          <w:noProof/>
          <w:spacing w:val="-2"/>
          <w:sz w:val="24"/>
          <w:szCs w:val="24"/>
          <w:lang w:val="hr-HR"/>
        </w:rPr>
        <w:t>v</w:t>
      </w:r>
      <w:r w:rsidRPr="00543A98">
        <w:rPr>
          <w:rFonts w:ascii="Arial" w:hAnsi="Arial" w:cs="Arial"/>
          <w:noProof/>
          <w:sz w:val="24"/>
          <w:szCs w:val="24"/>
          <w:lang w:val="hr-HR"/>
        </w:rPr>
        <w:t>a d</w:t>
      </w:r>
      <w:r w:rsidRPr="00543A98">
        <w:rPr>
          <w:rFonts w:ascii="Arial" w:hAnsi="Arial" w:cs="Arial"/>
          <w:noProof/>
          <w:spacing w:val="-1"/>
          <w:sz w:val="24"/>
          <w:szCs w:val="24"/>
          <w:lang w:val="hr-HR"/>
        </w:rPr>
        <w:t>o</w:t>
      </w:r>
      <w:r w:rsidRPr="00543A98">
        <w:rPr>
          <w:rFonts w:ascii="Arial" w:hAnsi="Arial" w:cs="Arial"/>
          <w:noProof/>
          <w:spacing w:val="1"/>
          <w:sz w:val="24"/>
          <w:szCs w:val="24"/>
          <w:lang w:val="hr-HR"/>
        </w:rPr>
        <w:t>s</w:t>
      </w:r>
      <w:r w:rsidRPr="00543A98">
        <w:rPr>
          <w:rFonts w:ascii="Arial" w:hAnsi="Arial" w:cs="Arial"/>
          <w:noProof/>
          <w:sz w:val="24"/>
          <w:szCs w:val="24"/>
          <w:lang w:val="hr-HR"/>
        </w:rPr>
        <w:t>t</w:t>
      </w:r>
      <w:r w:rsidRPr="00543A98">
        <w:rPr>
          <w:rFonts w:ascii="Arial" w:hAnsi="Arial" w:cs="Arial"/>
          <w:noProof/>
          <w:spacing w:val="2"/>
          <w:sz w:val="24"/>
          <w:szCs w:val="24"/>
          <w:lang w:val="hr-HR"/>
        </w:rPr>
        <w:t>a</w:t>
      </w:r>
      <w:r w:rsidRPr="00543A98">
        <w:rPr>
          <w:rFonts w:ascii="Arial" w:hAnsi="Arial" w:cs="Arial"/>
          <w:noProof/>
          <w:spacing w:val="1"/>
          <w:sz w:val="24"/>
          <w:szCs w:val="24"/>
          <w:lang w:val="hr-HR"/>
        </w:rPr>
        <w:t>v</w:t>
      </w:r>
      <w:r w:rsidRPr="00543A98">
        <w:rPr>
          <w:rFonts w:ascii="Arial" w:hAnsi="Arial" w:cs="Arial"/>
          <w:noProof/>
          <w:spacing w:val="-1"/>
          <w:sz w:val="24"/>
          <w:szCs w:val="24"/>
          <w:lang w:val="hr-HR"/>
        </w:rPr>
        <w:t>l</w:t>
      </w:r>
      <w:r w:rsidRPr="00543A98">
        <w:rPr>
          <w:rFonts w:ascii="Arial" w:hAnsi="Arial" w:cs="Arial"/>
          <w:noProof/>
          <w:spacing w:val="1"/>
          <w:sz w:val="24"/>
          <w:szCs w:val="24"/>
          <w:lang w:val="hr-HR"/>
        </w:rPr>
        <w:t>j</w:t>
      </w:r>
      <w:r w:rsidRPr="00543A98">
        <w:rPr>
          <w:rFonts w:ascii="Arial" w:hAnsi="Arial" w:cs="Arial"/>
          <w:noProof/>
          <w:sz w:val="24"/>
          <w:szCs w:val="24"/>
          <w:lang w:val="hr-HR"/>
        </w:rPr>
        <w:t>e</w:t>
      </w:r>
      <w:r w:rsidRPr="00543A98">
        <w:rPr>
          <w:rFonts w:ascii="Arial" w:hAnsi="Arial" w:cs="Arial"/>
          <w:noProof/>
          <w:spacing w:val="-1"/>
          <w:sz w:val="24"/>
          <w:szCs w:val="24"/>
          <w:lang w:val="hr-HR"/>
        </w:rPr>
        <w:t>n</w:t>
      </w:r>
      <w:r w:rsidRPr="00543A98">
        <w:rPr>
          <w:rFonts w:ascii="Arial" w:hAnsi="Arial" w:cs="Arial"/>
          <w:noProof/>
          <w:sz w:val="24"/>
          <w:szCs w:val="24"/>
          <w:lang w:val="hr-HR"/>
        </w:rPr>
        <w:t>a na pr</w:t>
      </w:r>
      <w:r w:rsidRPr="00543A98">
        <w:rPr>
          <w:rFonts w:ascii="Arial" w:hAnsi="Arial" w:cs="Arial"/>
          <w:noProof/>
          <w:spacing w:val="2"/>
          <w:sz w:val="24"/>
          <w:szCs w:val="24"/>
          <w:lang w:val="hr-HR"/>
        </w:rPr>
        <w:t>a</w:t>
      </w:r>
      <w:r w:rsidRPr="00543A98">
        <w:rPr>
          <w:rFonts w:ascii="Arial" w:hAnsi="Arial" w:cs="Arial"/>
          <w:noProof/>
          <w:spacing w:val="-1"/>
          <w:sz w:val="24"/>
          <w:szCs w:val="24"/>
          <w:lang w:val="hr-HR"/>
        </w:rPr>
        <w:t>v</w:t>
      </w:r>
      <w:r w:rsidRPr="00543A98">
        <w:rPr>
          <w:rFonts w:ascii="Arial" w:hAnsi="Arial" w:cs="Arial"/>
          <w:noProof/>
          <w:sz w:val="24"/>
          <w:szCs w:val="24"/>
          <w:lang w:val="hr-HR"/>
        </w:rPr>
        <w:t xml:space="preserve">i </w:t>
      </w:r>
      <w:r w:rsidR="002C647B">
        <w:rPr>
          <w:rFonts w:ascii="Arial" w:hAnsi="Arial" w:cs="Arial"/>
          <w:noProof/>
          <w:sz w:val="24"/>
          <w:szCs w:val="24"/>
          <w:lang w:val="hr-HR"/>
        </w:rPr>
        <w:t>J</w:t>
      </w:r>
      <w:r w:rsidRPr="00543A98">
        <w:rPr>
          <w:rFonts w:ascii="Arial" w:hAnsi="Arial" w:cs="Arial"/>
          <w:noProof/>
          <w:sz w:val="24"/>
          <w:szCs w:val="24"/>
          <w:lang w:val="hr-HR"/>
        </w:rPr>
        <w:t xml:space="preserve">avni natječaj i </w:t>
      </w:r>
      <w:r w:rsidRPr="00543A98">
        <w:rPr>
          <w:rFonts w:ascii="Arial" w:hAnsi="Arial" w:cs="Arial"/>
          <w:noProof/>
          <w:w w:val="99"/>
          <w:sz w:val="24"/>
          <w:szCs w:val="24"/>
          <w:lang w:val="hr-HR"/>
        </w:rPr>
        <w:t xml:space="preserve">u </w:t>
      </w:r>
      <w:r w:rsidRPr="00543A98">
        <w:rPr>
          <w:rFonts w:ascii="Arial" w:hAnsi="Arial" w:cs="Arial"/>
          <w:noProof/>
          <w:spacing w:val="-1"/>
          <w:sz w:val="24"/>
          <w:szCs w:val="24"/>
          <w:lang w:val="hr-HR"/>
        </w:rPr>
        <w:t>z</w:t>
      </w:r>
      <w:r w:rsidRPr="00543A98">
        <w:rPr>
          <w:rFonts w:ascii="Arial" w:hAnsi="Arial" w:cs="Arial"/>
          <w:noProof/>
          <w:sz w:val="24"/>
          <w:szCs w:val="24"/>
          <w:lang w:val="hr-HR"/>
        </w:rPr>
        <w:t>a</w:t>
      </w:r>
      <w:r w:rsidRPr="00543A98">
        <w:rPr>
          <w:rFonts w:ascii="Arial" w:hAnsi="Arial" w:cs="Arial"/>
          <w:noProof/>
          <w:spacing w:val="1"/>
          <w:sz w:val="24"/>
          <w:szCs w:val="24"/>
          <w:lang w:val="hr-HR"/>
        </w:rPr>
        <w:t>d</w:t>
      </w:r>
      <w:r w:rsidRPr="00543A98">
        <w:rPr>
          <w:rFonts w:ascii="Arial" w:hAnsi="Arial" w:cs="Arial"/>
          <w:noProof/>
          <w:sz w:val="24"/>
          <w:szCs w:val="24"/>
          <w:lang w:val="hr-HR"/>
        </w:rPr>
        <w:t>a</w:t>
      </w:r>
      <w:r w:rsidRPr="00543A98">
        <w:rPr>
          <w:rFonts w:ascii="Arial" w:hAnsi="Arial" w:cs="Arial"/>
          <w:noProof/>
          <w:spacing w:val="-1"/>
          <w:sz w:val="24"/>
          <w:szCs w:val="24"/>
          <w:lang w:val="hr-HR"/>
        </w:rPr>
        <w:t>n</w:t>
      </w:r>
      <w:r w:rsidRPr="00543A98">
        <w:rPr>
          <w:rFonts w:ascii="Arial" w:hAnsi="Arial" w:cs="Arial"/>
          <w:noProof/>
          <w:sz w:val="24"/>
          <w:szCs w:val="24"/>
          <w:lang w:val="hr-HR"/>
        </w:rPr>
        <w:t>o</w:t>
      </w:r>
      <w:r w:rsidRPr="00543A98">
        <w:rPr>
          <w:rFonts w:ascii="Arial" w:hAnsi="Arial" w:cs="Arial"/>
          <w:noProof/>
          <w:spacing w:val="4"/>
          <w:sz w:val="24"/>
          <w:szCs w:val="24"/>
          <w:lang w:val="hr-HR"/>
        </w:rPr>
        <w:t>m</w:t>
      </w:r>
      <w:r w:rsidRPr="00543A98">
        <w:rPr>
          <w:rFonts w:ascii="Arial" w:hAnsi="Arial" w:cs="Arial"/>
          <w:noProof/>
          <w:sz w:val="24"/>
          <w:szCs w:val="24"/>
          <w:lang w:val="hr-HR"/>
        </w:rPr>
        <w:t>e ro</w:t>
      </w:r>
      <w:r w:rsidRPr="00543A98">
        <w:rPr>
          <w:rFonts w:ascii="Arial" w:hAnsi="Arial" w:cs="Arial"/>
          <w:noProof/>
          <w:spacing w:val="3"/>
          <w:sz w:val="24"/>
          <w:szCs w:val="24"/>
          <w:lang w:val="hr-HR"/>
        </w:rPr>
        <w:t>k</w:t>
      </w:r>
      <w:r w:rsidRPr="00543A98">
        <w:rPr>
          <w:rFonts w:ascii="Arial" w:hAnsi="Arial" w:cs="Arial"/>
          <w:noProof/>
          <w:sz w:val="24"/>
          <w:szCs w:val="24"/>
          <w:lang w:val="hr-HR"/>
        </w:rPr>
        <w:t>u;</w:t>
      </w:r>
    </w:p>
    <w:p w14:paraId="2FA3CDD8" w14:textId="77777777" w:rsidR="003930DF" w:rsidRPr="00543A98" w:rsidRDefault="003930DF" w:rsidP="003930DF">
      <w:pPr>
        <w:pStyle w:val="Bezproreda"/>
        <w:numPr>
          <w:ilvl w:val="0"/>
          <w:numId w:val="25"/>
        </w:numPr>
        <w:ind w:left="1080"/>
        <w:jc w:val="both"/>
        <w:rPr>
          <w:rFonts w:ascii="Arial" w:hAnsi="Arial" w:cs="Arial"/>
          <w:noProof/>
          <w:sz w:val="24"/>
          <w:szCs w:val="24"/>
          <w:lang w:val="hr-HR"/>
        </w:rPr>
      </w:pPr>
      <w:r w:rsidRPr="00543A98">
        <w:rPr>
          <w:rFonts w:ascii="Arial" w:hAnsi="Arial" w:cs="Arial"/>
          <w:noProof/>
          <w:sz w:val="24"/>
          <w:szCs w:val="24"/>
          <w:lang w:val="hr-HR"/>
        </w:rPr>
        <w:t xml:space="preserve">da </w:t>
      </w:r>
      <w:r w:rsidRPr="00543A98">
        <w:rPr>
          <w:rFonts w:ascii="Arial" w:hAnsi="Arial" w:cs="Arial"/>
          <w:noProof/>
          <w:spacing w:val="-1"/>
          <w:sz w:val="24"/>
          <w:szCs w:val="24"/>
          <w:lang w:val="hr-HR"/>
        </w:rPr>
        <w:t>l</w:t>
      </w:r>
      <w:r w:rsidRPr="00543A98">
        <w:rPr>
          <w:rFonts w:ascii="Arial" w:hAnsi="Arial" w:cs="Arial"/>
          <w:noProof/>
          <w:sz w:val="24"/>
          <w:szCs w:val="24"/>
          <w:lang w:val="hr-HR"/>
        </w:rPr>
        <w:t xml:space="preserve">i </w:t>
      </w:r>
      <w:r w:rsidRPr="00543A98">
        <w:rPr>
          <w:rFonts w:ascii="Arial" w:hAnsi="Arial" w:cs="Arial"/>
          <w:noProof/>
          <w:spacing w:val="1"/>
          <w:sz w:val="24"/>
          <w:szCs w:val="24"/>
          <w:lang w:val="hr-HR"/>
        </w:rPr>
        <w:t>j</w:t>
      </w:r>
      <w:r w:rsidRPr="00543A98">
        <w:rPr>
          <w:rFonts w:ascii="Arial" w:hAnsi="Arial" w:cs="Arial"/>
          <w:noProof/>
          <w:sz w:val="24"/>
          <w:szCs w:val="24"/>
          <w:lang w:val="hr-HR"/>
        </w:rPr>
        <w:t xml:space="preserve">e </w:t>
      </w:r>
      <w:r w:rsidRPr="00543A98">
        <w:rPr>
          <w:rFonts w:ascii="Arial" w:hAnsi="Arial" w:cs="Arial"/>
          <w:noProof/>
          <w:spacing w:val="-1"/>
          <w:sz w:val="24"/>
          <w:szCs w:val="24"/>
          <w:lang w:val="hr-HR"/>
        </w:rPr>
        <w:t>z</w:t>
      </w:r>
      <w:r w:rsidRPr="00543A98">
        <w:rPr>
          <w:rFonts w:ascii="Arial" w:hAnsi="Arial" w:cs="Arial"/>
          <w:noProof/>
          <w:sz w:val="24"/>
          <w:szCs w:val="24"/>
          <w:lang w:val="hr-HR"/>
        </w:rPr>
        <w:t>atr</w:t>
      </w:r>
      <w:r w:rsidRPr="00543A98">
        <w:rPr>
          <w:rFonts w:ascii="Arial" w:hAnsi="Arial" w:cs="Arial"/>
          <w:noProof/>
          <w:spacing w:val="2"/>
          <w:sz w:val="24"/>
          <w:szCs w:val="24"/>
          <w:lang w:val="hr-HR"/>
        </w:rPr>
        <w:t>a</w:t>
      </w:r>
      <w:r w:rsidRPr="00543A98">
        <w:rPr>
          <w:rFonts w:ascii="Arial" w:hAnsi="Arial" w:cs="Arial"/>
          <w:noProof/>
          <w:spacing w:val="-1"/>
          <w:sz w:val="24"/>
          <w:szCs w:val="24"/>
          <w:lang w:val="hr-HR"/>
        </w:rPr>
        <w:t>ž</w:t>
      </w:r>
      <w:r w:rsidRPr="00543A98">
        <w:rPr>
          <w:rFonts w:ascii="Arial" w:hAnsi="Arial" w:cs="Arial"/>
          <w:noProof/>
          <w:sz w:val="24"/>
          <w:szCs w:val="24"/>
          <w:lang w:val="hr-HR"/>
        </w:rPr>
        <w:t>e</w:t>
      </w:r>
      <w:r w:rsidRPr="00543A98">
        <w:rPr>
          <w:rFonts w:ascii="Arial" w:hAnsi="Arial" w:cs="Arial"/>
          <w:noProof/>
          <w:spacing w:val="1"/>
          <w:sz w:val="24"/>
          <w:szCs w:val="24"/>
          <w:lang w:val="hr-HR"/>
        </w:rPr>
        <w:t>n</w:t>
      </w:r>
      <w:r w:rsidRPr="00543A98">
        <w:rPr>
          <w:rFonts w:ascii="Arial" w:hAnsi="Arial" w:cs="Arial"/>
          <w:noProof/>
          <w:sz w:val="24"/>
          <w:szCs w:val="24"/>
          <w:lang w:val="hr-HR"/>
        </w:rPr>
        <w:t xml:space="preserve">i </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z</w:t>
      </w:r>
      <w:r w:rsidRPr="00543A98">
        <w:rPr>
          <w:rFonts w:ascii="Arial" w:hAnsi="Arial" w:cs="Arial"/>
          <w:noProof/>
          <w:spacing w:val="2"/>
          <w:sz w:val="24"/>
          <w:szCs w:val="24"/>
          <w:lang w:val="hr-HR"/>
        </w:rPr>
        <w:t>n</w:t>
      </w:r>
      <w:r w:rsidRPr="00543A98">
        <w:rPr>
          <w:rFonts w:ascii="Arial" w:hAnsi="Arial" w:cs="Arial"/>
          <w:noProof/>
          <w:sz w:val="24"/>
          <w:szCs w:val="24"/>
          <w:lang w:val="hr-HR"/>
        </w:rPr>
        <w:t xml:space="preserve">os </w:t>
      </w:r>
      <w:r w:rsidRPr="00543A98">
        <w:rPr>
          <w:rFonts w:ascii="Arial" w:hAnsi="Arial" w:cs="Arial"/>
          <w:noProof/>
          <w:spacing w:val="1"/>
          <w:sz w:val="24"/>
          <w:szCs w:val="24"/>
          <w:lang w:val="hr-HR"/>
        </w:rPr>
        <w:t>sr</w:t>
      </w:r>
      <w:r w:rsidRPr="00543A98">
        <w:rPr>
          <w:rFonts w:ascii="Arial" w:hAnsi="Arial" w:cs="Arial"/>
          <w:noProof/>
          <w:sz w:val="24"/>
          <w:szCs w:val="24"/>
          <w:lang w:val="hr-HR"/>
        </w:rPr>
        <w:t>e</w:t>
      </w:r>
      <w:r w:rsidRPr="00543A98">
        <w:rPr>
          <w:rFonts w:ascii="Arial" w:hAnsi="Arial" w:cs="Arial"/>
          <w:noProof/>
          <w:spacing w:val="-1"/>
          <w:sz w:val="24"/>
          <w:szCs w:val="24"/>
          <w:lang w:val="hr-HR"/>
        </w:rPr>
        <w:t>d</w:t>
      </w:r>
      <w:r w:rsidRPr="00543A98">
        <w:rPr>
          <w:rFonts w:ascii="Arial" w:hAnsi="Arial" w:cs="Arial"/>
          <w:noProof/>
          <w:spacing w:val="1"/>
          <w:sz w:val="24"/>
          <w:szCs w:val="24"/>
          <w:lang w:val="hr-HR"/>
        </w:rPr>
        <w:t>s</w:t>
      </w:r>
      <w:r w:rsidRPr="00543A98">
        <w:rPr>
          <w:rFonts w:ascii="Arial" w:hAnsi="Arial" w:cs="Arial"/>
          <w:noProof/>
          <w:sz w:val="24"/>
          <w:szCs w:val="24"/>
          <w:lang w:val="hr-HR"/>
        </w:rPr>
        <w:t>ta</w:t>
      </w:r>
      <w:r w:rsidRPr="00543A98">
        <w:rPr>
          <w:rFonts w:ascii="Arial" w:hAnsi="Arial" w:cs="Arial"/>
          <w:noProof/>
          <w:spacing w:val="-2"/>
          <w:sz w:val="24"/>
          <w:szCs w:val="24"/>
          <w:lang w:val="hr-HR"/>
        </w:rPr>
        <w:t>v</w:t>
      </w:r>
      <w:r w:rsidRPr="00543A98">
        <w:rPr>
          <w:rFonts w:ascii="Arial" w:hAnsi="Arial" w:cs="Arial"/>
          <w:noProof/>
          <w:sz w:val="24"/>
          <w:szCs w:val="24"/>
          <w:lang w:val="hr-HR"/>
        </w:rPr>
        <w:t>a u</w:t>
      </w:r>
      <w:r w:rsidRPr="00543A98">
        <w:rPr>
          <w:rFonts w:ascii="Arial" w:hAnsi="Arial" w:cs="Arial"/>
          <w:noProof/>
          <w:spacing w:val="1"/>
          <w:sz w:val="24"/>
          <w:szCs w:val="24"/>
          <w:lang w:val="hr-HR"/>
        </w:rPr>
        <w:t>n</w:t>
      </w:r>
      <w:r w:rsidRPr="00543A98">
        <w:rPr>
          <w:rFonts w:ascii="Arial" w:hAnsi="Arial" w:cs="Arial"/>
          <w:noProof/>
          <w:sz w:val="24"/>
          <w:szCs w:val="24"/>
          <w:lang w:val="hr-HR"/>
        </w:rPr>
        <w:t>ut</w:t>
      </w:r>
      <w:r w:rsidRPr="00543A98">
        <w:rPr>
          <w:rFonts w:ascii="Arial" w:hAnsi="Arial" w:cs="Arial"/>
          <w:noProof/>
          <w:spacing w:val="-1"/>
          <w:sz w:val="24"/>
          <w:szCs w:val="24"/>
          <w:lang w:val="hr-HR"/>
        </w:rPr>
        <w:t>a</w:t>
      </w:r>
      <w:r w:rsidRPr="00543A98">
        <w:rPr>
          <w:rFonts w:ascii="Arial" w:hAnsi="Arial" w:cs="Arial"/>
          <w:noProof/>
          <w:sz w:val="24"/>
          <w:szCs w:val="24"/>
          <w:lang w:val="hr-HR"/>
        </w:rPr>
        <w:t xml:space="preserve">r </w:t>
      </w:r>
      <w:r w:rsidRPr="00543A98">
        <w:rPr>
          <w:rFonts w:ascii="Arial" w:hAnsi="Arial" w:cs="Arial"/>
          <w:noProof/>
          <w:spacing w:val="2"/>
          <w:sz w:val="24"/>
          <w:szCs w:val="24"/>
          <w:lang w:val="hr-HR"/>
        </w:rPr>
        <w:t>f</w:t>
      </w:r>
      <w:r w:rsidRPr="00543A98">
        <w:rPr>
          <w:rFonts w:ascii="Arial" w:hAnsi="Arial" w:cs="Arial"/>
          <w:noProof/>
          <w:spacing w:val="-1"/>
          <w:sz w:val="24"/>
          <w:szCs w:val="24"/>
          <w:lang w:val="hr-HR"/>
        </w:rPr>
        <w:t>i</w:t>
      </w:r>
      <w:r w:rsidRPr="00543A98">
        <w:rPr>
          <w:rFonts w:ascii="Arial" w:hAnsi="Arial" w:cs="Arial"/>
          <w:noProof/>
          <w:sz w:val="24"/>
          <w:szCs w:val="24"/>
          <w:lang w:val="hr-HR"/>
        </w:rPr>
        <w:t>n</w:t>
      </w:r>
      <w:r w:rsidRPr="00543A98">
        <w:rPr>
          <w:rFonts w:ascii="Arial" w:hAnsi="Arial" w:cs="Arial"/>
          <w:noProof/>
          <w:spacing w:val="-1"/>
          <w:sz w:val="24"/>
          <w:szCs w:val="24"/>
          <w:lang w:val="hr-HR"/>
        </w:rPr>
        <w:t>a</w:t>
      </w:r>
      <w:r w:rsidRPr="00543A98">
        <w:rPr>
          <w:rFonts w:ascii="Arial" w:hAnsi="Arial" w:cs="Arial"/>
          <w:noProof/>
          <w:sz w:val="24"/>
          <w:szCs w:val="24"/>
          <w:lang w:val="hr-HR"/>
        </w:rPr>
        <w:t>n</w:t>
      </w:r>
      <w:r w:rsidRPr="00543A98">
        <w:rPr>
          <w:rFonts w:ascii="Arial" w:hAnsi="Arial" w:cs="Arial"/>
          <w:noProof/>
          <w:spacing w:val="1"/>
          <w:sz w:val="24"/>
          <w:szCs w:val="24"/>
          <w:lang w:val="hr-HR"/>
        </w:rPr>
        <w:t>c</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js</w:t>
      </w:r>
      <w:r w:rsidRPr="00543A98">
        <w:rPr>
          <w:rFonts w:ascii="Arial" w:hAnsi="Arial" w:cs="Arial"/>
          <w:noProof/>
          <w:spacing w:val="3"/>
          <w:sz w:val="24"/>
          <w:szCs w:val="24"/>
          <w:lang w:val="hr-HR"/>
        </w:rPr>
        <w:t>k</w:t>
      </w:r>
      <w:r w:rsidRPr="00543A98">
        <w:rPr>
          <w:rFonts w:ascii="Arial" w:hAnsi="Arial" w:cs="Arial"/>
          <w:noProof/>
          <w:spacing w:val="-1"/>
          <w:sz w:val="24"/>
          <w:szCs w:val="24"/>
          <w:lang w:val="hr-HR"/>
        </w:rPr>
        <w:t>i</w:t>
      </w:r>
      <w:r w:rsidRPr="00543A98">
        <w:rPr>
          <w:rFonts w:ascii="Arial" w:hAnsi="Arial" w:cs="Arial"/>
          <w:noProof/>
          <w:sz w:val="24"/>
          <w:szCs w:val="24"/>
          <w:lang w:val="hr-HR"/>
        </w:rPr>
        <w:t xml:space="preserve">h </w:t>
      </w:r>
      <w:r w:rsidRPr="00543A98">
        <w:rPr>
          <w:rFonts w:ascii="Arial" w:hAnsi="Arial" w:cs="Arial"/>
          <w:noProof/>
          <w:spacing w:val="-1"/>
          <w:sz w:val="24"/>
          <w:szCs w:val="24"/>
          <w:lang w:val="hr-HR"/>
        </w:rPr>
        <w:t>p</w:t>
      </w:r>
      <w:r w:rsidRPr="00543A98">
        <w:rPr>
          <w:rFonts w:ascii="Arial" w:hAnsi="Arial" w:cs="Arial"/>
          <w:noProof/>
          <w:spacing w:val="1"/>
          <w:sz w:val="24"/>
          <w:szCs w:val="24"/>
          <w:lang w:val="hr-HR"/>
        </w:rPr>
        <w:t>r</w:t>
      </w:r>
      <w:r w:rsidRPr="00543A98">
        <w:rPr>
          <w:rFonts w:ascii="Arial" w:hAnsi="Arial" w:cs="Arial"/>
          <w:noProof/>
          <w:sz w:val="24"/>
          <w:szCs w:val="24"/>
          <w:lang w:val="hr-HR"/>
        </w:rPr>
        <w:t>a</w:t>
      </w:r>
      <w:r w:rsidRPr="00543A98">
        <w:rPr>
          <w:rFonts w:ascii="Arial" w:hAnsi="Arial" w:cs="Arial"/>
          <w:noProof/>
          <w:spacing w:val="-1"/>
          <w:sz w:val="24"/>
          <w:szCs w:val="24"/>
          <w:lang w:val="hr-HR"/>
        </w:rPr>
        <w:t>g</w:t>
      </w:r>
      <w:r w:rsidRPr="00543A98">
        <w:rPr>
          <w:rFonts w:ascii="Arial" w:hAnsi="Arial" w:cs="Arial"/>
          <w:noProof/>
          <w:spacing w:val="2"/>
          <w:sz w:val="24"/>
          <w:szCs w:val="24"/>
          <w:lang w:val="hr-HR"/>
        </w:rPr>
        <w:t>o</w:t>
      </w:r>
      <w:r w:rsidRPr="00543A98">
        <w:rPr>
          <w:rFonts w:ascii="Arial" w:hAnsi="Arial" w:cs="Arial"/>
          <w:noProof/>
          <w:spacing w:val="-1"/>
          <w:sz w:val="24"/>
          <w:szCs w:val="24"/>
          <w:lang w:val="hr-HR"/>
        </w:rPr>
        <w:t>v</w:t>
      </w:r>
      <w:r w:rsidRPr="00543A98">
        <w:rPr>
          <w:rFonts w:ascii="Arial" w:hAnsi="Arial" w:cs="Arial"/>
          <w:noProof/>
          <w:sz w:val="24"/>
          <w:szCs w:val="24"/>
          <w:lang w:val="hr-HR"/>
        </w:rPr>
        <w:t xml:space="preserve">a </w:t>
      </w:r>
      <w:r w:rsidRPr="00543A98">
        <w:rPr>
          <w:rFonts w:ascii="Arial" w:hAnsi="Arial" w:cs="Arial"/>
          <w:noProof/>
          <w:spacing w:val="1"/>
          <w:sz w:val="24"/>
          <w:szCs w:val="24"/>
          <w:lang w:val="hr-HR"/>
        </w:rPr>
        <w:t>p</w:t>
      </w:r>
      <w:r w:rsidRPr="00543A98">
        <w:rPr>
          <w:rFonts w:ascii="Arial" w:hAnsi="Arial" w:cs="Arial"/>
          <w:noProof/>
          <w:sz w:val="24"/>
          <w:szCs w:val="24"/>
          <w:lang w:val="hr-HR"/>
        </w:rPr>
        <w:t>o</w:t>
      </w:r>
      <w:r w:rsidRPr="00543A98">
        <w:rPr>
          <w:rFonts w:ascii="Arial" w:hAnsi="Arial" w:cs="Arial"/>
          <w:noProof/>
          <w:spacing w:val="1"/>
          <w:sz w:val="24"/>
          <w:szCs w:val="24"/>
          <w:lang w:val="hr-HR"/>
        </w:rPr>
        <w:t>s</w:t>
      </w:r>
      <w:r w:rsidRPr="00543A98">
        <w:rPr>
          <w:rFonts w:ascii="Arial" w:hAnsi="Arial" w:cs="Arial"/>
          <w:noProof/>
          <w:sz w:val="24"/>
          <w:szCs w:val="24"/>
          <w:lang w:val="hr-HR"/>
        </w:rPr>
        <w:t>t</w:t>
      </w:r>
      <w:r w:rsidRPr="00543A98">
        <w:rPr>
          <w:rFonts w:ascii="Arial" w:hAnsi="Arial" w:cs="Arial"/>
          <w:noProof/>
          <w:spacing w:val="2"/>
          <w:sz w:val="24"/>
          <w:szCs w:val="24"/>
          <w:lang w:val="hr-HR"/>
        </w:rPr>
        <w:t>a</w:t>
      </w:r>
      <w:r w:rsidRPr="00543A98">
        <w:rPr>
          <w:rFonts w:ascii="Arial" w:hAnsi="Arial" w:cs="Arial"/>
          <w:noProof/>
          <w:spacing w:val="-1"/>
          <w:sz w:val="24"/>
          <w:szCs w:val="24"/>
          <w:lang w:val="hr-HR"/>
        </w:rPr>
        <w:t>v</w:t>
      </w:r>
      <w:r w:rsidRPr="00543A98">
        <w:rPr>
          <w:rFonts w:ascii="Arial" w:hAnsi="Arial" w:cs="Arial"/>
          <w:noProof/>
          <w:spacing w:val="1"/>
          <w:sz w:val="24"/>
          <w:szCs w:val="24"/>
          <w:lang w:val="hr-HR"/>
        </w:rPr>
        <w:t>lj</w:t>
      </w:r>
      <w:r w:rsidRPr="00543A98">
        <w:rPr>
          <w:rFonts w:ascii="Arial" w:hAnsi="Arial" w:cs="Arial"/>
          <w:noProof/>
          <w:sz w:val="24"/>
          <w:szCs w:val="24"/>
          <w:lang w:val="hr-HR"/>
        </w:rPr>
        <w:t>e</w:t>
      </w:r>
      <w:r w:rsidRPr="00543A98">
        <w:rPr>
          <w:rFonts w:ascii="Arial" w:hAnsi="Arial" w:cs="Arial"/>
          <w:noProof/>
          <w:spacing w:val="-1"/>
          <w:sz w:val="24"/>
          <w:szCs w:val="24"/>
          <w:lang w:val="hr-HR"/>
        </w:rPr>
        <w:t>ni</w:t>
      </w:r>
      <w:r w:rsidRPr="00543A98">
        <w:rPr>
          <w:rFonts w:ascii="Arial" w:hAnsi="Arial" w:cs="Arial"/>
          <w:noProof/>
          <w:sz w:val="24"/>
          <w:szCs w:val="24"/>
          <w:lang w:val="hr-HR"/>
        </w:rPr>
        <w:t>h u</w:t>
      </w:r>
      <w:r w:rsidRPr="00543A98">
        <w:rPr>
          <w:rFonts w:ascii="Arial" w:hAnsi="Arial" w:cs="Arial"/>
          <w:noProof/>
          <w:spacing w:val="-1"/>
          <w:sz w:val="24"/>
          <w:szCs w:val="24"/>
          <w:lang w:val="hr-HR"/>
        </w:rPr>
        <w:t xml:space="preserve"> </w:t>
      </w:r>
      <w:r w:rsidR="00674816">
        <w:rPr>
          <w:rFonts w:ascii="Arial" w:hAnsi="Arial" w:cs="Arial"/>
          <w:noProof/>
          <w:spacing w:val="-1"/>
          <w:sz w:val="24"/>
          <w:szCs w:val="24"/>
          <w:lang w:val="hr-HR"/>
        </w:rPr>
        <w:t>J</w:t>
      </w:r>
      <w:r w:rsidRPr="00543A98">
        <w:rPr>
          <w:rFonts w:ascii="Arial" w:hAnsi="Arial" w:cs="Arial"/>
          <w:noProof/>
          <w:spacing w:val="-1"/>
          <w:sz w:val="24"/>
          <w:szCs w:val="24"/>
          <w:lang w:val="hr-HR"/>
        </w:rPr>
        <w:t>avnom n</w:t>
      </w:r>
      <w:r w:rsidRPr="00543A98">
        <w:rPr>
          <w:rFonts w:ascii="Arial" w:hAnsi="Arial" w:cs="Arial"/>
          <w:noProof/>
          <w:spacing w:val="2"/>
          <w:sz w:val="24"/>
          <w:szCs w:val="24"/>
          <w:lang w:val="hr-HR"/>
        </w:rPr>
        <w:t>a</w:t>
      </w:r>
      <w:r w:rsidRPr="00543A98">
        <w:rPr>
          <w:rFonts w:ascii="Arial" w:hAnsi="Arial" w:cs="Arial"/>
          <w:noProof/>
          <w:sz w:val="24"/>
          <w:szCs w:val="24"/>
          <w:lang w:val="hr-HR"/>
        </w:rPr>
        <w:t>t</w:t>
      </w:r>
      <w:r w:rsidRPr="00543A98">
        <w:rPr>
          <w:rFonts w:ascii="Arial" w:hAnsi="Arial" w:cs="Arial"/>
          <w:noProof/>
          <w:spacing w:val="1"/>
          <w:sz w:val="24"/>
          <w:szCs w:val="24"/>
          <w:lang w:val="hr-HR"/>
        </w:rPr>
        <w:t>j</w:t>
      </w:r>
      <w:r w:rsidRPr="00543A98">
        <w:rPr>
          <w:rFonts w:ascii="Arial" w:hAnsi="Arial" w:cs="Arial"/>
          <w:noProof/>
          <w:sz w:val="24"/>
          <w:szCs w:val="24"/>
          <w:lang w:val="hr-HR"/>
        </w:rPr>
        <w:t>e</w:t>
      </w:r>
      <w:r w:rsidRPr="00543A98">
        <w:rPr>
          <w:rFonts w:ascii="Arial" w:hAnsi="Arial" w:cs="Arial"/>
          <w:noProof/>
          <w:spacing w:val="1"/>
          <w:sz w:val="24"/>
          <w:szCs w:val="24"/>
          <w:lang w:val="hr-HR"/>
        </w:rPr>
        <w:t>č</w:t>
      </w:r>
      <w:r w:rsidRPr="00543A98">
        <w:rPr>
          <w:rFonts w:ascii="Arial" w:hAnsi="Arial" w:cs="Arial"/>
          <w:noProof/>
          <w:sz w:val="24"/>
          <w:szCs w:val="24"/>
          <w:lang w:val="hr-HR"/>
        </w:rPr>
        <w:t>a</w:t>
      </w:r>
      <w:r w:rsidRPr="00543A98">
        <w:rPr>
          <w:rFonts w:ascii="Arial" w:hAnsi="Arial" w:cs="Arial"/>
          <w:noProof/>
          <w:spacing w:val="1"/>
          <w:sz w:val="24"/>
          <w:szCs w:val="24"/>
          <w:lang w:val="hr-HR"/>
        </w:rPr>
        <w:t>j</w:t>
      </w:r>
      <w:r w:rsidRPr="00543A98">
        <w:rPr>
          <w:rFonts w:ascii="Arial" w:hAnsi="Arial" w:cs="Arial"/>
          <w:noProof/>
          <w:sz w:val="24"/>
          <w:szCs w:val="24"/>
          <w:lang w:val="hr-HR"/>
        </w:rPr>
        <w:t>u;</w:t>
      </w:r>
    </w:p>
    <w:p w14:paraId="3A1CB667" w14:textId="77777777" w:rsidR="003930DF" w:rsidRPr="00543A98" w:rsidRDefault="003930DF" w:rsidP="003930DF">
      <w:pPr>
        <w:pStyle w:val="Bezproreda"/>
        <w:numPr>
          <w:ilvl w:val="0"/>
          <w:numId w:val="25"/>
        </w:numPr>
        <w:ind w:left="1080"/>
        <w:jc w:val="both"/>
        <w:rPr>
          <w:rFonts w:ascii="Arial" w:hAnsi="Arial" w:cs="Arial"/>
          <w:noProof/>
          <w:sz w:val="24"/>
          <w:szCs w:val="24"/>
          <w:lang w:val="hr-HR"/>
        </w:rPr>
      </w:pPr>
      <w:r w:rsidRPr="00543A98">
        <w:rPr>
          <w:rFonts w:ascii="Arial" w:hAnsi="Arial" w:cs="Arial"/>
          <w:noProof/>
          <w:sz w:val="24"/>
          <w:szCs w:val="24"/>
          <w:lang w:val="hr-HR"/>
        </w:rPr>
        <w:t>je li lokacija provedbe projekta prihvatljiva (ako je primjenjivo na uvjete javnog natječaja)</w:t>
      </w:r>
      <w:r w:rsidRPr="00543A98">
        <w:rPr>
          <w:rFonts w:ascii="Arial" w:hAnsi="Arial" w:cs="Arial"/>
          <w:noProof/>
          <w:spacing w:val="2"/>
          <w:sz w:val="24"/>
          <w:szCs w:val="24"/>
          <w:lang w:val="hr-HR"/>
        </w:rPr>
        <w:t>;</w:t>
      </w:r>
    </w:p>
    <w:p w14:paraId="7A8E6C93" w14:textId="77777777" w:rsidR="003930DF" w:rsidRPr="00543A98" w:rsidRDefault="003930DF" w:rsidP="003930DF">
      <w:pPr>
        <w:pStyle w:val="Bezproreda"/>
        <w:numPr>
          <w:ilvl w:val="0"/>
          <w:numId w:val="25"/>
        </w:numPr>
        <w:ind w:left="1080"/>
        <w:jc w:val="both"/>
        <w:rPr>
          <w:rFonts w:ascii="Arial" w:hAnsi="Arial" w:cs="Arial"/>
          <w:noProof/>
          <w:sz w:val="24"/>
          <w:szCs w:val="24"/>
          <w:lang w:val="hr-HR"/>
        </w:rPr>
      </w:pPr>
      <w:r w:rsidRPr="00543A98">
        <w:rPr>
          <w:rFonts w:ascii="Arial" w:hAnsi="Arial" w:cs="Arial"/>
          <w:noProof/>
          <w:sz w:val="24"/>
          <w:szCs w:val="24"/>
          <w:lang w:val="hr-HR"/>
        </w:rPr>
        <w:t>jesu li pri</w:t>
      </w:r>
      <w:r w:rsidRPr="00543A98">
        <w:rPr>
          <w:rFonts w:ascii="Arial" w:hAnsi="Arial" w:cs="Arial"/>
          <w:noProof/>
          <w:spacing w:val="1"/>
          <w:sz w:val="24"/>
          <w:szCs w:val="24"/>
          <w:lang w:val="hr-HR"/>
        </w:rPr>
        <w:t>j</w:t>
      </w:r>
      <w:r w:rsidRPr="00543A98">
        <w:rPr>
          <w:rFonts w:ascii="Arial" w:hAnsi="Arial" w:cs="Arial"/>
          <w:noProof/>
          <w:spacing w:val="2"/>
          <w:sz w:val="24"/>
          <w:szCs w:val="24"/>
          <w:lang w:val="hr-HR"/>
        </w:rPr>
        <w:t>a</w:t>
      </w:r>
      <w:r w:rsidRPr="00543A98">
        <w:rPr>
          <w:rFonts w:ascii="Arial" w:hAnsi="Arial" w:cs="Arial"/>
          <w:noProof/>
          <w:spacing w:val="-1"/>
          <w:sz w:val="24"/>
          <w:szCs w:val="24"/>
          <w:lang w:val="hr-HR"/>
        </w:rPr>
        <w:t>vi</w:t>
      </w:r>
      <w:r w:rsidRPr="00543A98">
        <w:rPr>
          <w:rFonts w:ascii="Arial" w:hAnsi="Arial" w:cs="Arial"/>
          <w:noProof/>
          <w:spacing w:val="2"/>
          <w:sz w:val="24"/>
          <w:szCs w:val="24"/>
          <w:lang w:val="hr-HR"/>
        </w:rPr>
        <w:t>t</w:t>
      </w:r>
      <w:r w:rsidRPr="00543A98">
        <w:rPr>
          <w:rFonts w:ascii="Arial" w:hAnsi="Arial" w:cs="Arial"/>
          <w:noProof/>
          <w:sz w:val="24"/>
          <w:szCs w:val="24"/>
          <w:lang w:val="hr-HR"/>
        </w:rPr>
        <w:t>e</w:t>
      </w:r>
      <w:r w:rsidRPr="00543A98">
        <w:rPr>
          <w:rFonts w:ascii="Arial" w:hAnsi="Arial" w:cs="Arial"/>
          <w:noProof/>
          <w:spacing w:val="-1"/>
          <w:sz w:val="24"/>
          <w:szCs w:val="24"/>
          <w:lang w:val="hr-HR"/>
        </w:rPr>
        <w:t>l</w:t>
      </w:r>
      <w:r w:rsidRPr="00543A98">
        <w:rPr>
          <w:rFonts w:ascii="Arial" w:hAnsi="Arial" w:cs="Arial"/>
          <w:noProof/>
          <w:sz w:val="24"/>
          <w:szCs w:val="24"/>
          <w:lang w:val="hr-HR"/>
        </w:rPr>
        <w:t xml:space="preserve">j i </w:t>
      </w:r>
      <w:r w:rsidRPr="00543A98">
        <w:rPr>
          <w:rFonts w:ascii="Arial" w:hAnsi="Arial" w:cs="Arial"/>
          <w:noProof/>
          <w:spacing w:val="2"/>
          <w:sz w:val="24"/>
          <w:szCs w:val="24"/>
          <w:lang w:val="hr-HR"/>
        </w:rPr>
        <w:t>p</w:t>
      </w:r>
      <w:r w:rsidRPr="00543A98">
        <w:rPr>
          <w:rFonts w:ascii="Arial" w:hAnsi="Arial" w:cs="Arial"/>
          <w:noProof/>
          <w:sz w:val="24"/>
          <w:szCs w:val="24"/>
          <w:lang w:val="hr-HR"/>
        </w:rPr>
        <w:t>artner (ako je primjenjivo) pri</w:t>
      </w:r>
      <w:r w:rsidRPr="00543A98">
        <w:rPr>
          <w:rFonts w:ascii="Arial" w:hAnsi="Arial" w:cs="Arial"/>
          <w:noProof/>
          <w:spacing w:val="1"/>
          <w:sz w:val="24"/>
          <w:szCs w:val="24"/>
          <w:lang w:val="hr-HR"/>
        </w:rPr>
        <w:t>h</w:t>
      </w:r>
      <w:r w:rsidRPr="00543A98">
        <w:rPr>
          <w:rFonts w:ascii="Arial" w:hAnsi="Arial" w:cs="Arial"/>
          <w:noProof/>
          <w:spacing w:val="-1"/>
          <w:sz w:val="24"/>
          <w:szCs w:val="24"/>
          <w:lang w:val="hr-HR"/>
        </w:rPr>
        <w:t>v</w:t>
      </w:r>
      <w:r w:rsidRPr="00543A98">
        <w:rPr>
          <w:rFonts w:ascii="Arial" w:hAnsi="Arial" w:cs="Arial"/>
          <w:noProof/>
          <w:sz w:val="24"/>
          <w:szCs w:val="24"/>
          <w:lang w:val="hr-HR"/>
        </w:rPr>
        <w:t>a</w:t>
      </w:r>
      <w:r w:rsidRPr="00543A98">
        <w:rPr>
          <w:rFonts w:ascii="Arial" w:hAnsi="Arial" w:cs="Arial"/>
          <w:noProof/>
          <w:spacing w:val="2"/>
          <w:sz w:val="24"/>
          <w:szCs w:val="24"/>
          <w:lang w:val="hr-HR"/>
        </w:rPr>
        <w:t>t</w:t>
      </w:r>
      <w:r w:rsidRPr="00543A98">
        <w:rPr>
          <w:rFonts w:ascii="Arial" w:hAnsi="Arial" w:cs="Arial"/>
          <w:noProof/>
          <w:spacing w:val="-1"/>
          <w:sz w:val="24"/>
          <w:szCs w:val="24"/>
          <w:lang w:val="hr-HR"/>
        </w:rPr>
        <w:t>l</w:t>
      </w:r>
      <w:r w:rsidRPr="00543A98">
        <w:rPr>
          <w:rFonts w:ascii="Arial" w:hAnsi="Arial" w:cs="Arial"/>
          <w:noProof/>
          <w:spacing w:val="1"/>
          <w:sz w:val="24"/>
          <w:szCs w:val="24"/>
          <w:lang w:val="hr-HR"/>
        </w:rPr>
        <w:t>j</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v</w:t>
      </w:r>
      <w:r w:rsidRPr="00543A98">
        <w:rPr>
          <w:rFonts w:ascii="Arial" w:hAnsi="Arial" w:cs="Arial"/>
          <w:noProof/>
          <w:sz w:val="24"/>
          <w:szCs w:val="24"/>
          <w:lang w:val="hr-HR"/>
        </w:rPr>
        <w:t xml:space="preserve">i </w:t>
      </w:r>
      <w:r w:rsidRPr="00543A98">
        <w:rPr>
          <w:rFonts w:ascii="Arial" w:hAnsi="Arial" w:cs="Arial"/>
          <w:noProof/>
          <w:spacing w:val="1"/>
          <w:sz w:val="24"/>
          <w:szCs w:val="24"/>
          <w:lang w:val="hr-HR"/>
        </w:rPr>
        <w:t>s</w:t>
      </w:r>
      <w:r w:rsidRPr="00543A98">
        <w:rPr>
          <w:rFonts w:ascii="Arial" w:hAnsi="Arial" w:cs="Arial"/>
          <w:noProof/>
          <w:sz w:val="24"/>
          <w:szCs w:val="24"/>
          <w:lang w:val="hr-HR"/>
        </w:rPr>
        <w:t>u</w:t>
      </w:r>
      <w:r w:rsidRPr="00543A98">
        <w:rPr>
          <w:rFonts w:ascii="Arial" w:hAnsi="Arial" w:cs="Arial"/>
          <w:noProof/>
          <w:spacing w:val="3"/>
          <w:sz w:val="24"/>
          <w:szCs w:val="24"/>
          <w:lang w:val="hr-HR"/>
        </w:rPr>
        <w:t>k</w:t>
      </w:r>
      <w:r w:rsidRPr="00543A98">
        <w:rPr>
          <w:rFonts w:ascii="Arial" w:hAnsi="Arial" w:cs="Arial"/>
          <w:noProof/>
          <w:spacing w:val="-1"/>
          <w:sz w:val="24"/>
          <w:szCs w:val="24"/>
          <w:lang w:val="hr-HR"/>
        </w:rPr>
        <w:t>l</w:t>
      </w:r>
      <w:r w:rsidRPr="00543A98">
        <w:rPr>
          <w:rFonts w:ascii="Arial" w:hAnsi="Arial" w:cs="Arial"/>
          <w:noProof/>
          <w:sz w:val="24"/>
          <w:szCs w:val="24"/>
          <w:lang w:val="hr-HR"/>
        </w:rPr>
        <w:t>a</w:t>
      </w:r>
      <w:r w:rsidRPr="00543A98">
        <w:rPr>
          <w:rFonts w:ascii="Arial" w:hAnsi="Arial" w:cs="Arial"/>
          <w:noProof/>
          <w:spacing w:val="-1"/>
          <w:sz w:val="24"/>
          <w:szCs w:val="24"/>
          <w:lang w:val="hr-HR"/>
        </w:rPr>
        <w:t>d</w:t>
      </w:r>
      <w:r w:rsidRPr="00543A98">
        <w:rPr>
          <w:rFonts w:ascii="Arial" w:hAnsi="Arial" w:cs="Arial"/>
          <w:noProof/>
          <w:sz w:val="24"/>
          <w:szCs w:val="24"/>
          <w:lang w:val="hr-HR"/>
        </w:rPr>
        <w:t xml:space="preserve">no </w:t>
      </w:r>
      <w:r w:rsidRPr="00543A98">
        <w:rPr>
          <w:rFonts w:ascii="Arial" w:hAnsi="Arial" w:cs="Arial"/>
          <w:noProof/>
          <w:spacing w:val="2"/>
          <w:sz w:val="24"/>
          <w:szCs w:val="24"/>
          <w:lang w:val="hr-HR"/>
        </w:rPr>
        <w:t>u</w:t>
      </w:r>
      <w:r w:rsidRPr="00543A98">
        <w:rPr>
          <w:rFonts w:ascii="Arial" w:hAnsi="Arial" w:cs="Arial"/>
          <w:noProof/>
          <w:sz w:val="24"/>
          <w:szCs w:val="24"/>
          <w:lang w:val="hr-HR"/>
        </w:rPr>
        <w:t>p</w:t>
      </w:r>
      <w:r w:rsidRPr="00543A98">
        <w:rPr>
          <w:rFonts w:ascii="Arial" w:hAnsi="Arial" w:cs="Arial"/>
          <w:noProof/>
          <w:spacing w:val="-1"/>
          <w:sz w:val="24"/>
          <w:szCs w:val="24"/>
          <w:lang w:val="hr-HR"/>
        </w:rPr>
        <w:t>u</w:t>
      </w:r>
      <w:r w:rsidRPr="00543A98">
        <w:rPr>
          <w:rFonts w:ascii="Arial" w:hAnsi="Arial" w:cs="Arial"/>
          <w:noProof/>
          <w:spacing w:val="2"/>
          <w:sz w:val="24"/>
          <w:szCs w:val="24"/>
          <w:lang w:val="hr-HR"/>
        </w:rPr>
        <w:t>t</w:t>
      </w:r>
      <w:r w:rsidRPr="00543A98">
        <w:rPr>
          <w:rFonts w:ascii="Arial" w:hAnsi="Arial" w:cs="Arial"/>
          <w:noProof/>
          <w:sz w:val="24"/>
          <w:szCs w:val="24"/>
          <w:lang w:val="hr-HR"/>
        </w:rPr>
        <w:t>a</w:t>
      </w:r>
      <w:r w:rsidRPr="00543A98">
        <w:rPr>
          <w:rFonts w:ascii="Arial" w:hAnsi="Arial" w:cs="Arial"/>
          <w:noProof/>
          <w:spacing w:val="4"/>
          <w:sz w:val="24"/>
          <w:szCs w:val="24"/>
          <w:lang w:val="hr-HR"/>
        </w:rPr>
        <w:t>m</w:t>
      </w:r>
      <w:r w:rsidRPr="00543A98">
        <w:rPr>
          <w:rFonts w:ascii="Arial" w:hAnsi="Arial" w:cs="Arial"/>
          <w:noProof/>
          <w:sz w:val="24"/>
          <w:szCs w:val="24"/>
          <w:lang w:val="hr-HR"/>
        </w:rPr>
        <w:t xml:space="preserve">a </w:t>
      </w:r>
      <w:r w:rsidRPr="00543A98">
        <w:rPr>
          <w:rFonts w:ascii="Arial" w:hAnsi="Arial" w:cs="Arial"/>
          <w:noProof/>
          <w:spacing w:val="-4"/>
          <w:sz w:val="24"/>
          <w:szCs w:val="24"/>
          <w:lang w:val="hr-HR"/>
        </w:rPr>
        <w:t>z</w:t>
      </w:r>
      <w:r w:rsidRPr="00543A98">
        <w:rPr>
          <w:rFonts w:ascii="Arial" w:hAnsi="Arial" w:cs="Arial"/>
          <w:noProof/>
          <w:sz w:val="24"/>
          <w:szCs w:val="24"/>
          <w:lang w:val="hr-HR"/>
        </w:rPr>
        <w:t>a pri</w:t>
      </w:r>
      <w:r w:rsidRPr="00543A98">
        <w:rPr>
          <w:rFonts w:ascii="Arial" w:hAnsi="Arial" w:cs="Arial"/>
          <w:noProof/>
          <w:spacing w:val="1"/>
          <w:sz w:val="24"/>
          <w:szCs w:val="24"/>
          <w:lang w:val="hr-HR"/>
        </w:rPr>
        <w:t>j</w:t>
      </w:r>
      <w:r w:rsidRPr="00543A98">
        <w:rPr>
          <w:rFonts w:ascii="Arial" w:hAnsi="Arial" w:cs="Arial"/>
          <w:noProof/>
          <w:spacing w:val="2"/>
          <w:sz w:val="24"/>
          <w:szCs w:val="24"/>
          <w:lang w:val="hr-HR"/>
        </w:rPr>
        <w:t>a</w:t>
      </w:r>
      <w:r w:rsidRPr="00543A98">
        <w:rPr>
          <w:rFonts w:ascii="Arial" w:hAnsi="Arial" w:cs="Arial"/>
          <w:noProof/>
          <w:spacing w:val="-1"/>
          <w:sz w:val="24"/>
          <w:szCs w:val="24"/>
          <w:lang w:val="hr-HR"/>
        </w:rPr>
        <w:t>vi</w:t>
      </w:r>
      <w:r w:rsidRPr="00543A98">
        <w:rPr>
          <w:rFonts w:ascii="Arial" w:hAnsi="Arial" w:cs="Arial"/>
          <w:noProof/>
          <w:spacing w:val="2"/>
          <w:sz w:val="24"/>
          <w:szCs w:val="24"/>
          <w:lang w:val="hr-HR"/>
        </w:rPr>
        <w:t>t</w:t>
      </w:r>
      <w:r w:rsidRPr="00543A98">
        <w:rPr>
          <w:rFonts w:ascii="Arial" w:hAnsi="Arial" w:cs="Arial"/>
          <w:noProof/>
          <w:sz w:val="24"/>
          <w:szCs w:val="24"/>
          <w:lang w:val="hr-HR"/>
        </w:rPr>
        <w:t>e</w:t>
      </w:r>
      <w:r w:rsidRPr="00543A98">
        <w:rPr>
          <w:rFonts w:ascii="Arial" w:hAnsi="Arial" w:cs="Arial"/>
          <w:noProof/>
          <w:spacing w:val="-1"/>
          <w:sz w:val="24"/>
          <w:szCs w:val="24"/>
          <w:lang w:val="hr-HR"/>
        </w:rPr>
        <w:t>l</w:t>
      </w:r>
      <w:r w:rsidRPr="00543A98">
        <w:rPr>
          <w:rFonts w:ascii="Arial" w:hAnsi="Arial" w:cs="Arial"/>
          <w:noProof/>
          <w:spacing w:val="1"/>
          <w:sz w:val="24"/>
          <w:szCs w:val="24"/>
          <w:lang w:val="hr-HR"/>
        </w:rPr>
        <w:t>j</w:t>
      </w:r>
      <w:r w:rsidRPr="00543A98">
        <w:rPr>
          <w:rFonts w:ascii="Arial" w:hAnsi="Arial" w:cs="Arial"/>
          <w:noProof/>
          <w:sz w:val="24"/>
          <w:szCs w:val="24"/>
          <w:lang w:val="hr-HR"/>
        </w:rPr>
        <w:t>e;</w:t>
      </w:r>
    </w:p>
    <w:p w14:paraId="44E83777" w14:textId="77777777" w:rsidR="003930DF" w:rsidRPr="00543A98" w:rsidRDefault="003930DF" w:rsidP="003930DF">
      <w:pPr>
        <w:pStyle w:val="Bezproreda"/>
        <w:numPr>
          <w:ilvl w:val="0"/>
          <w:numId w:val="25"/>
        </w:numPr>
        <w:ind w:left="1080"/>
        <w:jc w:val="both"/>
        <w:rPr>
          <w:rFonts w:ascii="Arial" w:hAnsi="Arial" w:cs="Arial"/>
          <w:noProof/>
          <w:sz w:val="24"/>
          <w:szCs w:val="24"/>
          <w:lang w:val="hr-HR"/>
        </w:rPr>
      </w:pPr>
      <w:r w:rsidRPr="00543A98">
        <w:rPr>
          <w:rFonts w:ascii="Arial" w:hAnsi="Arial" w:cs="Arial"/>
          <w:noProof/>
          <w:spacing w:val="1"/>
          <w:sz w:val="24"/>
          <w:szCs w:val="24"/>
          <w:lang w:val="hr-HR"/>
        </w:rPr>
        <w:t>j</w:t>
      </w:r>
      <w:r w:rsidRPr="00543A98">
        <w:rPr>
          <w:rFonts w:ascii="Arial" w:hAnsi="Arial" w:cs="Arial"/>
          <w:noProof/>
          <w:sz w:val="24"/>
          <w:szCs w:val="24"/>
          <w:lang w:val="hr-HR"/>
        </w:rPr>
        <w:t>e</w:t>
      </w:r>
      <w:r w:rsidRPr="00543A98">
        <w:rPr>
          <w:rFonts w:ascii="Arial" w:hAnsi="Arial" w:cs="Arial"/>
          <w:noProof/>
          <w:spacing w:val="1"/>
          <w:sz w:val="24"/>
          <w:szCs w:val="24"/>
          <w:lang w:val="hr-HR"/>
        </w:rPr>
        <w:t>s</w:t>
      </w:r>
      <w:r w:rsidRPr="00543A98">
        <w:rPr>
          <w:rFonts w:ascii="Arial" w:hAnsi="Arial" w:cs="Arial"/>
          <w:noProof/>
          <w:sz w:val="24"/>
          <w:szCs w:val="24"/>
          <w:lang w:val="hr-HR"/>
        </w:rPr>
        <w:t xml:space="preserve">u </w:t>
      </w:r>
      <w:r w:rsidRPr="00543A98">
        <w:rPr>
          <w:rFonts w:ascii="Arial" w:hAnsi="Arial" w:cs="Arial"/>
          <w:noProof/>
          <w:spacing w:val="-1"/>
          <w:sz w:val="24"/>
          <w:szCs w:val="24"/>
          <w:lang w:val="hr-HR"/>
        </w:rPr>
        <w:t>l</w:t>
      </w:r>
      <w:r w:rsidRPr="00543A98">
        <w:rPr>
          <w:rFonts w:ascii="Arial" w:hAnsi="Arial" w:cs="Arial"/>
          <w:noProof/>
          <w:sz w:val="24"/>
          <w:szCs w:val="24"/>
          <w:lang w:val="hr-HR"/>
        </w:rPr>
        <w:t xml:space="preserve">i </w:t>
      </w:r>
      <w:r w:rsidRPr="00543A98">
        <w:rPr>
          <w:rFonts w:ascii="Arial" w:hAnsi="Arial" w:cs="Arial"/>
          <w:noProof/>
          <w:spacing w:val="2"/>
          <w:sz w:val="24"/>
          <w:szCs w:val="24"/>
          <w:lang w:val="hr-HR"/>
        </w:rPr>
        <w:t>d</w:t>
      </w:r>
      <w:r w:rsidRPr="00543A98">
        <w:rPr>
          <w:rFonts w:ascii="Arial" w:hAnsi="Arial" w:cs="Arial"/>
          <w:noProof/>
          <w:sz w:val="24"/>
          <w:szCs w:val="24"/>
          <w:lang w:val="hr-HR"/>
        </w:rPr>
        <w:t>o</w:t>
      </w:r>
      <w:r w:rsidRPr="00543A98">
        <w:rPr>
          <w:rFonts w:ascii="Arial" w:hAnsi="Arial" w:cs="Arial"/>
          <w:noProof/>
          <w:spacing w:val="1"/>
          <w:sz w:val="24"/>
          <w:szCs w:val="24"/>
          <w:lang w:val="hr-HR"/>
        </w:rPr>
        <w:t>s</w:t>
      </w:r>
      <w:r w:rsidRPr="00543A98">
        <w:rPr>
          <w:rFonts w:ascii="Arial" w:hAnsi="Arial" w:cs="Arial"/>
          <w:noProof/>
          <w:sz w:val="24"/>
          <w:szCs w:val="24"/>
          <w:lang w:val="hr-HR"/>
        </w:rPr>
        <w:t>t</w:t>
      </w:r>
      <w:r w:rsidRPr="00543A98">
        <w:rPr>
          <w:rFonts w:ascii="Arial" w:hAnsi="Arial" w:cs="Arial"/>
          <w:noProof/>
          <w:spacing w:val="2"/>
          <w:sz w:val="24"/>
          <w:szCs w:val="24"/>
          <w:lang w:val="hr-HR"/>
        </w:rPr>
        <w:t>a</w:t>
      </w:r>
      <w:r w:rsidRPr="00543A98">
        <w:rPr>
          <w:rFonts w:ascii="Arial" w:hAnsi="Arial" w:cs="Arial"/>
          <w:noProof/>
          <w:spacing w:val="-1"/>
          <w:sz w:val="24"/>
          <w:szCs w:val="24"/>
          <w:lang w:val="hr-HR"/>
        </w:rPr>
        <w:t>vl</w:t>
      </w:r>
      <w:r w:rsidRPr="00543A98">
        <w:rPr>
          <w:rFonts w:ascii="Arial" w:hAnsi="Arial" w:cs="Arial"/>
          <w:noProof/>
          <w:spacing w:val="1"/>
          <w:sz w:val="24"/>
          <w:szCs w:val="24"/>
          <w:lang w:val="hr-HR"/>
        </w:rPr>
        <w:t>j</w:t>
      </w:r>
      <w:r w:rsidRPr="00543A98">
        <w:rPr>
          <w:rFonts w:ascii="Arial" w:hAnsi="Arial" w:cs="Arial"/>
          <w:noProof/>
          <w:sz w:val="24"/>
          <w:szCs w:val="24"/>
          <w:lang w:val="hr-HR"/>
        </w:rPr>
        <w:t>e</w:t>
      </w:r>
      <w:r w:rsidRPr="00543A98">
        <w:rPr>
          <w:rFonts w:ascii="Arial" w:hAnsi="Arial" w:cs="Arial"/>
          <w:noProof/>
          <w:spacing w:val="1"/>
          <w:sz w:val="24"/>
          <w:szCs w:val="24"/>
          <w:lang w:val="hr-HR"/>
        </w:rPr>
        <w:t>n</w:t>
      </w:r>
      <w:r w:rsidRPr="00543A98">
        <w:rPr>
          <w:rFonts w:ascii="Arial" w:hAnsi="Arial" w:cs="Arial"/>
          <w:noProof/>
          <w:spacing w:val="-1"/>
          <w:sz w:val="24"/>
          <w:szCs w:val="24"/>
          <w:lang w:val="hr-HR"/>
        </w:rPr>
        <w:t>i</w:t>
      </w:r>
      <w:r w:rsidRPr="00543A98">
        <w:rPr>
          <w:rFonts w:ascii="Arial" w:hAnsi="Arial" w:cs="Arial"/>
          <w:noProof/>
          <w:sz w:val="24"/>
          <w:szCs w:val="24"/>
          <w:lang w:val="hr-HR"/>
        </w:rPr>
        <w:t>, p</w:t>
      </w:r>
      <w:r w:rsidRPr="00543A98">
        <w:rPr>
          <w:rFonts w:ascii="Arial" w:hAnsi="Arial" w:cs="Arial"/>
          <w:noProof/>
          <w:spacing w:val="-1"/>
          <w:sz w:val="24"/>
          <w:szCs w:val="24"/>
          <w:lang w:val="hr-HR"/>
        </w:rPr>
        <w:t>o</w:t>
      </w:r>
      <w:r w:rsidRPr="00543A98">
        <w:rPr>
          <w:rFonts w:ascii="Arial" w:hAnsi="Arial" w:cs="Arial"/>
          <w:noProof/>
          <w:sz w:val="24"/>
          <w:szCs w:val="24"/>
          <w:lang w:val="hr-HR"/>
        </w:rPr>
        <w:t>t</w:t>
      </w:r>
      <w:r w:rsidRPr="00543A98">
        <w:rPr>
          <w:rFonts w:ascii="Arial" w:hAnsi="Arial" w:cs="Arial"/>
          <w:noProof/>
          <w:spacing w:val="2"/>
          <w:sz w:val="24"/>
          <w:szCs w:val="24"/>
          <w:lang w:val="hr-HR"/>
        </w:rPr>
        <w:t>p</w:t>
      </w:r>
      <w:r w:rsidRPr="00543A98">
        <w:rPr>
          <w:rFonts w:ascii="Arial" w:hAnsi="Arial" w:cs="Arial"/>
          <w:noProof/>
          <w:spacing w:val="1"/>
          <w:sz w:val="24"/>
          <w:szCs w:val="24"/>
          <w:lang w:val="hr-HR"/>
        </w:rPr>
        <w:t>is</w:t>
      </w:r>
      <w:r w:rsidRPr="00543A98">
        <w:rPr>
          <w:rFonts w:ascii="Arial" w:hAnsi="Arial" w:cs="Arial"/>
          <w:noProof/>
          <w:sz w:val="24"/>
          <w:szCs w:val="24"/>
          <w:lang w:val="hr-HR"/>
        </w:rPr>
        <w:t>a</w:t>
      </w:r>
      <w:r w:rsidRPr="00543A98">
        <w:rPr>
          <w:rFonts w:ascii="Arial" w:hAnsi="Arial" w:cs="Arial"/>
          <w:noProof/>
          <w:spacing w:val="-1"/>
          <w:sz w:val="24"/>
          <w:szCs w:val="24"/>
          <w:lang w:val="hr-HR"/>
        </w:rPr>
        <w:t>n</w:t>
      </w:r>
      <w:r w:rsidRPr="00543A98">
        <w:rPr>
          <w:rFonts w:ascii="Arial" w:hAnsi="Arial" w:cs="Arial"/>
          <w:noProof/>
          <w:sz w:val="24"/>
          <w:szCs w:val="24"/>
          <w:lang w:val="hr-HR"/>
        </w:rPr>
        <w:t xml:space="preserve">i i </w:t>
      </w:r>
      <w:r w:rsidRPr="00543A98">
        <w:rPr>
          <w:rFonts w:ascii="Arial" w:hAnsi="Arial" w:cs="Arial"/>
          <w:noProof/>
          <w:spacing w:val="2"/>
          <w:sz w:val="24"/>
          <w:szCs w:val="24"/>
          <w:lang w:val="hr-HR"/>
        </w:rPr>
        <w:t>o</w:t>
      </w:r>
      <w:r w:rsidRPr="00543A98">
        <w:rPr>
          <w:rFonts w:ascii="Arial" w:hAnsi="Arial" w:cs="Arial"/>
          <w:noProof/>
          <w:spacing w:val="-1"/>
          <w:sz w:val="24"/>
          <w:szCs w:val="24"/>
          <w:lang w:val="hr-HR"/>
        </w:rPr>
        <w:t>v</w:t>
      </w:r>
      <w:r w:rsidRPr="00543A98">
        <w:rPr>
          <w:rFonts w:ascii="Arial" w:hAnsi="Arial" w:cs="Arial"/>
          <w:noProof/>
          <w:spacing w:val="1"/>
          <w:sz w:val="24"/>
          <w:szCs w:val="24"/>
          <w:lang w:val="hr-HR"/>
        </w:rPr>
        <w:t>j</w:t>
      </w:r>
      <w:r w:rsidRPr="00543A98">
        <w:rPr>
          <w:rFonts w:ascii="Arial" w:hAnsi="Arial" w:cs="Arial"/>
          <w:noProof/>
          <w:sz w:val="24"/>
          <w:szCs w:val="24"/>
          <w:lang w:val="hr-HR"/>
        </w:rPr>
        <w:t xml:space="preserve">ereni </w:t>
      </w:r>
      <w:r w:rsidRPr="00543A98">
        <w:rPr>
          <w:rFonts w:ascii="Arial" w:hAnsi="Arial" w:cs="Arial"/>
          <w:noProof/>
          <w:spacing w:val="1"/>
          <w:sz w:val="24"/>
          <w:szCs w:val="24"/>
          <w:lang w:val="hr-HR"/>
        </w:rPr>
        <w:t>s</w:t>
      </w:r>
      <w:r w:rsidRPr="00543A98">
        <w:rPr>
          <w:rFonts w:ascii="Arial" w:hAnsi="Arial" w:cs="Arial"/>
          <w:noProof/>
          <w:spacing w:val="-1"/>
          <w:sz w:val="24"/>
          <w:szCs w:val="24"/>
          <w:lang w:val="hr-HR"/>
        </w:rPr>
        <w:t>v</w:t>
      </w:r>
      <w:r w:rsidRPr="00543A98">
        <w:rPr>
          <w:rFonts w:ascii="Arial" w:hAnsi="Arial" w:cs="Arial"/>
          <w:noProof/>
          <w:sz w:val="24"/>
          <w:szCs w:val="24"/>
          <w:lang w:val="hr-HR"/>
        </w:rPr>
        <w:t>i o</w:t>
      </w:r>
      <w:r w:rsidRPr="00543A98">
        <w:rPr>
          <w:rFonts w:ascii="Arial" w:hAnsi="Arial" w:cs="Arial"/>
          <w:noProof/>
          <w:spacing w:val="-1"/>
          <w:sz w:val="24"/>
          <w:szCs w:val="24"/>
          <w:lang w:val="hr-HR"/>
        </w:rPr>
        <w:t>b</w:t>
      </w:r>
      <w:r w:rsidRPr="00543A98">
        <w:rPr>
          <w:rFonts w:ascii="Arial" w:hAnsi="Arial" w:cs="Arial"/>
          <w:noProof/>
          <w:spacing w:val="1"/>
          <w:sz w:val="24"/>
          <w:szCs w:val="24"/>
          <w:lang w:val="hr-HR"/>
        </w:rPr>
        <w:t>v</w:t>
      </w:r>
      <w:r w:rsidRPr="00543A98">
        <w:rPr>
          <w:rFonts w:ascii="Arial" w:hAnsi="Arial" w:cs="Arial"/>
          <w:noProof/>
          <w:spacing w:val="2"/>
          <w:sz w:val="24"/>
          <w:szCs w:val="24"/>
          <w:lang w:val="hr-HR"/>
        </w:rPr>
        <w:t>e</w:t>
      </w:r>
      <w:r w:rsidRPr="00543A98">
        <w:rPr>
          <w:rFonts w:ascii="Arial" w:hAnsi="Arial" w:cs="Arial"/>
          <w:noProof/>
          <w:spacing w:val="-1"/>
          <w:sz w:val="24"/>
          <w:szCs w:val="24"/>
          <w:lang w:val="hr-HR"/>
        </w:rPr>
        <w:t>z</w:t>
      </w:r>
      <w:r w:rsidRPr="00543A98">
        <w:rPr>
          <w:rFonts w:ascii="Arial" w:hAnsi="Arial" w:cs="Arial"/>
          <w:noProof/>
          <w:sz w:val="24"/>
          <w:szCs w:val="24"/>
          <w:lang w:val="hr-HR"/>
        </w:rPr>
        <w:t>ni o</w:t>
      </w:r>
      <w:r w:rsidRPr="00543A98">
        <w:rPr>
          <w:rFonts w:ascii="Arial" w:hAnsi="Arial" w:cs="Arial"/>
          <w:noProof/>
          <w:spacing w:val="-1"/>
          <w:sz w:val="24"/>
          <w:szCs w:val="24"/>
          <w:lang w:val="hr-HR"/>
        </w:rPr>
        <w:t>b</w:t>
      </w:r>
      <w:r w:rsidRPr="00543A98">
        <w:rPr>
          <w:rFonts w:ascii="Arial" w:hAnsi="Arial" w:cs="Arial"/>
          <w:noProof/>
          <w:spacing w:val="1"/>
          <w:sz w:val="24"/>
          <w:szCs w:val="24"/>
          <w:lang w:val="hr-HR"/>
        </w:rPr>
        <w:t>r</w:t>
      </w:r>
      <w:r w:rsidRPr="00543A98">
        <w:rPr>
          <w:rFonts w:ascii="Arial" w:hAnsi="Arial" w:cs="Arial"/>
          <w:noProof/>
          <w:sz w:val="24"/>
          <w:szCs w:val="24"/>
          <w:lang w:val="hr-HR"/>
        </w:rPr>
        <w:t>a</w:t>
      </w:r>
      <w:r w:rsidRPr="00543A98">
        <w:rPr>
          <w:rFonts w:ascii="Arial" w:hAnsi="Arial" w:cs="Arial"/>
          <w:noProof/>
          <w:spacing w:val="1"/>
          <w:sz w:val="24"/>
          <w:szCs w:val="24"/>
          <w:lang w:val="hr-HR"/>
        </w:rPr>
        <w:t>sc</w:t>
      </w:r>
      <w:r w:rsidRPr="00543A98">
        <w:rPr>
          <w:rFonts w:ascii="Arial" w:hAnsi="Arial" w:cs="Arial"/>
          <w:noProof/>
          <w:sz w:val="24"/>
          <w:szCs w:val="24"/>
          <w:lang w:val="hr-HR"/>
        </w:rPr>
        <w:t xml:space="preserve">i te </w:t>
      </w:r>
    </w:p>
    <w:p w14:paraId="1BA4B802" w14:textId="77777777" w:rsidR="003930DF" w:rsidRPr="00543A98" w:rsidRDefault="003930DF" w:rsidP="003930DF">
      <w:pPr>
        <w:pStyle w:val="Bezproreda"/>
        <w:numPr>
          <w:ilvl w:val="0"/>
          <w:numId w:val="25"/>
        </w:numPr>
        <w:ind w:left="1080"/>
        <w:jc w:val="both"/>
        <w:rPr>
          <w:rFonts w:ascii="Arial" w:hAnsi="Arial" w:cs="Arial"/>
          <w:noProof/>
          <w:sz w:val="24"/>
          <w:szCs w:val="24"/>
          <w:lang w:val="hr-HR"/>
        </w:rPr>
      </w:pPr>
      <w:r w:rsidRPr="00543A98">
        <w:rPr>
          <w:rFonts w:ascii="Arial" w:hAnsi="Arial" w:cs="Arial"/>
          <w:noProof/>
          <w:spacing w:val="1"/>
          <w:sz w:val="24"/>
          <w:szCs w:val="24"/>
          <w:lang w:val="hr-HR"/>
        </w:rPr>
        <w:t>j</w:t>
      </w:r>
      <w:r w:rsidRPr="00543A98">
        <w:rPr>
          <w:rFonts w:ascii="Arial" w:hAnsi="Arial" w:cs="Arial"/>
          <w:noProof/>
          <w:sz w:val="24"/>
          <w:szCs w:val="24"/>
          <w:lang w:val="hr-HR"/>
        </w:rPr>
        <w:t>e</w:t>
      </w:r>
      <w:r w:rsidRPr="00543A98">
        <w:rPr>
          <w:rFonts w:ascii="Arial" w:hAnsi="Arial" w:cs="Arial"/>
          <w:noProof/>
          <w:spacing w:val="1"/>
          <w:sz w:val="24"/>
          <w:szCs w:val="24"/>
          <w:lang w:val="hr-HR"/>
        </w:rPr>
        <w:t>s</w:t>
      </w:r>
      <w:r w:rsidRPr="00543A98">
        <w:rPr>
          <w:rFonts w:ascii="Arial" w:hAnsi="Arial" w:cs="Arial"/>
          <w:noProof/>
          <w:sz w:val="24"/>
          <w:szCs w:val="24"/>
          <w:lang w:val="hr-HR"/>
        </w:rPr>
        <w:t xml:space="preserve">u </w:t>
      </w:r>
      <w:r w:rsidRPr="00543A98">
        <w:rPr>
          <w:rFonts w:ascii="Arial" w:hAnsi="Arial" w:cs="Arial"/>
          <w:noProof/>
          <w:spacing w:val="-2"/>
          <w:sz w:val="24"/>
          <w:szCs w:val="24"/>
          <w:lang w:val="hr-HR"/>
        </w:rPr>
        <w:t>l</w:t>
      </w:r>
      <w:r w:rsidRPr="00543A98">
        <w:rPr>
          <w:rFonts w:ascii="Arial" w:hAnsi="Arial" w:cs="Arial"/>
          <w:noProof/>
          <w:sz w:val="24"/>
          <w:szCs w:val="24"/>
          <w:lang w:val="hr-HR"/>
        </w:rPr>
        <w:t xml:space="preserve">i </w:t>
      </w:r>
      <w:r w:rsidRPr="00543A98">
        <w:rPr>
          <w:rFonts w:ascii="Arial" w:hAnsi="Arial" w:cs="Arial"/>
          <w:noProof/>
          <w:spacing w:val="-1"/>
          <w:sz w:val="24"/>
          <w:szCs w:val="24"/>
          <w:lang w:val="hr-HR"/>
        </w:rPr>
        <w:t>i</w:t>
      </w:r>
      <w:r w:rsidRPr="00543A98">
        <w:rPr>
          <w:rFonts w:ascii="Arial" w:hAnsi="Arial" w:cs="Arial"/>
          <w:noProof/>
          <w:spacing w:val="1"/>
          <w:sz w:val="24"/>
          <w:szCs w:val="24"/>
          <w:lang w:val="hr-HR"/>
        </w:rPr>
        <w:t>s</w:t>
      </w:r>
      <w:r w:rsidRPr="00543A98">
        <w:rPr>
          <w:rFonts w:ascii="Arial" w:hAnsi="Arial" w:cs="Arial"/>
          <w:noProof/>
          <w:sz w:val="24"/>
          <w:szCs w:val="24"/>
          <w:lang w:val="hr-HR"/>
        </w:rPr>
        <w:t>p</w:t>
      </w:r>
      <w:r w:rsidRPr="00543A98">
        <w:rPr>
          <w:rFonts w:ascii="Arial" w:hAnsi="Arial" w:cs="Arial"/>
          <w:noProof/>
          <w:spacing w:val="-1"/>
          <w:sz w:val="24"/>
          <w:szCs w:val="24"/>
          <w:lang w:val="hr-HR"/>
        </w:rPr>
        <w:t>u</w:t>
      </w:r>
      <w:r w:rsidRPr="00543A98">
        <w:rPr>
          <w:rFonts w:ascii="Arial" w:hAnsi="Arial" w:cs="Arial"/>
          <w:noProof/>
          <w:sz w:val="24"/>
          <w:szCs w:val="24"/>
          <w:lang w:val="hr-HR"/>
        </w:rPr>
        <w:t>n</w:t>
      </w:r>
      <w:r w:rsidRPr="00543A98">
        <w:rPr>
          <w:rFonts w:ascii="Arial" w:hAnsi="Arial" w:cs="Arial"/>
          <w:noProof/>
          <w:spacing w:val="1"/>
          <w:sz w:val="24"/>
          <w:szCs w:val="24"/>
          <w:lang w:val="hr-HR"/>
        </w:rPr>
        <w:t>j</w:t>
      </w:r>
      <w:r w:rsidRPr="00543A98">
        <w:rPr>
          <w:rFonts w:ascii="Arial" w:hAnsi="Arial" w:cs="Arial"/>
          <w:noProof/>
          <w:spacing w:val="2"/>
          <w:sz w:val="24"/>
          <w:szCs w:val="24"/>
          <w:lang w:val="hr-HR"/>
        </w:rPr>
        <w:t>e</w:t>
      </w:r>
      <w:r w:rsidRPr="00543A98">
        <w:rPr>
          <w:rFonts w:ascii="Arial" w:hAnsi="Arial" w:cs="Arial"/>
          <w:noProof/>
          <w:sz w:val="24"/>
          <w:szCs w:val="24"/>
          <w:lang w:val="hr-HR"/>
        </w:rPr>
        <w:t>ni dru</w:t>
      </w:r>
      <w:r w:rsidRPr="00543A98">
        <w:rPr>
          <w:rFonts w:ascii="Arial" w:hAnsi="Arial" w:cs="Arial"/>
          <w:noProof/>
          <w:spacing w:val="2"/>
          <w:sz w:val="24"/>
          <w:szCs w:val="24"/>
          <w:lang w:val="hr-HR"/>
        </w:rPr>
        <w:t>g</w:t>
      </w:r>
      <w:r w:rsidRPr="00543A98">
        <w:rPr>
          <w:rFonts w:ascii="Arial" w:hAnsi="Arial" w:cs="Arial"/>
          <w:noProof/>
          <w:sz w:val="24"/>
          <w:szCs w:val="24"/>
          <w:lang w:val="hr-HR"/>
        </w:rPr>
        <w:t xml:space="preserve">i </w:t>
      </w:r>
      <w:r w:rsidRPr="00543A98">
        <w:rPr>
          <w:rFonts w:ascii="Arial" w:hAnsi="Arial" w:cs="Arial"/>
          <w:noProof/>
          <w:spacing w:val="2"/>
          <w:sz w:val="24"/>
          <w:szCs w:val="24"/>
          <w:lang w:val="hr-HR"/>
        </w:rPr>
        <w:t>f</w:t>
      </w:r>
      <w:r w:rsidRPr="00543A98">
        <w:rPr>
          <w:rFonts w:ascii="Arial" w:hAnsi="Arial" w:cs="Arial"/>
          <w:noProof/>
          <w:sz w:val="24"/>
          <w:szCs w:val="24"/>
          <w:lang w:val="hr-HR"/>
        </w:rPr>
        <w:t>o</w:t>
      </w:r>
      <w:r w:rsidRPr="00543A98">
        <w:rPr>
          <w:rFonts w:ascii="Arial" w:hAnsi="Arial" w:cs="Arial"/>
          <w:noProof/>
          <w:spacing w:val="-2"/>
          <w:sz w:val="24"/>
          <w:szCs w:val="24"/>
          <w:lang w:val="hr-HR"/>
        </w:rPr>
        <w:t>r</w:t>
      </w:r>
      <w:r w:rsidRPr="00543A98">
        <w:rPr>
          <w:rFonts w:ascii="Arial" w:hAnsi="Arial" w:cs="Arial"/>
          <w:noProof/>
          <w:spacing w:val="4"/>
          <w:sz w:val="24"/>
          <w:szCs w:val="24"/>
          <w:lang w:val="hr-HR"/>
        </w:rPr>
        <w:t>m</w:t>
      </w:r>
      <w:r w:rsidRPr="00543A98">
        <w:rPr>
          <w:rFonts w:ascii="Arial" w:hAnsi="Arial" w:cs="Arial"/>
          <w:noProof/>
          <w:sz w:val="24"/>
          <w:szCs w:val="24"/>
          <w:lang w:val="hr-HR"/>
        </w:rPr>
        <w:t>a</w:t>
      </w:r>
      <w:r w:rsidRPr="00543A98">
        <w:rPr>
          <w:rFonts w:ascii="Arial" w:hAnsi="Arial" w:cs="Arial"/>
          <w:noProof/>
          <w:spacing w:val="-1"/>
          <w:sz w:val="24"/>
          <w:szCs w:val="24"/>
          <w:lang w:val="hr-HR"/>
        </w:rPr>
        <w:t>l</w:t>
      </w:r>
      <w:r w:rsidRPr="00543A98">
        <w:rPr>
          <w:rFonts w:ascii="Arial" w:hAnsi="Arial" w:cs="Arial"/>
          <w:noProof/>
          <w:sz w:val="24"/>
          <w:szCs w:val="24"/>
          <w:lang w:val="hr-HR"/>
        </w:rPr>
        <w:t xml:space="preserve">ni </w:t>
      </w:r>
      <w:r w:rsidRPr="00543A98">
        <w:rPr>
          <w:rFonts w:ascii="Arial" w:hAnsi="Arial" w:cs="Arial"/>
          <w:noProof/>
          <w:spacing w:val="2"/>
          <w:sz w:val="24"/>
          <w:szCs w:val="24"/>
          <w:lang w:val="hr-HR"/>
        </w:rPr>
        <w:t>u</w:t>
      </w:r>
      <w:r w:rsidRPr="00543A98">
        <w:rPr>
          <w:rFonts w:ascii="Arial" w:hAnsi="Arial" w:cs="Arial"/>
          <w:noProof/>
          <w:spacing w:val="-1"/>
          <w:sz w:val="24"/>
          <w:szCs w:val="24"/>
          <w:lang w:val="hr-HR"/>
        </w:rPr>
        <w:t>v</w:t>
      </w:r>
      <w:r w:rsidRPr="00543A98">
        <w:rPr>
          <w:rFonts w:ascii="Arial" w:hAnsi="Arial" w:cs="Arial"/>
          <w:noProof/>
          <w:spacing w:val="1"/>
          <w:sz w:val="24"/>
          <w:szCs w:val="24"/>
          <w:lang w:val="hr-HR"/>
        </w:rPr>
        <w:t>j</w:t>
      </w:r>
      <w:r w:rsidRPr="00543A98">
        <w:rPr>
          <w:rFonts w:ascii="Arial" w:hAnsi="Arial" w:cs="Arial"/>
          <w:noProof/>
          <w:sz w:val="24"/>
          <w:szCs w:val="24"/>
          <w:lang w:val="hr-HR"/>
        </w:rPr>
        <w:t xml:space="preserve">eti </w:t>
      </w:r>
      <w:r w:rsidR="002C647B">
        <w:rPr>
          <w:rFonts w:ascii="Arial" w:hAnsi="Arial" w:cs="Arial"/>
          <w:noProof/>
          <w:sz w:val="24"/>
          <w:szCs w:val="24"/>
          <w:lang w:val="hr-HR"/>
        </w:rPr>
        <w:t>J</w:t>
      </w:r>
      <w:r w:rsidRPr="00543A98">
        <w:rPr>
          <w:rFonts w:ascii="Arial" w:hAnsi="Arial" w:cs="Arial"/>
          <w:noProof/>
          <w:sz w:val="24"/>
          <w:szCs w:val="24"/>
          <w:lang w:val="hr-HR"/>
        </w:rPr>
        <w:t>avnog natječaja</w:t>
      </w:r>
      <w:r w:rsidRPr="00543A98">
        <w:rPr>
          <w:rFonts w:ascii="Arial" w:hAnsi="Arial" w:cs="Arial"/>
          <w:noProof/>
          <w:w w:val="99"/>
          <w:sz w:val="24"/>
          <w:szCs w:val="24"/>
          <w:lang w:val="hr-HR"/>
        </w:rPr>
        <w:t>.</w:t>
      </w:r>
    </w:p>
    <w:p w14:paraId="1933EE29" w14:textId="77777777" w:rsidR="003930DF" w:rsidRPr="00543A98" w:rsidRDefault="003930DF" w:rsidP="003930DF">
      <w:pPr>
        <w:pStyle w:val="Bezproreda"/>
        <w:ind w:left="12"/>
        <w:jc w:val="both"/>
        <w:rPr>
          <w:rFonts w:ascii="Arial" w:hAnsi="Arial" w:cs="Arial"/>
          <w:noProof/>
          <w:w w:val="99"/>
          <w:sz w:val="24"/>
          <w:szCs w:val="24"/>
          <w:lang w:val="hr-HR"/>
        </w:rPr>
      </w:pPr>
    </w:p>
    <w:p w14:paraId="78444EAB" w14:textId="77777777" w:rsidR="003930DF" w:rsidRPr="002E2F22" w:rsidRDefault="003930DF" w:rsidP="002E2F22">
      <w:pPr>
        <w:pStyle w:val="Bezproreda"/>
        <w:ind w:left="720"/>
        <w:jc w:val="both"/>
        <w:rPr>
          <w:rFonts w:ascii="Arial" w:hAnsi="Arial" w:cs="Arial"/>
          <w:sz w:val="24"/>
          <w:szCs w:val="24"/>
        </w:rPr>
      </w:pPr>
      <w:r w:rsidRPr="002E2F22">
        <w:rPr>
          <w:rFonts w:ascii="Arial" w:hAnsi="Arial" w:cs="Arial"/>
          <w:sz w:val="24"/>
          <w:szCs w:val="24"/>
        </w:rPr>
        <w:t xml:space="preserve">Nakon provjere svih pristiglih i zaprimljenih prijava u odnosu na propisane uvjete </w:t>
      </w:r>
      <w:r w:rsidR="00F2219F" w:rsidRPr="002E2F22">
        <w:rPr>
          <w:rFonts w:ascii="Arial" w:hAnsi="Arial" w:cs="Arial"/>
          <w:sz w:val="24"/>
          <w:szCs w:val="24"/>
        </w:rPr>
        <w:t xml:space="preserve">Javnog </w:t>
      </w:r>
      <w:r w:rsidRPr="002E2F22">
        <w:rPr>
          <w:rFonts w:ascii="Arial" w:hAnsi="Arial" w:cs="Arial"/>
          <w:sz w:val="24"/>
          <w:szCs w:val="24"/>
        </w:rPr>
        <w:t>natječaja, Povjerenstvo za provjeru propisanih uvjeta</w:t>
      </w:r>
      <w:r w:rsidR="00846726" w:rsidRPr="002E2F22">
        <w:rPr>
          <w:rFonts w:ascii="Arial" w:hAnsi="Arial" w:cs="Arial"/>
          <w:sz w:val="24"/>
          <w:szCs w:val="24"/>
        </w:rPr>
        <w:t xml:space="preserve"> prijava na </w:t>
      </w:r>
      <w:r w:rsidR="002C647B" w:rsidRPr="002E2F22">
        <w:rPr>
          <w:rFonts w:ascii="Arial" w:hAnsi="Arial" w:cs="Arial"/>
          <w:sz w:val="24"/>
          <w:szCs w:val="24"/>
        </w:rPr>
        <w:t>J</w:t>
      </w:r>
      <w:r w:rsidRPr="002E2F22">
        <w:rPr>
          <w:rFonts w:ascii="Arial" w:hAnsi="Arial" w:cs="Arial"/>
          <w:sz w:val="24"/>
          <w:szCs w:val="24"/>
        </w:rPr>
        <w:t>avn</w:t>
      </w:r>
      <w:r w:rsidR="00846726" w:rsidRPr="002E2F22">
        <w:rPr>
          <w:rFonts w:ascii="Arial" w:hAnsi="Arial" w:cs="Arial"/>
          <w:sz w:val="24"/>
          <w:szCs w:val="24"/>
        </w:rPr>
        <w:t>i</w:t>
      </w:r>
      <w:r w:rsidRPr="002E2F22">
        <w:rPr>
          <w:rFonts w:ascii="Arial" w:hAnsi="Arial" w:cs="Arial"/>
          <w:sz w:val="24"/>
          <w:szCs w:val="24"/>
        </w:rPr>
        <w:t xml:space="preserve"> natječaja donosi odluku koje se prijave upućuju u daljnju procedure, odnosno stručno ocjenjivanje, a koje se odbijaju iz razloga ne ispunjavanja propisanih uvjeta </w:t>
      </w:r>
      <w:r w:rsidR="00846726" w:rsidRPr="002E2F22">
        <w:rPr>
          <w:rFonts w:ascii="Arial" w:hAnsi="Arial" w:cs="Arial"/>
          <w:sz w:val="24"/>
          <w:szCs w:val="24"/>
        </w:rPr>
        <w:t>J</w:t>
      </w:r>
      <w:r w:rsidRPr="002E2F22">
        <w:rPr>
          <w:rFonts w:ascii="Arial" w:hAnsi="Arial" w:cs="Arial"/>
          <w:sz w:val="24"/>
          <w:szCs w:val="24"/>
        </w:rPr>
        <w:t>avnog natječaja.</w:t>
      </w:r>
    </w:p>
    <w:p w14:paraId="6F8AE3AA" w14:textId="77777777" w:rsidR="00F2219F" w:rsidRPr="002E2F22" w:rsidRDefault="00F2219F" w:rsidP="002E2F22">
      <w:pPr>
        <w:pStyle w:val="Bezproreda"/>
        <w:ind w:left="720"/>
        <w:jc w:val="both"/>
        <w:rPr>
          <w:rFonts w:ascii="Arial" w:hAnsi="Arial" w:cs="Arial"/>
          <w:sz w:val="24"/>
          <w:szCs w:val="24"/>
        </w:rPr>
      </w:pPr>
    </w:p>
    <w:p w14:paraId="3E4CE02D" w14:textId="77777777" w:rsidR="003930DF" w:rsidRPr="002E2F22" w:rsidRDefault="003930DF" w:rsidP="002E2F22">
      <w:pPr>
        <w:pStyle w:val="Bezproreda"/>
        <w:ind w:left="720"/>
        <w:jc w:val="both"/>
        <w:rPr>
          <w:rFonts w:ascii="Arial" w:hAnsi="Arial" w:cs="Arial"/>
          <w:sz w:val="24"/>
          <w:szCs w:val="24"/>
        </w:rPr>
      </w:pPr>
      <w:r w:rsidRPr="002E2F22">
        <w:rPr>
          <w:rFonts w:ascii="Arial" w:hAnsi="Arial" w:cs="Arial"/>
          <w:sz w:val="24"/>
          <w:szCs w:val="24"/>
        </w:rPr>
        <w:t>Ukoliko prijave imaju manje nedostatke koji ne utječu na sadržaj bitan za ocjenjivanje prijave, davatelj financijskih sredstava na prijedlog Povjerenstva za provjeru propisanih uvjeta</w:t>
      </w:r>
      <w:r w:rsidR="00910766" w:rsidRPr="002E2F22">
        <w:rPr>
          <w:rFonts w:ascii="Arial" w:hAnsi="Arial" w:cs="Arial"/>
          <w:sz w:val="24"/>
          <w:szCs w:val="24"/>
        </w:rPr>
        <w:t xml:space="preserve"> prijava na </w:t>
      </w:r>
      <w:r w:rsidR="00F2219F" w:rsidRPr="002E2F22">
        <w:rPr>
          <w:rFonts w:ascii="Arial" w:hAnsi="Arial" w:cs="Arial"/>
          <w:sz w:val="24"/>
          <w:szCs w:val="24"/>
        </w:rPr>
        <w:t>J</w:t>
      </w:r>
      <w:r w:rsidRPr="002E2F22">
        <w:rPr>
          <w:rFonts w:ascii="Arial" w:hAnsi="Arial" w:cs="Arial"/>
          <w:sz w:val="24"/>
          <w:szCs w:val="24"/>
        </w:rPr>
        <w:t>avn</w:t>
      </w:r>
      <w:r w:rsidR="00910766" w:rsidRPr="002E2F22">
        <w:rPr>
          <w:rFonts w:ascii="Arial" w:hAnsi="Arial" w:cs="Arial"/>
          <w:sz w:val="24"/>
          <w:szCs w:val="24"/>
        </w:rPr>
        <w:t>i</w:t>
      </w:r>
      <w:r w:rsidRPr="002E2F22">
        <w:rPr>
          <w:rFonts w:ascii="Arial" w:hAnsi="Arial" w:cs="Arial"/>
          <w:sz w:val="24"/>
          <w:szCs w:val="24"/>
        </w:rPr>
        <w:t xml:space="preserve"> natječaj može zatražiti naknadno dopunjavanje, odnosno ispravljanje prijave potrebnim podacima i prilozima u roku od 8 dana.</w:t>
      </w:r>
    </w:p>
    <w:p w14:paraId="2640FC16" w14:textId="77777777" w:rsidR="00F2219F" w:rsidRPr="002E2F22" w:rsidRDefault="00F2219F" w:rsidP="002E2F22">
      <w:pPr>
        <w:pStyle w:val="Bezproreda"/>
        <w:ind w:left="720"/>
        <w:jc w:val="both"/>
        <w:rPr>
          <w:rFonts w:ascii="Arial" w:hAnsi="Arial" w:cs="Arial"/>
          <w:sz w:val="24"/>
          <w:szCs w:val="24"/>
        </w:rPr>
      </w:pPr>
    </w:p>
    <w:p w14:paraId="26139463" w14:textId="77777777" w:rsidR="003930DF" w:rsidRPr="002E2F22" w:rsidRDefault="003930DF" w:rsidP="002E2F22">
      <w:pPr>
        <w:pStyle w:val="Bezproreda"/>
        <w:ind w:left="720"/>
        <w:jc w:val="both"/>
        <w:rPr>
          <w:rFonts w:ascii="Arial" w:hAnsi="Arial" w:cs="Arial"/>
          <w:sz w:val="24"/>
          <w:szCs w:val="24"/>
        </w:rPr>
      </w:pPr>
      <w:r w:rsidRPr="002E2F22">
        <w:rPr>
          <w:rFonts w:ascii="Arial" w:hAnsi="Arial" w:cs="Arial"/>
          <w:sz w:val="24"/>
          <w:szCs w:val="24"/>
        </w:rPr>
        <w:t xml:space="preserve">Davatelj će pisanim putem obavijestiti sve prijavitelje koji nisu zadovoljili propisane uvjete </w:t>
      </w:r>
      <w:r w:rsidR="009F41AF" w:rsidRPr="002E2F22">
        <w:rPr>
          <w:rFonts w:ascii="Arial" w:hAnsi="Arial" w:cs="Arial"/>
          <w:sz w:val="24"/>
          <w:szCs w:val="24"/>
        </w:rPr>
        <w:t>J</w:t>
      </w:r>
      <w:r w:rsidRPr="002E2F22">
        <w:rPr>
          <w:rFonts w:ascii="Arial" w:hAnsi="Arial" w:cs="Arial"/>
          <w:sz w:val="24"/>
          <w:szCs w:val="24"/>
        </w:rPr>
        <w:t>avnog natječaja o razlozima odbijanja njihove prijave. Prigovor na administrativni postupak moguće je izjaviti u roku 8 dana od dana primitka obavijesti.</w:t>
      </w:r>
    </w:p>
    <w:p w14:paraId="58305CE0" w14:textId="77777777" w:rsidR="00F2219F" w:rsidRPr="00133FEC" w:rsidRDefault="00F2219F" w:rsidP="00F2219F">
      <w:pPr>
        <w:pStyle w:val="Bezproreda"/>
        <w:ind w:left="720"/>
        <w:jc w:val="both"/>
        <w:rPr>
          <w:rFonts w:ascii="Arial" w:hAnsi="Arial" w:cs="Arial"/>
          <w:noProof/>
          <w:w w:val="99"/>
          <w:sz w:val="24"/>
          <w:szCs w:val="24"/>
          <w:lang w:val="hr-HR"/>
        </w:rPr>
      </w:pPr>
    </w:p>
    <w:p w14:paraId="5267DF15" w14:textId="77777777" w:rsidR="003930DF" w:rsidRPr="00543A98" w:rsidRDefault="003930DF" w:rsidP="003930DF">
      <w:pPr>
        <w:pStyle w:val="Bezproreda"/>
        <w:numPr>
          <w:ilvl w:val="0"/>
          <w:numId w:val="23"/>
        </w:numPr>
        <w:jc w:val="both"/>
        <w:rPr>
          <w:rFonts w:ascii="Arial" w:hAnsi="Arial" w:cs="Arial"/>
          <w:b/>
          <w:noProof/>
          <w:sz w:val="24"/>
          <w:szCs w:val="24"/>
          <w:lang w:val="hr-HR"/>
        </w:rPr>
      </w:pPr>
      <w:r w:rsidRPr="00543A98">
        <w:rPr>
          <w:rFonts w:ascii="Arial" w:hAnsi="Arial" w:cs="Arial"/>
          <w:noProof/>
          <w:w w:val="99"/>
          <w:sz w:val="24"/>
          <w:szCs w:val="24"/>
          <w:lang w:val="hr-HR"/>
        </w:rPr>
        <w:t xml:space="preserve"> </w:t>
      </w:r>
      <w:r w:rsidRPr="00543A98">
        <w:rPr>
          <w:rFonts w:ascii="Arial" w:hAnsi="Arial" w:cs="Arial"/>
          <w:b/>
          <w:noProof/>
          <w:w w:val="99"/>
          <w:sz w:val="24"/>
          <w:szCs w:val="24"/>
          <w:lang w:val="hr-HR"/>
        </w:rPr>
        <w:t>OCJENA</w:t>
      </w:r>
      <w:r w:rsidRPr="00543A98">
        <w:rPr>
          <w:rFonts w:ascii="Arial" w:hAnsi="Arial" w:cs="Arial"/>
          <w:b/>
          <w:noProof/>
          <w:sz w:val="24"/>
          <w:szCs w:val="24"/>
          <w:lang w:val="hr-HR"/>
        </w:rPr>
        <w:t xml:space="preserve"> PRIJAVA KOJE SU ZADOVOLJILE PROPISANE UVJETE</w:t>
      </w:r>
    </w:p>
    <w:p w14:paraId="75E5FD12" w14:textId="77777777" w:rsidR="003930DF" w:rsidRPr="00543A98" w:rsidRDefault="003930DF" w:rsidP="003930DF">
      <w:pPr>
        <w:pStyle w:val="Bezproreda"/>
        <w:ind w:left="720" w:firstLine="360"/>
        <w:jc w:val="both"/>
        <w:rPr>
          <w:rFonts w:ascii="Arial" w:hAnsi="Arial" w:cs="Arial"/>
          <w:b/>
          <w:noProof/>
          <w:sz w:val="24"/>
          <w:szCs w:val="24"/>
          <w:lang w:val="hr-HR"/>
        </w:rPr>
      </w:pPr>
      <w:r w:rsidRPr="00543A98">
        <w:rPr>
          <w:rFonts w:ascii="Arial" w:hAnsi="Arial" w:cs="Arial"/>
          <w:b/>
          <w:noProof/>
          <w:sz w:val="24"/>
          <w:szCs w:val="24"/>
          <w:lang w:val="hr-HR"/>
        </w:rPr>
        <w:t xml:space="preserve"> NATJEČAJA</w:t>
      </w:r>
    </w:p>
    <w:p w14:paraId="132A9095" w14:textId="77777777" w:rsidR="003930DF" w:rsidRPr="00543A98" w:rsidRDefault="003930DF" w:rsidP="003930DF">
      <w:pPr>
        <w:pStyle w:val="Bezproreda"/>
        <w:jc w:val="both"/>
        <w:rPr>
          <w:rFonts w:ascii="Arial" w:hAnsi="Arial" w:cs="Arial"/>
          <w:b/>
          <w:noProof/>
          <w:sz w:val="24"/>
          <w:szCs w:val="24"/>
          <w:lang w:val="hr-HR"/>
        </w:rPr>
      </w:pPr>
    </w:p>
    <w:p w14:paraId="62F94D1D" w14:textId="218CC4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Davatelj financijskih sredstava ustrojava Povjerenstvo za ocjen</w:t>
      </w:r>
      <w:r w:rsidR="00F2219F">
        <w:rPr>
          <w:rFonts w:ascii="Arial" w:hAnsi="Arial" w:cs="Arial"/>
          <w:noProof/>
          <w:sz w:val="24"/>
          <w:szCs w:val="24"/>
          <w:lang w:val="hr-HR"/>
        </w:rPr>
        <w:t>jivanje</w:t>
      </w:r>
      <w:r w:rsidRPr="00543A98">
        <w:rPr>
          <w:rFonts w:ascii="Arial" w:hAnsi="Arial" w:cs="Arial"/>
          <w:noProof/>
          <w:sz w:val="24"/>
          <w:szCs w:val="24"/>
          <w:lang w:val="hr-HR"/>
        </w:rPr>
        <w:t xml:space="preserve"> </w:t>
      </w:r>
      <w:r w:rsidR="00846726">
        <w:rPr>
          <w:rFonts w:ascii="Arial" w:hAnsi="Arial" w:cs="Arial"/>
          <w:noProof/>
          <w:sz w:val="24"/>
          <w:szCs w:val="24"/>
          <w:lang w:val="hr-HR"/>
        </w:rPr>
        <w:t xml:space="preserve">projekata </w:t>
      </w:r>
      <w:r w:rsidRPr="00543A98">
        <w:rPr>
          <w:rFonts w:ascii="Arial" w:hAnsi="Arial" w:cs="Arial"/>
          <w:noProof/>
          <w:sz w:val="24"/>
          <w:szCs w:val="24"/>
          <w:lang w:val="hr-HR"/>
        </w:rPr>
        <w:t xml:space="preserve">  </w:t>
      </w:r>
      <w:r w:rsidR="00846726">
        <w:rPr>
          <w:rFonts w:ascii="Arial" w:hAnsi="Arial" w:cs="Arial"/>
          <w:noProof/>
          <w:sz w:val="24"/>
          <w:szCs w:val="24"/>
          <w:lang w:val="hr-HR"/>
        </w:rPr>
        <w:t>udruga iz područja razvoja i promoviranja</w:t>
      </w:r>
      <w:r w:rsidR="00133FEC">
        <w:rPr>
          <w:rFonts w:ascii="Arial" w:hAnsi="Arial" w:cs="Arial"/>
          <w:noProof/>
          <w:sz w:val="24"/>
          <w:szCs w:val="24"/>
          <w:lang w:val="hr-HR"/>
        </w:rPr>
        <w:t xml:space="preserve"> informacijskih i komunikacijskih tehnologija, odnosno</w:t>
      </w:r>
      <w:r w:rsidR="00846726">
        <w:rPr>
          <w:rFonts w:ascii="Arial" w:hAnsi="Arial" w:cs="Arial"/>
          <w:noProof/>
          <w:sz w:val="24"/>
          <w:szCs w:val="24"/>
          <w:lang w:val="hr-HR"/>
        </w:rPr>
        <w:t xml:space="preserve"> IKT sektora Brodsko-posavske županije za 202</w:t>
      </w:r>
      <w:r w:rsidR="00382A9C">
        <w:rPr>
          <w:rFonts w:ascii="Arial" w:hAnsi="Arial" w:cs="Arial"/>
          <w:noProof/>
          <w:sz w:val="24"/>
          <w:szCs w:val="24"/>
          <w:lang w:val="hr-HR"/>
        </w:rPr>
        <w:t>6</w:t>
      </w:r>
      <w:r w:rsidR="00846726">
        <w:rPr>
          <w:rFonts w:ascii="Arial" w:hAnsi="Arial" w:cs="Arial"/>
          <w:noProof/>
          <w:sz w:val="24"/>
          <w:szCs w:val="24"/>
          <w:lang w:val="hr-HR"/>
        </w:rPr>
        <w:t>. godinu</w:t>
      </w:r>
      <w:r w:rsidR="00910766">
        <w:rPr>
          <w:rFonts w:ascii="Arial" w:hAnsi="Arial" w:cs="Arial"/>
          <w:noProof/>
          <w:sz w:val="24"/>
          <w:szCs w:val="24"/>
          <w:lang w:val="hr-HR"/>
        </w:rPr>
        <w:t xml:space="preserve"> (u daljnjem tekstu: Povjerenstvo za ocjenjivanje)</w:t>
      </w:r>
      <w:r w:rsidR="00846726">
        <w:rPr>
          <w:rFonts w:ascii="Arial" w:hAnsi="Arial" w:cs="Arial"/>
          <w:noProof/>
          <w:sz w:val="24"/>
          <w:szCs w:val="24"/>
          <w:lang w:val="hr-HR"/>
        </w:rPr>
        <w:t xml:space="preserve"> </w:t>
      </w:r>
      <w:r w:rsidRPr="00543A98">
        <w:rPr>
          <w:rFonts w:ascii="Arial" w:hAnsi="Arial" w:cs="Arial"/>
          <w:noProof/>
          <w:sz w:val="24"/>
          <w:szCs w:val="24"/>
          <w:lang w:val="hr-HR"/>
        </w:rPr>
        <w:t xml:space="preserve">koje se sastoji od 3 člana. Svaka pristigla i zaprimljena prijava koja je prošla provjeru propisanih uvjeta </w:t>
      </w:r>
      <w:r w:rsidR="00F2219F">
        <w:rPr>
          <w:rFonts w:ascii="Arial" w:hAnsi="Arial" w:cs="Arial"/>
          <w:noProof/>
          <w:sz w:val="24"/>
          <w:szCs w:val="24"/>
          <w:lang w:val="hr-HR"/>
        </w:rPr>
        <w:t>J</w:t>
      </w:r>
      <w:r w:rsidRPr="00543A98">
        <w:rPr>
          <w:rFonts w:ascii="Arial" w:hAnsi="Arial" w:cs="Arial"/>
          <w:noProof/>
          <w:sz w:val="24"/>
          <w:szCs w:val="24"/>
          <w:lang w:val="hr-HR"/>
        </w:rPr>
        <w:t>avnog natječaja ocjenjuje se temeljem obrasca za ocjenu kvalitete/vrije</w:t>
      </w:r>
      <w:r w:rsidR="004E5FE4">
        <w:rPr>
          <w:rFonts w:ascii="Arial" w:hAnsi="Arial" w:cs="Arial"/>
          <w:noProof/>
          <w:sz w:val="24"/>
          <w:szCs w:val="24"/>
          <w:lang w:val="hr-HR"/>
        </w:rPr>
        <w:t>-</w:t>
      </w:r>
      <w:r w:rsidRPr="00543A98">
        <w:rPr>
          <w:rFonts w:ascii="Arial" w:hAnsi="Arial" w:cs="Arial"/>
          <w:noProof/>
          <w:sz w:val="24"/>
          <w:szCs w:val="24"/>
          <w:lang w:val="hr-HR"/>
        </w:rPr>
        <w:t>dnosti projekta.</w:t>
      </w:r>
    </w:p>
    <w:p w14:paraId="11103917" w14:textId="77777777" w:rsidR="003930DF" w:rsidRPr="00543A98" w:rsidRDefault="003930DF" w:rsidP="003930DF">
      <w:pPr>
        <w:pStyle w:val="Bezproreda"/>
        <w:jc w:val="both"/>
        <w:rPr>
          <w:rFonts w:ascii="Arial" w:hAnsi="Arial" w:cs="Arial"/>
          <w:noProof/>
          <w:sz w:val="24"/>
          <w:szCs w:val="24"/>
          <w:lang w:val="hr-HR"/>
        </w:rPr>
      </w:pPr>
    </w:p>
    <w:p w14:paraId="366ADBE2"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 xml:space="preserve">Temeljem provedene ocjene prijava koje su zadovoljile propisane uvjete </w:t>
      </w:r>
      <w:r w:rsidR="00F2219F">
        <w:rPr>
          <w:rFonts w:ascii="Arial" w:hAnsi="Arial" w:cs="Arial"/>
          <w:noProof/>
          <w:sz w:val="24"/>
          <w:szCs w:val="24"/>
          <w:lang w:val="hr-HR"/>
        </w:rPr>
        <w:t xml:space="preserve">Javnog </w:t>
      </w:r>
      <w:r w:rsidRPr="00543A98">
        <w:rPr>
          <w:rFonts w:ascii="Arial" w:hAnsi="Arial" w:cs="Arial"/>
          <w:noProof/>
          <w:sz w:val="24"/>
          <w:szCs w:val="24"/>
          <w:lang w:val="hr-HR"/>
        </w:rPr>
        <w:t>natječaja, Povjerenstvo za ocjen</w:t>
      </w:r>
      <w:r w:rsidR="00F2219F">
        <w:rPr>
          <w:rFonts w:ascii="Arial" w:hAnsi="Arial" w:cs="Arial"/>
          <w:noProof/>
          <w:sz w:val="24"/>
          <w:szCs w:val="24"/>
          <w:lang w:val="hr-HR"/>
        </w:rPr>
        <w:t>jivanje</w:t>
      </w:r>
      <w:r w:rsidRPr="00543A98">
        <w:rPr>
          <w:rFonts w:ascii="Arial" w:hAnsi="Arial" w:cs="Arial"/>
          <w:noProof/>
          <w:sz w:val="24"/>
          <w:szCs w:val="24"/>
          <w:lang w:val="hr-HR"/>
        </w:rPr>
        <w:t xml:space="preserve"> će sastaviti privremenu listu odabranih projekata prema bodovima koje su postigli u procesu ocjene. Privremena lista </w:t>
      </w:r>
      <w:r w:rsidRPr="00543A98">
        <w:rPr>
          <w:rFonts w:ascii="Arial" w:hAnsi="Arial" w:cs="Arial"/>
          <w:noProof/>
          <w:sz w:val="24"/>
          <w:szCs w:val="24"/>
          <w:lang w:val="hr-HR"/>
        </w:rPr>
        <w:lastRenderedPageBreak/>
        <w:t xml:space="preserve">sastoji se od prijava rangiranih prema broju bodova, čiji zatraženi iznos ne premašuje ukupni planirani iznos </w:t>
      </w:r>
      <w:r w:rsidR="00846726">
        <w:rPr>
          <w:rFonts w:ascii="Arial" w:hAnsi="Arial" w:cs="Arial"/>
          <w:noProof/>
          <w:sz w:val="24"/>
          <w:szCs w:val="24"/>
          <w:lang w:val="hr-HR"/>
        </w:rPr>
        <w:t xml:space="preserve">Javnog </w:t>
      </w:r>
      <w:r w:rsidRPr="00543A98">
        <w:rPr>
          <w:rFonts w:ascii="Arial" w:hAnsi="Arial" w:cs="Arial"/>
          <w:noProof/>
          <w:sz w:val="24"/>
          <w:szCs w:val="24"/>
          <w:lang w:val="hr-HR"/>
        </w:rPr>
        <w:t>natječaja. Uz privremenu listu, temeljem bodova koje su ostvarile tijekom ocjene, Povjerenstvo za ocjen</w:t>
      </w:r>
      <w:r w:rsidR="00846726">
        <w:rPr>
          <w:rFonts w:ascii="Arial" w:hAnsi="Arial" w:cs="Arial"/>
          <w:noProof/>
          <w:sz w:val="24"/>
          <w:szCs w:val="24"/>
          <w:lang w:val="hr-HR"/>
        </w:rPr>
        <w:t>jivanje</w:t>
      </w:r>
      <w:r w:rsidRPr="00543A98">
        <w:rPr>
          <w:rFonts w:ascii="Arial" w:hAnsi="Arial" w:cs="Arial"/>
          <w:noProof/>
          <w:sz w:val="24"/>
          <w:szCs w:val="24"/>
          <w:lang w:val="hr-HR"/>
        </w:rPr>
        <w:t xml:space="preserve"> </w:t>
      </w:r>
      <w:r w:rsidR="00846726">
        <w:rPr>
          <w:rFonts w:ascii="Arial" w:hAnsi="Arial" w:cs="Arial"/>
          <w:noProof/>
          <w:sz w:val="24"/>
          <w:szCs w:val="24"/>
          <w:lang w:val="hr-HR"/>
        </w:rPr>
        <w:t xml:space="preserve">u </w:t>
      </w:r>
      <w:r w:rsidRPr="00543A98">
        <w:rPr>
          <w:rFonts w:ascii="Arial" w:hAnsi="Arial" w:cs="Arial"/>
          <w:noProof/>
          <w:sz w:val="24"/>
          <w:szCs w:val="24"/>
          <w:lang w:val="hr-HR"/>
        </w:rPr>
        <w:t>će sastaviti i rezrevnu listu odabranih projekata za dodjelu sredstava.</w:t>
      </w:r>
    </w:p>
    <w:p w14:paraId="3C822D3E" w14:textId="77777777" w:rsidR="003930DF" w:rsidRPr="00543A98" w:rsidRDefault="003930DF" w:rsidP="003930DF">
      <w:pPr>
        <w:pStyle w:val="Bezproreda"/>
        <w:jc w:val="both"/>
        <w:rPr>
          <w:rFonts w:ascii="Arial" w:hAnsi="Arial" w:cs="Arial"/>
          <w:noProof/>
          <w:sz w:val="24"/>
          <w:szCs w:val="24"/>
          <w:lang w:val="hr-HR"/>
        </w:rPr>
      </w:pPr>
    </w:p>
    <w:p w14:paraId="690E6994"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Prijavljeni projekt mora osvariti minimalno 42 boda kako bi mogao ostvariti pravo na rangiranje na bodovnoj listi.</w:t>
      </w:r>
    </w:p>
    <w:p w14:paraId="68F54C99" w14:textId="77777777" w:rsidR="003930DF" w:rsidRPr="00543A98" w:rsidRDefault="003930DF" w:rsidP="003930DF">
      <w:pPr>
        <w:pStyle w:val="Bezproreda"/>
        <w:ind w:left="720"/>
        <w:jc w:val="both"/>
        <w:rPr>
          <w:rFonts w:ascii="Arial" w:hAnsi="Arial" w:cs="Arial"/>
          <w:noProof/>
          <w:sz w:val="24"/>
          <w:szCs w:val="24"/>
          <w:lang w:val="hr-HR"/>
        </w:rPr>
      </w:pPr>
    </w:p>
    <w:p w14:paraId="258870C3"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Kriteriji za odabir odnosno dodjelu sredstava za projekt su sljedeći:</w:t>
      </w:r>
    </w:p>
    <w:p w14:paraId="7E5AA0E2" w14:textId="77777777" w:rsidR="003930DF" w:rsidRPr="00543A98" w:rsidRDefault="003930DF" w:rsidP="003930DF">
      <w:pPr>
        <w:pStyle w:val="Bezproreda"/>
        <w:jc w:val="both"/>
        <w:rPr>
          <w:rFonts w:ascii="Arial" w:hAnsi="Arial" w:cs="Arial"/>
          <w:noProof/>
          <w:sz w:val="24"/>
          <w:szCs w:val="24"/>
          <w:lang w:val="hr-HR"/>
        </w:rPr>
      </w:pPr>
    </w:p>
    <w:p w14:paraId="75DAF935" w14:textId="77777777" w:rsidR="003930DF" w:rsidRPr="00543A98" w:rsidRDefault="003930DF" w:rsidP="003930DF">
      <w:pPr>
        <w:numPr>
          <w:ilvl w:val="0"/>
          <w:numId w:val="29"/>
        </w:numPr>
        <w:spacing w:after="0" w:line="240" w:lineRule="auto"/>
        <w:ind w:left="1080"/>
        <w:contextualSpacing/>
        <w:jc w:val="both"/>
        <w:rPr>
          <w:rFonts w:ascii="Arial" w:eastAsia="Times New Roman" w:hAnsi="Arial" w:cs="Arial"/>
          <w:noProof/>
          <w:sz w:val="24"/>
          <w:szCs w:val="24"/>
          <w:lang w:val="hr-HR" w:eastAsia="hr-HR"/>
        </w:rPr>
      </w:pPr>
      <w:r w:rsidRPr="00543A98">
        <w:rPr>
          <w:rFonts w:ascii="Arial" w:eastAsia="Times New Roman" w:hAnsi="Arial" w:cs="Arial"/>
          <w:b/>
          <w:noProof/>
          <w:sz w:val="24"/>
          <w:szCs w:val="24"/>
          <w:lang w:val="hr-HR" w:eastAsia="hr-HR"/>
        </w:rPr>
        <w:t>institucionalna sposobnost prijavitelja/partnera</w:t>
      </w:r>
      <w:r w:rsidRPr="00543A98">
        <w:rPr>
          <w:rFonts w:ascii="Arial" w:eastAsia="Times New Roman" w:hAnsi="Arial" w:cs="Arial"/>
          <w:noProof/>
          <w:sz w:val="24"/>
          <w:szCs w:val="24"/>
          <w:lang w:val="hr-HR" w:eastAsia="hr-HR"/>
        </w:rPr>
        <w:t xml:space="preserve"> - ima li prijavitelj dovoljno iskustva i stručnog kapaciteta za provedbu planiranih aktivnosti projekta (imaju li odgovarajuće sposobnosti i vještine za njegovu provedbu te znanja o problemima koji se rješavaju ovim natječajem); imaju li prijavitelj i partner(i) dovoljno upravljačkog kapaciteta (uključujući osoblje, opremu i sposobnost vođenja proračuna projekta); postoji li jasna struktura upravljanja projektom; je li jasno definiran tim i obveze njegovih članova;</w:t>
      </w:r>
    </w:p>
    <w:p w14:paraId="6C9750E0" w14:textId="77777777" w:rsidR="003930DF" w:rsidRPr="00543A98" w:rsidRDefault="003930DF" w:rsidP="003930DF">
      <w:pPr>
        <w:numPr>
          <w:ilvl w:val="0"/>
          <w:numId w:val="29"/>
        </w:numPr>
        <w:spacing w:after="0" w:line="240" w:lineRule="auto"/>
        <w:ind w:left="1080"/>
        <w:contextualSpacing/>
        <w:jc w:val="both"/>
        <w:rPr>
          <w:rFonts w:ascii="Arial" w:eastAsia="Times New Roman" w:hAnsi="Arial" w:cs="Arial"/>
          <w:noProof/>
          <w:sz w:val="24"/>
          <w:szCs w:val="24"/>
          <w:lang w:val="hr-HR" w:eastAsia="hr-HR"/>
        </w:rPr>
      </w:pPr>
      <w:r w:rsidRPr="00543A98">
        <w:rPr>
          <w:rFonts w:ascii="Arial" w:eastAsia="Times New Roman" w:hAnsi="Arial" w:cs="Arial"/>
          <w:b/>
          <w:noProof/>
          <w:sz w:val="24"/>
          <w:szCs w:val="24"/>
          <w:lang w:val="hr-HR" w:eastAsia="hr-HR"/>
        </w:rPr>
        <w:t xml:space="preserve">relevantnost projekta </w:t>
      </w:r>
      <w:r w:rsidRPr="00543A98">
        <w:rPr>
          <w:rFonts w:ascii="Arial" w:eastAsia="Times New Roman" w:hAnsi="Arial" w:cs="Arial"/>
          <w:noProof/>
          <w:sz w:val="24"/>
          <w:szCs w:val="24"/>
          <w:lang w:val="hr-HR" w:eastAsia="hr-HR"/>
        </w:rPr>
        <w:t>- koliko je prijedlog projekta relevantan u odnosu na ciljeve i prioritetna područja aktivnosti natječaja (je li projekt u skladu s mjerama i aktivnostima u planiranim nacionalnim/regionalnim/lokalnim programima, strategijama i politikama koje su u nadležnosti davatelja financijskih sredstava); jesu li ciljevi projekta jasno definirani i realno dostižni; jesu li aktivnosti projekta jasne, opravdane, razumljive i provedive; jesu li rezultati jasno određeni i hoće li aktivnosti dovesti do ostvarivanja rezultata; ima li projekt jasno definirane korisnike (broj, dob, spol i sl.); definira li i u kojoj mjeri projekt njihove probleme i potrebe; pridonosi li projekt i u kojo mjeri rješavanju problema korisnika; u kojoj mjeri su rezultati projekta održivi;</w:t>
      </w:r>
    </w:p>
    <w:p w14:paraId="04068D80" w14:textId="77777777" w:rsidR="003930DF" w:rsidRPr="00543A98" w:rsidRDefault="003930DF" w:rsidP="003930DF">
      <w:pPr>
        <w:numPr>
          <w:ilvl w:val="0"/>
          <w:numId w:val="29"/>
        </w:numPr>
        <w:spacing w:after="0" w:line="240" w:lineRule="auto"/>
        <w:ind w:left="1080"/>
        <w:contextualSpacing/>
        <w:jc w:val="both"/>
        <w:rPr>
          <w:rFonts w:ascii="Arial" w:eastAsia="Times New Roman" w:hAnsi="Arial" w:cs="Arial"/>
          <w:noProof/>
          <w:sz w:val="24"/>
          <w:szCs w:val="24"/>
          <w:lang w:val="hr-HR" w:eastAsia="hr-HR"/>
        </w:rPr>
      </w:pPr>
      <w:r w:rsidRPr="00543A98">
        <w:rPr>
          <w:rFonts w:ascii="Arial" w:eastAsia="Times New Roman" w:hAnsi="Arial" w:cs="Arial"/>
          <w:b/>
          <w:noProof/>
          <w:sz w:val="24"/>
          <w:szCs w:val="24"/>
          <w:lang w:val="hr-HR" w:eastAsia="hr-HR"/>
        </w:rPr>
        <w:t>proračun (troškovi)</w:t>
      </w:r>
      <w:r w:rsidRPr="00543A98">
        <w:rPr>
          <w:rFonts w:ascii="Arial" w:eastAsia="Times New Roman" w:hAnsi="Arial" w:cs="Arial"/>
          <w:noProof/>
          <w:sz w:val="24"/>
          <w:szCs w:val="24"/>
          <w:lang w:val="hr-HR" w:eastAsia="hr-HR"/>
        </w:rPr>
        <w:t xml:space="preserve"> - jesu li troškovi projekta realni u odnosu na određene rezultate i predviđeno vrijeme trajanja; jesu li troškovi projekta usklađeni s planiranim aktivnostima projekta.</w:t>
      </w:r>
    </w:p>
    <w:p w14:paraId="0A6F1F2D" w14:textId="77777777" w:rsidR="003930DF" w:rsidRPr="00543A98" w:rsidRDefault="003930DF" w:rsidP="003930DF">
      <w:pPr>
        <w:pStyle w:val="Bezproreda"/>
        <w:ind w:left="360"/>
        <w:jc w:val="both"/>
        <w:rPr>
          <w:rFonts w:ascii="Arial" w:hAnsi="Arial" w:cs="Arial"/>
          <w:noProof/>
          <w:sz w:val="24"/>
          <w:szCs w:val="24"/>
          <w:lang w:val="hr-HR"/>
        </w:rPr>
      </w:pPr>
    </w:p>
    <w:p w14:paraId="640BB33F" w14:textId="77777777" w:rsidR="003930DF" w:rsidRPr="00543A98" w:rsidRDefault="003930DF" w:rsidP="003930DF">
      <w:pPr>
        <w:pStyle w:val="Bezproreda"/>
        <w:numPr>
          <w:ilvl w:val="0"/>
          <w:numId w:val="23"/>
        </w:numPr>
        <w:jc w:val="both"/>
        <w:rPr>
          <w:rFonts w:ascii="Arial" w:hAnsi="Arial" w:cs="Arial"/>
          <w:b/>
          <w:noProof/>
          <w:sz w:val="24"/>
          <w:szCs w:val="24"/>
          <w:lang w:val="hr-HR"/>
        </w:rPr>
      </w:pPr>
      <w:r w:rsidRPr="00543A98">
        <w:rPr>
          <w:rFonts w:ascii="Arial" w:hAnsi="Arial" w:cs="Arial"/>
          <w:b/>
          <w:noProof/>
          <w:sz w:val="24"/>
          <w:szCs w:val="24"/>
          <w:lang w:val="hr-HR"/>
        </w:rPr>
        <w:t>DOSTAVA DODATNE DOKUMENTACIJE I UGOVARANJE</w:t>
      </w:r>
    </w:p>
    <w:p w14:paraId="2FE8770B" w14:textId="77777777" w:rsidR="003930DF" w:rsidRPr="00543A98" w:rsidRDefault="003930DF" w:rsidP="003930DF">
      <w:pPr>
        <w:pStyle w:val="Bezproreda"/>
        <w:jc w:val="both"/>
        <w:rPr>
          <w:rFonts w:ascii="Arial" w:hAnsi="Arial" w:cs="Arial"/>
          <w:b/>
          <w:noProof/>
          <w:sz w:val="24"/>
          <w:szCs w:val="24"/>
          <w:lang w:val="hr-HR"/>
        </w:rPr>
      </w:pPr>
    </w:p>
    <w:p w14:paraId="042B9DD8"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 xml:space="preserve">Kako bi se izbjegli dodatni nepotrebni troškovi prilikom prijave na </w:t>
      </w:r>
      <w:r w:rsidR="00846726">
        <w:rPr>
          <w:rFonts w:ascii="Arial" w:hAnsi="Arial" w:cs="Arial"/>
          <w:noProof/>
          <w:sz w:val="24"/>
          <w:szCs w:val="24"/>
          <w:lang w:val="hr-HR"/>
        </w:rPr>
        <w:t xml:space="preserve">Javni </w:t>
      </w:r>
      <w:r w:rsidRPr="00543A98">
        <w:rPr>
          <w:rFonts w:ascii="Arial" w:hAnsi="Arial" w:cs="Arial"/>
          <w:noProof/>
          <w:sz w:val="24"/>
          <w:szCs w:val="24"/>
          <w:lang w:val="hr-HR"/>
        </w:rPr>
        <w:t>natječaj, davatelj financijskih sredstava tražiti će dodatnu dokumentaciju isključivo od odnih prijavitelja koji su temeljem postupka ocjene prijava ušli na Privremenu listu odabranih projekata za dodjelu sredstava.</w:t>
      </w:r>
    </w:p>
    <w:p w14:paraId="18530777" w14:textId="77777777" w:rsidR="003930DF" w:rsidRPr="00543A98" w:rsidRDefault="003930DF" w:rsidP="003930DF">
      <w:pPr>
        <w:pStyle w:val="Bezproreda"/>
        <w:ind w:left="720"/>
        <w:jc w:val="both"/>
        <w:rPr>
          <w:rFonts w:ascii="Arial" w:hAnsi="Arial" w:cs="Arial"/>
          <w:noProof/>
          <w:sz w:val="24"/>
          <w:szCs w:val="24"/>
          <w:lang w:val="hr-HR"/>
        </w:rPr>
      </w:pPr>
    </w:p>
    <w:p w14:paraId="44522936" w14:textId="77777777" w:rsidR="003930DF" w:rsidRPr="00543A98" w:rsidRDefault="003930DF" w:rsidP="003930DF">
      <w:pPr>
        <w:pStyle w:val="Bezproreda"/>
        <w:ind w:left="720"/>
        <w:jc w:val="both"/>
        <w:rPr>
          <w:rFonts w:ascii="Arial" w:hAnsi="Arial" w:cs="Arial"/>
          <w:b/>
          <w:noProof/>
          <w:sz w:val="24"/>
          <w:szCs w:val="24"/>
          <w:lang w:val="hr-HR"/>
        </w:rPr>
      </w:pPr>
      <w:r w:rsidRPr="00543A98">
        <w:rPr>
          <w:rFonts w:ascii="Arial" w:hAnsi="Arial" w:cs="Arial"/>
          <w:b/>
          <w:noProof/>
          <w:sz w:val="24"/>
          <w:szCs w:val="24"/>
          <w:lang w:val="hr-HR"/>
        </w:rPr>
        <w:t>Dodatna dokumentacija:</w:t>
      </w:r>
    </w:p>
    <w:p w14:paraId="1F03D350" w14:textId="08324A99" w:rsidR="003930DF" w:rsidRPr="00543A98" w:rsidRDefault="003930DF" w:rsidP="0034302F">
      <w:pPr>
        <w:pStyle w:val="Bezproreda"/>
        <w:numPr>
          <w:ilvl w:val="0"/>
          <w:numId w:val="43"/>
        </w:numPr>
        <w:jc w:val="both"/>
        <w:rPr>
          <w:rFonts w:ascii="Arial" w:hAnsi="Arial" w:cs="Arial"/>
          <w:noProof/>
          <w:sz w:val="24"/>
          <w:szCs w:val="24"/>
          <w:lang w:val="hr-HR"/>
        </w:rPr>
      </w:pPr>
      <w:r w:rsidRPr="00543A98">
        <w:rPr>
          <w:rFonts w:ascii="Arial" w:hAnsi="Arial" w:cs="Arial"/>
          <w:noProof/>
          <w:sz w:val="24"/>
          <w:szCs w:val="24"/>
          <w:lang w:val="hr-HR"/>
        </w:rPr>
        <w:t>Uvjerenje nadležnog suda da se ne vodi kazneni postupak protiv osobe ovlaštene za zastupanje udruge i voditelja projekta, ne starije od 6 mjeseci</w:t>
      </w:r>
      <w:r w:rsidR="005E55A2">
        <w:rPr>
          <w:rFonts w:ascii="Arial" w:hAnsi="Arial" w:cs="Arial"/>
          <w:noProof/>
          <w:sz w:val="24"/>
          <w:szCs w:val="24"/>
          <w:lang w:val="hr-HR"/>
        </w:rPr>
        <w:t>.</w:t>
      </w:r>
    </w:p>
    <w:p w14:paraId="37E9F055" w14:textId="77777777" w:rsidR="003930DF" w:rsidRPr="00543A98" w:rsidRDefault="003930DF" w:rsidP="003930DF">
      <w:pPr>
        <w:pStyle w:val="Bezproreda"/>
        <w:ind w:left="720"/>
        <w:jc w:val="both"/>
        <w:rPr>
          <w:rFonts w:ascii="Arial" w:hAnsi="Arial" w:cs="Arial"/>
          <w:noProof/>
          <w:sz w:val="24"/>
          <w:szCs w:val="24"/>
          <w:lang w:val="hr-HR"/>
        </w:rPr>
      </w:pPr>
    </w:p>
    <w:p w14:paraId="24B5AB72"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Ukoliko prijavitelj ne dostavi traženu dodatnu dokumentaciju u roku od 15 dana, njegova prijava će se odbaciti kao nevažeća.</w:t>
      </w:r>
    </w:p>
    <w:p w14:paraId="687F0197" w14:textId="77777777" w:rsidR="003930DF" w:rsidRPr="00543A98" w:rsidRDefault="003930DF" w:rsidP="003930DF">
      <w:pPr>
        <w:pStyle w:val="Bezproreda"/>
        <w:jc w:val="both"/>
        <w:rPr>
          <w:rFonts w:ascii="Arial" w:hAnsi="Arial" w:cs="Arial"/>
          <w:noProof/>
          <w:sz w:val="24"/>
          <w:szCs w:val="24"/>
          <w:lang w:val="hr-HR"/>
        </w:rPr>
      </w:pPr>
    </w:p>
    <w:p w14:paraId="6B6CDB24"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lastRenderedPageBreak/>
        <w:t xml:space="preserve">Ukoliko se provjerom dodatne dokumentacije ustanovi da neki od prijavitelja ne ispunjava tražene uvjete </w:t>
      </w:r>
      <w:r w:rsidR="00846726">
        <w:rPr>
          <w:rFonts w:ascii="Arial" w:hAnsi="Arial" w:cs="Arial"/>
          <w:noProof/>
          <w:sz w:val="24"/>
          <w:szCs w:val="24"/>
          <w:lang w:val="hr-HR"/>
        </w:rPr>
        <w:t xml:space="preserve">Javnog </w:t>
      </w:r>
      <w:r w:rsidRPr="00543A98">
        <w:rPr>
          <w:rFonts w:ascii="Arial" w:hAnsi="Arial" w:cs="Arial"/>
          <w:noProof/>
          <w:sz w:val="24"/>
          <w:szCs w:val="24"/>
          <w:lang w:val="hr-HR"/>
        </w:rPr>
        <w:t>natječaja, njegova prijava neće se razmatrati za postupak ugovaranja.</w:t>
      </w:r>
    </w:p>
    <w:p w14:paraId="4A1FD363" w14:textId="77777777" w:rsidR="003930DF" w:rsidRPr="00543A98" w:rsidRDefault="003930DF" w:rsidP="003930DF">
      <w:pPr>
        <w:pStyle w:val="Bezproreda"/>
        <w:jc w:val="both"/>
        <w:rPr>
          <w:rFonts w:ascii="Arial" w:hAnsi="Arial" w:cs="Arial"/>
          <w:noProof/>
          <w:sz w:val="24"/>
          <w:szCs w:val="24"/>
          <w:lang w:val="hr-HR"/>
        </w:rPr>
      </w:pPr>
    </w:p>
    <w:p w14:paraId="41FD589A"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Prije konačnog potpisivanja ugovora s korisnikom sredstava, a temeljem procjene Povjerenstva  za ocjen</w:t>
      </w:r>
      <w:r w:rsidR="00910766">
        <w:rPr>
          <w:rFonts w:ascii="Arial" w:hAnsi="Arial" w:cs="Arial"/>
          <w:noProof/>
          <w:sz w:val="24"/>
          <w:szCs w:val="24"/>
          <w:lang w:val="hr-HR"/>
        </w:rPr>
        <w:t>jivanje</w:t>
      </w:r>
      <w:r w:rsidRPr="00543A98">
        <w:rPr>
          <w:rFonts w:ascii="Arial" w:hAnsi="Arial" w:cs="Arial"/>
          <w:noProof/>
          <w:sz w:val="24"/>
          <w:szCs w:val="24"/>
          <w:lang w:val="hr-HR"/>
        </w:rPr>
        <w:t xml:space="preserve"> prijavljenih projekata, davatelj financijskih sredstava može tražiti reviziju obrasca proračuna kako bi procjenjeni troškovi odgovarali realnim troškovima u odnosu na predložene aktivnosti.</w:t>
      </w:r>
    </w:p>
    <w:p w14:paraId="2F3CEB68" w14:textId="77777777" w:rsidR="003930DF" w:rsidRPr="00543A98" w:rsidRDefault="003930DF" w:rsidP="003930DF">
      <w:pPr>
        <w:pStyle w:val="Bezproreda"/>
        <w:ind w:left="720"/>
        <w:jc w:val="both"/>
        <w:rPr>
          <w:rFonts w:ascii="Arial" w:hAnsi="Arial" w:cs="Arial"/>
          <w:noProof/>
          <w:sz w:val="24"/>
          <w:szCs w:val="24"/>
          <w:lang w:val="hr-HR"/>
        </w:rPr>
      </w:pPr>
    </w:p>
    <w:p w14:paraId="4F1FB7FE"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Rezervna lista odabranih projekata za dodjelu sredstava aktivirat će se prema redoslijedu ostvarenih bodova prilikom ocjene ukoliko, nakon provjere dodatne dokumentacije i procesa revizije proračunskih obrazaca, ostane dovoljno sredstava za ugovaranje dodatnih projekata.</w:t>
      </w:r>
    </w:p>
    <w:p w14:paraId="0EE2627E" w14:textId="77777777" w:rsidR="003930DF" w:rsidRPr="00543A98" w:rsidRDefault="003930DF" w:rsidP="003930DF">
      <w:pPr>
        <w:pStyle w:val="Bezproreda"/>
        <w:ind w:left="720"/>
        <w:jc w:val="both"/>
        <w:rPr>
          <w:rFonts w:ascii="Arial" w:hAnsi="Arial" w:cs="Arial"/>
          <w:noProof/>
          <w:sz w:val="24"/>
          <w:szCs w:val="24"/>
          <w:lang w:val="hr-HR"/>
        </w:rPr>
      </w:pPr>
    </w:p>
    <w:p w14:paraId="1DE93FBC"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Nakon provjere dostavljen</w:t>
      </w:r>
      <w:r>
        <w:rPr>
          <w:rFonts w:ascii="Arial" w:hAnsi="Arial" w:cs="Arial"/>
          <w:noProof/>
          <w:sz w:val="24"/>
          <w:szCs w:val="24"/>
          <w:lang w:val="hr-HR"/>
        </w:rPr>
        <w:t>e</w:t>
      </w:r>
      <w:r w:rsidRPr="00543A98">
        <w:rPr>
          <w:rFonts w:ascii="Arial" w:hAnsi="Arial" w:cs="Arial"/>
          <w:noProof/>
          <w:sz w:val="24"/>
          <w:szCs w:val="24"/>
          <w:lang w:val="hr-HR"/>
        </w:rPr>
        <w:t xml:space="preserve"> dokumentacije, Povjerenstvo za ocjen</w:t>
      </w:r>
      <w:r w:rsidR="00910766">
        <w:rPr>
          <w:rFonts w:ascii="Arial" w:hAnsi="Arial" w:cs="Arial"/>
          <w:noProof/>
          <w:sz w:val="24"/>
          <w:szCs w:val="24"/>
          <w:lang w:val="hr-HR"/>
        </w:rPr>
        <w:t>jivanje</w:t>
      </w:r>
      <w:r w:rsidRPr="00543A98">
        <w:rPr>
          <w:rFonts w:ascii="Arial" w:hAnsi="Arial" w:cs="Arial"/>
          <w:noProof/>
          <w:sz w:val="24"/>
          <w:szCs w:val="24"/>
          <w:lang w:val="hr-HR"/>
        </w:rPr>
        <w:t xml:space="preserve"> prijavljenih projekata predlaže konačnu listu odabranih projekata za dodjelu sre</w:t>
      </w:r>
      <w:r>
        <w:rPr>
          <w:rFonts w:ascii="Arial" w:hAnsi="Arial" w:cs="Arial"/>
          <w:noProof/>
          <w:sz w:val="24"/>
          <w:szCs w:val="24"/>
          <w:lang w:val="hr-HR"/>
        </w:rPr>
        <w:t>d</w:t>
      </w:r>
      <w:r w:rsidRPr="00543A98">
        <w:rPr>
          <w:rFonts w:ascii="Arial" w:hAnsi="Arial" w:cs="Arial"/>
          <w:noProof/>
          <w:sz w:val="24"/>
          <w:szCs w:val="24"/>
          <w:lang w:val="hr-HR"/>
        </w:rPr>
        <w:t>stava na odlučivanje Županu Brodsko -</w:t>
      </w:r>
      <w:r>
        <w:rPr>
          <w:rFonts w:ascii="Arial" w:hAnsi="Arial" w:cs="Arial"/>
          <w:noProof/>
          <w:sz w:val="24"/>
          <w:szCs w:val="24"/>
          <w:lang w:val="hr-HR"/>
        </w:rPr>
        <w:t xml:space="preserve"> </w:t>
      </w:r>
      <w:r w:rsidRPr="00543A98">
        <w:rPr>
          <w:rFonts w:ascii="Arial" w:hAnsi="Arial" w:cs="Arial"/>
          <w:noProof/>
          <w:sz w:val="24"/>
          <w:szCs w:val="24"/>
          <w:lang w:val="hr-HR"/>
        </w:rPr>
        <w:t>posavske županije.</w:t>
      </w:r>
    </w:p>
    <w:p w14:paraId="183EDF79" w14:textId="77777777" w:rsidR="003930DF" w:rsidRPr="00543A98" w:rsidRDefault="003930DF" w:rsidP="003930DF">
      <w:pPr>
        <w:pStyle w:val="Bezproreda"/>
        <w:ind w:left="720"/>
        <w:jc w:val="both"/>
        <w:rPr>
          <w:rFonts w:ascii="Arial" w:hAnsi="Arial" w:cs="Arial"/>
          <w:noProof/>
          <w:sz w:val="24"/>
          <w:szCs w:val="24"/>
          <w:lang w:val="hr-HR"/>
        </w:rPr>
      </w:pPr>
    </w:p>
    <w:p w14:paraId="3F0FE612" w14:textId="008BFC31"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 xml:space="preserve">Svi prijavitelji, čije su prijave ušle u postupak ocjene, biti će obaviješteni o donesenoj Odluci o </w:t>
      </w:r>
      <w:r w:rsidR="00910766">
        <w:rPr>
          <w:rFonts w:ascii="Arial" w:hAnsi="Arial" w:cs="Arial"/>
          <w:noProof/>
          <w:sz w:val="24"/>
          <w:szCs w:val="24"/>
          <w:lang w:val="hr-HR"/>
        </w:rPr>
        <w:t>odobravanju</w:t>
      </w:r>
      <w:r w:rsidRPr="00543A98">
        <w:rPr>
          <w:rFonts w:ascii="Arial" w:hAnsi="Arial" w:cs="Arial"/>
          <w:noProof/>
          <w:sz w:val="24"/>
          <w:szCs w:val="24"/>
          <w:lang w:val="hr-HR"/>
        </w:rPr>
        <w:t xml:space="preserve"> financijskih sredstava </w:t>
      </w:r>
      <w:r w:rsidR="00D42575">
        <w:rPr>
          <w:rFonts w:ascii="Arial" w:hAnsi="Arial" w:cs="Arial"/>
          <w:noProof/>
          <w:sz w:val="24"/>
          <w:szCs w:val="24"/>
          <w:lang w:val="hr-HR"/>
        </w:rPr>
        <w:t xml:space="preserve">za projekte udruga iz područja razvoja i promoviranja </w:t>
      </w:r>
      <w:r w:rsidR="00133FEC">
        <w:rPr>
          <w:rFonts w:ascii="Arial" w:hAnsi="Arial" w:cs="Arial"/>
          <w:noProof/>
          <w:sz w:val="24"/>
          <w:szCs w:val="24"/>
          <w:lang w:val="hr-HR"/>
        </w:rPr>
        <w:t xml:space="preserve"> informacijskih i komunikacijskih tehnologija, odnosno </w:t>
      </w:r>
      <w:r w:rsidR="00D42575">
        <w:rPr>
          <w:rFonts w:ascii="Arial" w:hAnsi="Arial" w:cs="Arial"/>
          <w:noProof/>
          <w:sz w:val="24"/>
          <w:szCs w:val="24"/>
          <w:lang w:val="hr-HR"/>
        </w:rPr>
        <w:t>IKT sektora Brodsko-posavske županije za 202</w:t>
      </w:r>
      <w:r w:rsidR="00382A9C">
        <w:rPr>
          <w:rFonts w:ascii="Arial" w:hAnsi="Arial" w:cs="Arial"/>
          <w:noProof/>
          <w:sz w:val="24"/>
          <w:szCs w:val="24"/>
          <w:lang w:val="hr-HR"/>
        </w:rPr>
        <w:t>6</w:t>
      </w:r>
      <w:r w:rsidR="00D42575">
        <w:rPr>
          <w:rFonts w:ascii="Arial" w:hAnsi="Arial" w:cs="Arial"/>
          <w:noProof/>
          <w:sz w:val="24"/>
          <w:szCs w:val="24"/>
          <w:lang w:val="hr-HR"/>
        </w:rPr>
        <w:t>. godinu</w:t>
      </w:r>
      <w:r w:rsidRPr="00543A98">
        <w:rPr>
          <w:rFonts w:ascii="Arial" w:hAnsi="Arial" w:cs="Arial"/>
          <w:noProof/>
          <w:sz w:val="24"/>
          <w:szCs w:val="24"/>
          <w:lang w:val="hr-HR"/>
        </w:rPr>
        <w:t>.</w:t>
      </w:r>
    </w:p>
    <w:p w14:paraId="5FFA1475" w14:textId="77777777" w:rsidR="003930DF" w:rsidRPr="00543A98" w:rsidRDefault="003930DF" w:rsidP="003930DF">
      <w:pPr>
        <w:pStyle w:val="Bezproreda"/>
        <w:ind w:left="720"/>
        <w:jc w:val="both"/>
        <w:rPr>
          <w:rFonts w:ascii="Arial" w:hAnsi="Arial" w:cs="Arial"/>
          <w:noProof/>
          <w:sz w:val="24"/>
          <w:szCs w:val="24"/>
          <w:lang w:val="hr-HR"/>
        </w:rPr>
      </w:pPr>
    </w:p>
    <w:p w14:paraId="17EFB721" w14:textId="3826D740"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 xml:space="preserve">S prijaviteljima kojima su odobrena financijska sredstva Županija će potpisati Ugovor o </w:t>
      </w:r>
      <w:r w:rsidR="00910766">
        <w:rPr>
          <w:rFonts w:ascii="Arial" w:hAnsi="Arial" w:cs="Arial"/>
          <w:noProof/>
          <w:sz w:val="24"/>
          <w:szCs w:val="24"/>
          <w:lang w:val="hr-HR"/>
        </w:rPr>
        <w:t>dodjeli financijskih sredstava</w:t>
      </w:r>
      <w:r w:rsidR="00D42575">
        <w:rPr>
          <w:rFonts w:ascii="Arial" w:hAnsi="Arial" w:cs="Arial"/>
          <w:noProof/>
          <w:sz w:val="24"/>
          <w:szCs w:val="24"/>
          <w:lang w:val="hr-HR"/>
        </w:rPr>
        <w:t xml:space="preserve"> za projekte udruga iz područja razvoja i promoviranja </w:t>
      </w:r>
      <w:r w:rsidR="003A0CB6">
        <w:rPr>
          <w:rFonts w:ascii="Arial" w:hAnsi="Arial" w:cs="Arial"/>
          <w:noProof/>
          <w:sz w:val="24"/>
          <w:szCs w:val="24"/>
          <w:lang w:val="hr-HR"/>
        </w:rPr>
        <w:t xml:space="preserve">informacijskih i komunikacijskih tehnologija, odnosno </w:t>
      </w:r>
      <w:r w:rsidR="00D42575">
        <w:rPr>
          <w:rFonts w:ascii="Arial" w:hAnsi="Arial" w:cs="Arial"/>
          <w:noProof/>
          <w:sz w:val="24"/>
          <w:szCs w:val="24"/>
          <w:lang w:val="hr-HR"/>
        </w:rPr>
        <w:t>IKT sektora Brodsko-posavske županije za 202</w:t>
      </w:r>
      <w:r w:rsidR="00382A9C">
        <w:rPr>
          <w:rFonts w:ascii="Arial" w:hAnsi="Arial" w:cs="Arial"/>
          <w:noProof/>
          <w:sz w:val="24"/>
          <w:szCs w:val="24"/>
          <w:lang w:val="hr-HR"/>
        </w:rPr>
        <w:t>6</w:t>
      </w:r>
      <w:r w:rsidR="00D42575">
        <w:rPr>
          <w:rFonts w:ascii="Arial" w:hAnsi="Arial" w:cs="Arial"/>
          <w:noProof/>
          <w:sz w:val="24"/>
          <w:szCs w:val="24"/>
          <w:lang w:val="hr-HR"/>
        </w:rPr>
        <w:t>. godinu</w:t>
      </w:r>
      <w:r w:rsidRPr="00543A98">
        <w:rPr>
          <w:rFonts w:ascii="Arial" w:hAnsi="Arial" w:cs="Arial"/>
          <w:noProof/>
          <w:sz w:val="24"/>
          <w:szCs w:val="24"/>
          <w:lang w:val="hr-HR"/>
        </w:rPr>
        <w:t xml:space="preserve"> u roku od 30 dana od dana donošenja </w:t>
      </w:r>
      <w:r w:rsidR="00910766">
        <w:rPr>
          <w:rFonts w:ascii="Arial" w:hAnsi="Arial" w:cs="Arial"/>
          <w:noProof/>
          <w:sz w:val="24"/>
          <w:szCs w:val="24"/>
          <w:lang w:val="hr-HR"/>
        </w:rPr>
        <w:t>O</w:t>
      </w:r>
      <w:r w:rsidRPr="00543A98">
        <w:rPr>
          <w:rFonts w:ascii="Arial" w:hAnsi="Arial" w:cs="Arial"/>
          <w:noProof/>
          <w:sz w:val="24"/>
          <w:szCs w:val="24"/>
          <w:lang w:val="hr-HR"/>
        </w:rPr>
        <w:t xml:space="preserve">dluke o </w:t>
      </w:r>
      <w:r w:rsidR="00910766">
        <w:rPr>
          <w:rFonts w:ascii="Arial" w:hAnsi="Arial" w:cs="Arial"/>
          <w:noProof/>
          <w:sz w:val="24"/>
          <w:szCs w:val="24"/>
          <w:lang w:val="hr-HR"/>
        </w:rPr>
        <w:t>odobravanju financijskih sredstava</w:t>
      </w:r>
      <w:r w:rsidRPr="00543A98">
        <w:rPr>
          <w:rFonts w:ascii="Arial" w:hAnsi="Arial" w:cs="Arial"/>
          <w:noProof/>
          <w:sz w:val="24"/>
          <w:szCs w:val="24"/>
          <w:lang w:val="hr-HR"/>
        </w:rPr>
        <w:t>.</w:t>
      </w:r>
    </w:p>
    <w:p w14:paraId="625132AB" w14:textId="77777777" w:rsidR="003930DF" w:rsidRPr="00543A98" w:rsidRDefault="003930DF" w:rsidP="003930DF">
      <w:pPr>
        <w:pStyle w:val="Bezproreda"/>
        <w:jc w:val="both"/>
        <w:rPr>
          <w:rFonts w:ascii="Arial" w:hAnsi="Arial" w:cs="Arial"/>
          <w:noProof/>
          <w:sz w:val="24"/>
          <w:szCs w:val="24"/>
          <w:lang w:val="hr-HR"/>
        </w:rPr>
      </w:pPr>
    </w:p>
    <w:p w14:paraId="6011C779" w14:textId="6F6CFBA2"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Korisnicima će se financijska sredstva isplatiti jednokratno (u roku od 30 dana od potpisivanja ugovora) ili isplatom u dva obroka tijekom provedbe projekta sukladno ostvarenju proračunskih prihoda u 20</w:t>
      </w:r>
      <w:r w:rsidR="00910766">
        <w:rPr>
          <w:rFonts w:ascii="Arial" w:hAnsi="Arial" w:cs="Arial"/>
          <w:noProof/>
          <w:sz w:val="24"/>
          <w:szCs w:val="24"/>
          <w:lang w:val="hr-HR"/>
        </w:rPr>
        <w:t>2</w:t>
      </w:r>
      <w:r w:rsidR="00382A9C">
        <w:rPr>
          <w:rFonts w:ascii="Arial" w:hAnsi="Arial" w:cs="Arial"/>
          <w:noProof/>
          <w:sz w:val="24"/>
          <w:szCs w:val="24"/>
          <w:lang w:val="hr-HR"/>
        </w:rPr>
        <w:t>6</w:t>
      </w:r>
      <w:r w:rsidRPr="00543A98">
        <w:rPr>
          <w:rFonts w:ascii="Arial" w:hAnsi="Arial" w:cs="Arial"/>
          <w:noProof/>
          <w:sz w:val="24"/>
          <w:szCs w:val="24"/>
          <w:lang w:val="hr-HR"/>
        </w:rPr>
        <w:t>. godini.</w:t>
      </w:r>
    </w:p>
    <w:p w14:paraId="251E68BE" w14:textId="77777777" w:rsidR="003930DF" w:rsidRPr="00543A98" w:rsidRDefault="003930DF" w:rsidP="003930DF">
      <w:pPr>
        <w:pStyle w:val="Bezproreda"/>
        <w:ind w:left="720"/>
        <w:jc w:val="both"/>
        <w:rPr>
          <w:rFonts w:ascii="Arial" w:hAnsi="Arial" w:cs="Arial"/>
          <w:noProof/>
          <w:sz w:val="24"/>
          <w:szCs w:val="24"/>
          <w:lang w:val="hr-HR"/>
        </w:rPr>
      </w:pPr>
    </w:p>
    <w:p w14:paraId="1AA4F733" w14:textId="37E3FEBF"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Korisnici su dužni dostaviti završni izvještaj o provedbi projekta Županiji u roku od 30 dana od završetka projekta ili zaključno do 31. siječnja 202</w:t>
      </w:r>
      <w:r w:rsidR="00382A9C">
        <w:rPr>
          <w:rFonts w:ascii="Arial" w:hAnsi="Arial" w:cs="Arial"/>
          <w:noProof/>
          <w:sz w:val="24"/>
          <w:szCs w:val="24"/>
          <w:lang w:val="hr-HR"/>
        </w:rPr>
        <w:t>7</w:t>
      </w:r>
      <w:r w:rsidRPr="00543A98">
        <w:rPr>
          <w:rFonts w:ascii="Arial" w:hAnsi="Arial" w:cs="Arial"/>
          <w:noProof/>
          <w:sz w:val="24"/>
          <w:szCs w:val="24"/>
          <w:lang w:val="hr-HR"/>
        </w:rPr>
        <w:t>. godine za prethodnu godinu na propisanim obrascima.</w:t>
      </w:r>
    </w:p>
    <w:p w14:paraId="45AC1F84" w14:textId="77777777" w:rsidR="003930DF" w:rsidRPr="00543A98" w:rsidRDefault="003930DF" w:rsidP="003930DF">
      <w:pPr>
        <w:pStyle w:val="Bezproreda"/>
        <w:jc w:val="both"/>
        <w:rPr>
          <w:rFonts w:ascii="Arial" w:hAnsi="Arial" w:cs="Arial"/>
          <w:noProof/>
          <w:sz w:val="24"/>
          <w:szCs w:val="24"/>
          <w:lang w:val="hr-HR"/>
        </w:rPr>
      </w:pPr>
    </w:p>
    <w:p w14:paraId="7741E96F"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Zabranjeno je dvostruko financiranje kada su u pitanju iste aktivnosti koje se provode na istom području u istom vremenskom periodu i za iste korisnike. Podnositelj prijave dužan je popuniti i potpisati obrazac kojim da</w:t>
      </w:r>
      <w:r>
        <w:rPr>
          <w:rFonts w:ascii="Arial" w:hAnsi="Arial" w:cs="Arial"/>
          <w:noProof/>
          <w:sz w:val="24"/>
          <w:szCs w:val="24"/>
          <w:lang w:val="hr-HR"/>
        </w:rPr>
        <w:t>j</w:t>
      </w:r>
      <w:r w:rsidRPr="00543A98">
        <w:rPr>
          <w:rFonts w:ascii="Arial" w:hAnsi="Arial" w:cs="Arial"/>
          <w:noProof/>
          <w:sz w:val="24"/>
          <w:szCs w:val="24"/>
          <w:lang w:val="hr-HR"/>
        </w:rPr>
        <w:t>e pisanu izjavu pod materijalnom i kaznenom odgovornošću o nepostojanju dvostrukog financira</w:t>
      </w:r>
      <w:r>
        <w:rPr>
          <w:rFonts w:ascii="Arial" w:hAnsi="Arial" w:cs="Arial"/>
          <w:noProof/>
          <w:sz w:val="24"/>
          <w:szCs w:val="24"/>
          <w:lang w:val="hr-HR"/>
        </w:rPr>
        <w:t>-</w:t>
      </w:r>
      <w:r w:rsidRPr="00543A98">
        <w:rPr>
          <w:rFonts w:ascii="Arial" w:hAnsi="Arial" w:cs="Arial"/>
          <w:noProof/>
          <w:sz w:val="24"/>
          <w:szCs w:val="24"/>
          <w:lang w:val="hr-HR"/>
        </w:rPr>
        <w:t>nja.</w:t>
      </w:r>
    </w:p>
    <w:p w14:paraId="36A54967" w14:textId="77777777" w:rsidR="003930DF" w:rsidRPr="00543A98" w:rsidRDefault="003930DF" w:rsidP="003930DF">
      <w:pPr>
        <w:pStyle w:val="Bezproreda"/>
        <w:ind w:left="720"/>
        <w:jc w:val="both"/>
        <w:rPr>
          <w:rFonts w:ascii="Arial" w:hAnsi="Arial" w:cs="Arial"/>
          <w:noProof/>
          <w:sz w:val="24"/>
          <w:szCs w:val="24"/>
          <w:lang w:val="hr-HR"/>
        </w:rPr>
      </w:pPr>
    </w:p>
    <w:p w14:paraId="7DFDB47A"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t>Udruge kojima nisu odobrena financijska sredstva mogu izvršiti uvid u zbirnu ocjenu njihovog projekta. Zahtjev za naknadnim uvidom dostavlja se davatelju financijskih sredstava elektroničkim ili pisanim putem.</w:t>
      </w:r>
    </w:p>
    <w:p w14:paraId="0901B824" w14:textId="77777777" w:rsidR="003930DF" w:rsidRPr="00543A98" w:rsidRDefault="003930DF" w:rsidP="003930DF">
      <w:pPr>
        <w:pStyle w:val="Bezproreda"/>
        <w:ind w:left="1440"/>
        <w:jc w:val="both"/>
        <w:rPr>
          <w:rFonts w:ascii="Arial" w:hAnsi="Arial" w:cs="Arial"/>
          <w:noProof/>
          <w:sz w:val="24"/>
          <w:szCs w:val="24"/>
          <w:lang w:val="hr-HR"/>
        </w:rPr>
      </w:pPr>
    </w:p>
    <w:p w14:paraId="2201EE75" w14:textId="77777777" w:rsidR="003930DF" w:rsidRPr="00543A98" w:rsidRDefault="003930DF" w:rsidP="003930DF">
      <w:pPr>
        <w:pStyle w:val="Bezproreda"/>
        <w:ind w:left="720"/>
        <w:jc w:val="both"/>
        <w:rPr>
          <w:rFonts w:ascii="Arial" w:hAnsi="Arial" w:cs="Arial"/>
          <w:noProof/>
          <w:sz w:val="24"/>
          <w:szCs w:val="24"/>
          <w:lang w:val="hr-HR"/>
        </w:rPr>
      </w:pPr>
      <w:r w:rsidRPr="00543A98">
        <w:rPr>
          <w:rFonts w:ascii="Arial" w:hAnsi="Arial" w:cs="Arial"/>
          <w:noProof/>
          <w:sz w:val="24"/>
          <w:szCs w:val="24"/>
          <w:lang w:val="hr-HR"/>
        </w:rPr>
        <w:lastRenderedPageBreak/>
        <w:t>Udruge kojima nisu odobrena financijska sredstva imaju pravo podnijeti prigovor na natječajni postupak u roku 8 dana od dana primitka obavijesti.</w:t>
      </w:r>
    </w:p>
    <w:p w14:paraId="3F25CCE1" w14:textId="77777777" w:rsidR="003930DF" w:rsidRPr="00543A98" w:rsidRDefault="003930DF" w:rsidP="003930DF">
      <w:pPr>
        <w:pStyle w:val="Bezproreda"/>
        <w:jc w:val="both"/>
        <w:rPr>
          <w:rFonts w:ascii="Arial" w:hAnsi="Arial" w:cs="Arial"/>
          <w:noProof/>
          <w:sz w:val="24"/>
          <w:szCs w:val="24"/>
          <w:lang w:val="hr-HR"/>
        </w:rPr>
      </w:pPr>
    </w:p>
    <w:p w14:paraId="2831AD6E" w14:textId="77777777" w:rsidR="003930DF" w:rsidRPr="00543A98" w:rsidRDefault="003930DF" w:rsidP="003930DF">
      <w:pPr>
        <w:pStyle w:val="Bezproreda"/>
        <w:ind w:left="720"/>
        <w:jc w:val="both"/>
        <w:rPr>
          <w:rFonts w:ascii="Arial" w:hAnsi="Arial" w:cs="Arial"/>
          <w:b/>
          <w:noProof/>
          <w:sz w:val="24"/>
          <w:szCs w:val="24"/>
          <w:lang w:val="hr-HR"/>
        </w:rPr>
      </w:pPr>
      <w:r w:rsidRPr="00543A98">
        <w:rPr>
          <w:rFonts w:ascii="Arial" w:hAnsi="Arial" w:cs="Arial"/>
          <w:b/>
          <w:noProof/>
          <w:sz w:val="24"/>
          <w:szCs w:val="24"/>
          <w:lang w:val="hr-HR"/>
        </w:rPr>
        <w:t xml:space="preserve">3. POPIS NATJEČAJNE DOKUMENTACIJE </w:t>
      </w:r>
    </w:p>
    <w:p w14:paraId="14D718B3" w14:textId="77777777" w:rsidR="003930DF" w:rsidRPr="00543A98" w:rsidRDefault="003930DF" w:rsidP="003930DF">
      <w:pPr>
        <w:pStyle w:val="Bezproreda"/>
        <w:jc w:val="both"/>
        <w:rPr>
          <w:rFonts w:ascii="Arial" w:hAnsi="Arial" w:cs="Arial"/>
          <w:b/>
          <w:noProof/>
          <w:sz w:val="24"/>
          <w:szCs w:val="24"/>
          <w:lang w:val="hr-HR"/>
        </w:rPr>
      </w:pPr>
    </w:p>
    <w:p w14:paraId="1ADB464C"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1. P</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z w:val="24"/>
          <w:szCs w:val="24"/>
          <w:lang w:val="hr-HR" w:eastAsia="hr-HR"/>
        </w:rPr>
        <w:t>a</w:t>
      </w:r>
      <w:r w:rsidRPr="00543A98">
        <w:rPr>
          <w:rFonts w:ascii="Arial" w:eastAsia="Times New Roman" w:hAnsi="Arial" w:cs="Arial"/>
          <w:noProof/>
          <w:spacing w:val="1"/>
          <w:sz w:val="24"/>
          <w:szCs w:val="24"/>
          <w:lang w:val="hr-HR" w:eastAsia="hr-HR"/>
        </w:rPr>
        <w:t>v</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l</w:t>
      </w:r>
      <w:r w:rsidRPr="00543A98">
        <w:rPr>
          <w:rFonts w:ascii="Arial" w:eastAsia="Times New Roman" w:hAnsi="Arial" w:cs="Arial"/>
          <w:noProof/>
          <w:sz w:val="24"/>
          <w:szCs w:val="24"/>
          <w:lang w:val="hr-HR" w:eastAsia="hr-HR"/>
        </w:rPr>
        <w:t>n</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3"/>
          <w:sz w:val="24"/>
          <w:szCs w:val="24"/>
          <w:lang w:val="hr-HR" w:eastAsia="hr-HR"/>
        </w:rPr>
        <w:t>k;</w:t>
      </w:r>
    </w:p>
    <w:p w14:paraId="69249F15"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2. Te</w:t>
      </w:r>
      <w:r w:rsidRPr="00543A98">
        <w:rPr>
          <w:rFonts w:ascii="Arial" w:eastAsia="Times New Roman" w:hAnsi="Arial" w:cs="Arial"/>
          <w:noProof/>
          <w:spacing w:val="3"/>
          <w:sz w:val="24"/>
          <w:szCs w:val="24"/>
          <w:lang w:val="hr-HR" w:eastAsia="hr-HR"/>
        </w:rPr>
        <w:t>k</w:t>
      </w:r>
      <w:r w:rsidRPr="00543A98">
        <w:rPr>
          <w:rFonts w:ascii="Arial" w:eastAsia="Times New Roman" w:hAnsi="Arial" w:cs="Arial"/>
          <w:noProof/>
          <w:spacing w:val="1"/>
          <w:sz w:val="24"/>
          <w:szCs w:val="24"/>
          <w:lang w:val="hr-HR" w:eastAsia="hr-HR"/>
        </w:rPr>
        <w:t>s</w:t>
      </w:r>
      <w:r w:rsidRPr="00543A98">
        <w:rPr>
          <w:rFonts w:ascii="Arial" w:eastAsia="Times New Roman" w:hAnsi="Arial" w:cs="Arial"/>
          <w:noProof/>
          <w:sz w:val="24"/>
          <w:szCs w:val="24"/>
          <w:lang w:val="hr-HR" w:eastAsia="hr-HR"/>
        </w:rPr>
        <w:t xml:space="preserve">t javnog </w:t>
      </w:r>
      <w:r w:rsidRPr="00543A98">
        <w:rPr>
          <w:rFonts w:ascii="Arial" w:eastAsia="Times New Roman" w:hAnsi="Arial" w:cs="Arial"/>
          <w:noProof/>
          <w:spacing w:val="-1"/>
          <w:sz w:val="24"/>
          <w:szCs w:val="24"/>
          <w:lang w:val="hr-HR" w:eastAsia="hr-HR"/>
        </w:rPr>
        <w:t>n</w:t>
      </w:r>
      <w:r w:rsidRPr="00543A98">
        <w:rPr>
          <w:rFonts w:ascii="Arial" w:eastAsia="Times New Roman" w:hAnsi="Arial" w:cs="Arial"/>
          <w:noProof/>
          <w:sz w:val="24"/>
          <w:szCs w:val="24"/>
          <w:lang w:val="hr-HR" w:eastAsia="hr-HR"/>
        </w:rPr>
        <w:t>at</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e</w:t>
      </w:r>
      <w:r w:rsidRPr="00543A98">
        <w:rPr>
          <w:rFonts w:ascii="Arial" w:eastAsia="Times New Roman" w:hAnsi="Arial" w:cs="Arial"/>
          <w:noProof/>
          <w:spacing w:val="1"/>
          <w:sz w:val="24"/>
          <w:szCs w:val="24"/>
          <w:lang w:val="hr-HR" w:eastAsia="hr-HR"/>
        </w:rPr>
        <w:t>č</w:t>
      </w:r>
      <w:r w:rsidRPr="00543A98">
        <w:rPr>
          <w:rFonts w:ascii="Arial" w:eastAsia="Times New Roman" w:hAnsi="Arial" w:cs="Arial"/>
          <w:noProof/>
          <w:sz w:val="24"/>
          <w:szCs w:val="24"/>
          <w:lang w:val="hr-HR" w:eastAsia="hr-HR"/>
        </w:rPr>
        <w:t>a</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a;</w:t>
      </w:r>
    </w:p>
    <w:p w14:paraId="3CF7E1CA"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3. U</w:t>
      </w:r>
      <w:r w:rsidRPr="00543A98">
        <w:rPr>
          <w:rFonts w:ascii="Arial" w:eastAsia="Times New Roman" w:hAnsi="Arial" w:cs="Arial"/>
          <w:noProof/>
          <w:spacing w:val="-1"/>
          <w:sz w:val="24"/>
          <w:szCs w:val="24"/>
          <w:lang w:val="hr-HR" w:eastAsia="hr-HR"/>
        </w:rPr>
        <w:t>p</w:t>
      </w:r>
      <w:r w:rsidRPr="00543A98">
        <w:rPr>
          <w:rFonts w:ascii="Arial" w:eastAsia="Times New Roman" w:hAnsi="Arial" w:cs="Arial"/>
          <w:noProof/>
          <w:sz w:val="24"/>
          <w:szCs w:val="24"/>
          <w:lang w:val="hr-HR" w:eastAsia="hr-HR"/>
        </w:rPr>
        <w:t>u</w:t>
      </w:r>
      <w:r w:rsidRPr="00543A98">
        <w:rPr>
          <w:rFonts w:ascii="Arial" w:eastAsia="Times New Roman" w:hAnsi="Arial" w:cs="Arial"/>
          <w:noProof/>
          <w:spacing w:val="2"/>
          <w:sz w:val="24"/>
          <w:szCs w:val="24"/>
          <w:lang w:val="hr-HR" w:eastAsia="hr-HR"/>
        </w:rPr>
        <w:t>t</w:t>
      </w:r>
      <w:r w:rsidRPr="00543A98">
        <w:rPr>
          <w:rFonts w:ascii="Arial" w:eastAsia="Times New Roman" w:hAnsi="Arial" w:cs="Arial"/>
          <w:noProof/>
          <w:sz w:val="24"/>
          <w:szCs w:val="24"/>
          <w:lang w:val="hr-HR" w:eastAsia="hr-HR"/>
        </w:rPr>
        <w:t xml:space="preserve">e </w:t>
      </w:r>
      <w:r w:rsidRPr="00543A98">
        <w:rPr>
          <w:rFonts w:ascii="Arial" w:eastAsia="Times New Roman" w:hAnsi="Arial" w:cs="Arial"/>
          <w:noProof/>
          <w:spacing w:val="-1"/>
          <w:sz w:val="24"/>
          <w:szCs w:val="24"/>
          <w:lang w:val="hr-HR" w:eastAsia="hr-HR"/>
        </w:rPr>
        <w:t>z</w:t>
      </w:r>
      <w:r w:rsidRPr="00543A98">
        <w:rPr>
          <w:rFonts w:ascii="Arial" w:eastAsia="Times New Roman" w:hAnsi="Arial" w:cs="Arial"/>
          <w:noProof/>
          <w:sz w:val="24"/>
          <w:szCs w:val="24"/>
          <w:lang w:val="hr-HR" w:eastAsia="hr-HR"/>
        </w:rPr>
        <w:t xml:space="preserve">a </w:t>
      </w:r>
      <w:r w:rsidRPr="00543A98">
        <w:rPr>
          <w:rFonts w:ascii="Arial" w:eastAsia="Times New Roman" w:hAnsi="Arial" w:cs="Arial"/>
          <w:noProof/>
          <w:spacing w:val="-1"/>
          <w:sz w:val="24"/>
          <w:szCs w:val="24"/>
          <w:lang w:val="hr-HR" w:eastAsia="hr-HR"/>
        </w:rPr>
        <w:t>p</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pacing w:val="2"/>
          <w:sz w:val="24"/>
          <w:szCs w:val="24"/>
          <w:lang w:val="hr-HR" w:eastAsia="hr-HR"/>
        </w:rPr>
        <w:t>a</w:t>
      </w:r>
      <w:r w:rsidRPr="00543A98">
        <w:rPr>
          <w:rFonts w:ascii="Arial" w:eastAsia="Times New Roman" w:hAnsi="Arial" w:cs="Arial"/>
          <w:noProof/>
          <w:spacing w:val="1"/>
          <w:sz w:val="24"/>
          <w:szCs w:val="24"/>
          <w:lang w:val="hr-HR" w:eastAsia="hr-HR"/>
        </w:rPr>
        <w:t>v</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z w:val="24"/>
          <w:szCs w:val="24"/>
          <w:lang w:val="hr-HR" w:eastAsia="hr-HR"/>
        </w:rPr>
        <w:t>t</w:t>
      </w:r>
      <w:r w:rsidRPr="00543A98">
        <w:rPr>
          <w:rFonts w:ascii="Arial" w:eastAsia="Times New Roman" w:hAnsi="Arial" w:cs="Arial"/>
          <w:noProof/>
          <w:spacing w:val="2"/>
          <w:sz w:val="24"/>
          <w:szCs w:val="24"/>
          <w:lang w:val="hr-HR" w:eastAsia="hr-HR"/>
        </w:rPr>
        <w:t>e</w:t>
      </w:r>
      <w:r w:rsidRPr="00543A98">
        <w:rPr>
          <w:rFonts w:ascii="Arial" w:eastAsia="Times New Roman" w:hAnsi="Arial" w:cs="Arial"/>
          <w:noProof/>
          <w:spacing w:val="-1"/>
          <w:sz w:val="24"/>
          <w:szCs w:val="24"/>
          <w:lang w:val="hr-HR" w:eastAsia="hr-HR"/>
        </w:rPr>
        <w:t>l</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e;</w:t>
      </w:r>
    </w:p>
    <w:p w14:paraId="0C9DD136"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4. O</w:t>
      </w:r>
      <w:r w:rsidRPr="00543A98">
        <w:rPr>
          <w:rFonts w:ascii="Arial" w:eastAsia="Times New Roman" w:hAnsi="Arial" w:cs="Arial"/>
          <w:noProof/>
          <w:spacing w:val="-1"/>
          <w:sz w:val="24"/>
          <w:szCs w:val="24"/>
          <w:lang w:val="hr-HR" w:eastAsia="hr-HR"/>
        </w:rPr>
        <w:t>b</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z w:val="24"/>
          <w:szCs w:val="24"/>
          <w:lang w:val="hr-HR" w:eastAsia="hr-HR"/>
        </w:rPr>
        <w:t>a</w:t>
      </w:r>
      <w:r w:rsidRPr="00543A98">
        <w:rPr>
          <w:rFonts w:ascii="Arial" w:eastAsia="Times New Roman" w:hAnsi="Arial" w:cs="Arial"/>
          <w:noProof/>
          <w:spacing w:val="1"/>
          <w:sz w:val="24"/>
          <w:szCs w:val="24"/>
          <w:lang w:val="hr-HR" w:eastAsia="hr-HR"/>
        </w:rPr>
        <w:t>sce</w:t>
      </w:r>
      <w:r w:rsidRPr="00543A98">
        <w:rPr>
          <w:rFonts w:ascii="Arial" w:eastAsia="Times New Roman" w:hAnsi="Arial" w:cs="Arial"/>
          <w:noProof/>
          <w:sz w:val="24"/>
          <w:szCs w:val="24"/>
          <w:lang w:val="hr-HR" w:eastAsia="hr-HR"/>
        </w:rPr>
        <w:t xml:space="preserve"> </w:t>
      </w:r>
      <w:r w:rsidRPr="00543A98">
        <w:rPr>
          <w:rFonts w:ascii="Arial" w:eastAsia="Times New Roman" w:hAnsi="Arial" w:cs="Arial"/>
          <w:noProof/>
          <w:spacing w:val="-1"/>
          <w:sz w:val="24"/>
          <w:szCs w:val="24"/>
          <w:lang w:val="hr-HR" w:eastAsia="hr-HR"/>
        </w:rPr>
        <w:t>z</w:t>
      </w:r>
      <w:r w:rsidRPr="00543A98">
        <w:rPr>
          <w:rFonts w:ascii="Arial" w:eastAsia="Times New Roman" w:hAnsi="Arial" w:cs="Arial"/>
          <w:noProof/>
          <w:sz w:val="24"/>
          <w:szCs w:val="24"/>
          <w:lang w:val="hr-HR" w:eastAsia="hr-HR"/>
        </w:rPr>
        <w:t xml:space="preserve">a </w:t>
      </w:r>
      <w:r w:rsidRPr="00543A98">
        <w:rPr>
          <w:rFonts w:ascii="Arial" w:eastAsia="Times New Roman" w:hAnsi="Arial" w:cs="Arial"/>
          <w:noProof/>
          <w:spacing w:val="-1"/>
          <w:sz w:val="24"/>
          <w:szCs w:val="24"/>
          <w:lang w:val="hr-HR" w:eastAsia="hr-HR"/>
        </w:rPr>
        <w:t>p</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pacing w:val="2"/>
          <w:sz w:val="24"/>
          <w:szCs w:val="24"/>
          <w:lang w:val="hr-HR" w:eastAsia="hr-HR"/>
        </w:rPr>
        <w:t>a</w:t>
      </w:r>
      <w:r w:rsidRPr="00543A98">
        <w:rPr>
          <w:rFonts w:ascii="Arial" w:eastAsia="Times New Roman" w:hAnsi="Arial" w:cs="Arial"/>
          <w:noProof/>
          <w:spacing w:val="-1"/>
          <w:sz w:val="24"/>
          <w:szCs w:val="24"/>
          <w:lang w:val="hr-HR" w:eastAsia="hr-HR"/>
        </w:rPr>
        <w:t>v</w:t>
      </w:r>
      <w:r w:rsidRPr="00543A98">
        <w:rPr>
          <w:rFonts w:ascii="Arial" w:eastAsia="Times New Roman" w:hAnsi="Arial" w:cs="Arial"/>
          <w:noProof/>
          <w:sz w:val="24"/>
          <w:szCs w:val="24"/>
          <w:lang w:val="hr-HR" w:eastAsia="hr-HR"/>
        </w:rPr>
        <w:t>u pro</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e</w:t>
      </w:r>
      <w:r w:rsidRPr="00543A98">
        <w:rPr>
          <w:rFonts w:ascii="Arial" w:eastAsia="Times New Roman" w:hAnsi="Arial" w:cs="Arial"/>
          <w:noProof/>
          <w:spacing w:val="3"/>
          <w:sz w:val="24"/>
          <w:szCs w:val="24"/>
          <w:lang w:val="hr-HR" w:eastAsia="hr-HR"/>
        </w:rPr>
        <w:t>k</w:t>
      </w:r>
      <w:r w:rsidRPr="00543A98">
        <w:rPr>
          <w:rFonts w:ascii="Arial" w:eastAsia="Times New Roman" w:hAnsi="Arial" w:cs="Arial"/>
          <w:noProof/>
          <w:sz w:val="24"/>
          <w:szCs w:val="24"/>
          <w:lang w:val="hr-HR" w:eastAsia="hr-HR"/>
        </w:rPr>
        <w:t>ta:</w:t>
      </w:r>
    </w:p>
    <w:p w14:paraId="1D6FBB64"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4.</w:t>
      </w:r>
      <w:r w:rsidRPr="00543A98">
        <w:rPr>
          <w:rFonts w:ascii="Arial" w:eastAsia="Times New Roman" w:hAnsi="Arial" w:cs="Arial"/>
          <w:noProof/>
          <w:spacing w:val="-1"/>
          <w:sz w:val="24"/>
          <w:szCs w:val="24"/>
          <w:lang w:val="hr-HR" w:eastAsia="hr-HR"/>
        </w:rPr>
        <w:t>1</w:t>
      </w:r>
      <w:r w:rsidRPr="00543A98">
        <w:rPr>
          <w:rFonts w:ascii="Arial" w:eastAsia="Times New Roman" w:hAnsi="Arial" w:cs="Arial"/>
          <w:noProof/>
          <w:sz w:val="24"/>
          <w:szCs w:val="24"/>
          <w:lang w:val="hr-HR" w:eastAsia="hr-HR"/>
        </w:rPr>
        <w:t>. O</w:t>
      </w:r>
      <w:r w:rsidRPr="00543A98">
        <w:rPr>
          <w:rFonts w:ascii="Arial" w:eastAsia="Times New Roman" w:hAnsi="Arial" w:cs="Arial"/>
          <w:noProof/>
          <w:spacing w:val="-1"/>
          <w:sz w:val="24"/>
          <w:szCs w:val="24"/>
          <w:lang w:val="hr-HR" w:eastAsia="hr-HR"/>
        </w:rPr>
        <w:t>b</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pacing w:val="2"/>
          <w:sz w:val="24"/>
          <w:szCs w:val="24"/>
          <w:lang w:val="hr-HR" w:eastAsia="hr-HR"/>
        </w:rPr>
        <w:t>a</w:t>
      </w:r>
      <w:r w:rsidRPr="00543A98">
        <w:rPr>
          <w:rFonts w:ascii="Arial" w:eastAsia="Times New Roman" w:hAnsi="Arial" w:cs="Arial"/>
          <w:noProof/>
          <w:spacing w:val="-1"/>
          <w:sz w:val="24"/>
          <w:szCs w:val="24"/>
          <w:lang w:val="hr-HR" w:eastAsia="hr-HR"/>
        </w:rPr>
        <w:t>z</w:t>
      </w:r>
      <w:r w:rsidRPr="00543A98">
        <w:rPr>
          <w:rFonts w:ascii="Arial" w:eastAsia="Times New Roman" w:hAnsi="Arial" w:cs="Arial"/>
          <w:noProof/>
          <w:sz w:val="24"/>
          <w:szCs w:val="24"/>
          <w:lang w:val="hr-HR" w:eastAsia="hr-HR"/>
        </w:rPr>
        <w:t xml:space="preserve">ac </w:t>
      </w:r>
      <w:r w:rsidRPr="00543A98">
        <w:rPr>
          <w:rFonts w:ascii="Arial" w:eastAsia="Times New Roman" w:hAnsi="Arial" w:cs="Arial"/>
          <w:noProof/>
          <w:spacing w:val="2"/>
          <w:sz w:val="24"/>
          <w:szCs w:val="24"/>
          <w:lang w:val="hr-HR" w:eastAsia="hr-HR"/>
        </w:rPr>
        <w:t>o</w:t>
      </w:r>
      <w:r w:rsidRPr="00543A98">
        <w:rPr>
          <w:rFonts w:ascii="Arial" w:eastAsia="Times New Roman" w:hAnsi="Arial" w:cs="Arial"/>
          <w:noProof/>
          <w:sz w:val="24"/>
          <w:szCs w:val="24"/>
          <w:lang w:val="hr-HR" w:eastAsia="hr-HR"/>
        </w:rPr>
        <w:t>p</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s</w:t>
      </w:r>
      <w:r w:rsidRPr="00543A98">
        <w:rPr>
          <w:rFonts w:ascii="Arial" w:eastAsia="Times New Roman" w:hAnsi="Arial" w:cs="Arial"/>
          <w:noProof/>
          <w:sz w:val="24"/>
          <w:szCs w:val="24"/>
          <w:lang w:val="hr-HR" w:eastAsia="hr-HR"/>
        </w:rPr>
        <w:t xml:space="preserve">a </w:t>
      </w:r>
      <w:r w:rsidRPr="00543A98">
        <w:rPr>
          <w:rFonts w:ascii="Arial" w:eastAsia="Times New Roman" w:hAnsi="Arial" w:cs="Arial"/>
          <w:noProof/>
          <w:w w:val="99"/>
          <w:sz w:val="24"/>
          <w:szCs w:val="24"/>
          <w:lang w:val="hr-HR" w:eastAsia="hr-HR"/>
        </w:rPr>
        <w:t>pro</w:t>
      </w:r>
      <w:r w:rsidRPr="00543A98">
        <w:rPr>
          <w:rFonts w:ascii="Arial" w:eastAsia="Times New Roman" w:hAnsi="Arial" w:cs="Arial"/>
          <w:noProof/>
          <w:spacing w:val="1"/>
          <w:w w:val="99"/>
          <w:sz w:val="24"/>
          <w:szCs w:val="24"/>
          <w:lang w:val="hr-HR" w:eastAsia="hr-HR"/>
        </w:rPr>
        <w:t>j</w:t>
      </w:r>
      <w:r w:rsidRPr="00543A98">
        <w:rPr>
          <w:rFonts w:ascii="Arial" w:eastAsia="Times New Roman" w:hAnsi="Arial" w:cs="Arial"/>
          <w:noProof/>
          <w:w w:val="99"/>
          <w:sz w:val="24"/>
          <w:szCs w:val="24"/>
          <w:lang w:val="hr-HR" w:eastAsia="hr-HR"/>
        </w:rPr>
        <w:t>e</w:t>
      </w:r>
      <w:r w:rsidRPr="00543A98">
        <w:rPr>
          <w:rFonts w:ascii="Arial" w:eastAsia="Times New Roman" w:hAnsi="Arial" w:cs="Arial"/>
          <w:noProof/>
          <w:spacing w:val="3"/>
          <w:w w:val="99"/>
          <w:sz w:val="24"/>
          <w:szCs w:val="24"/>
          <w:lang w:val="hr-HR" w:eastAsia="hr-HR"/>
        </w:rPr>
        <w:t>k</w:t>
      </w:r>
      <w:r w:rsidRPr="00543A98">
        <w:rPr>
          <w:rFonts w:ascii="Arial" w:eastAsia="Times New Roman" w:hAnsi="Arial" w:cs="Arial"/>
          <w:noProof/>
          <w:w w:val="99"/>
          <w:sz w:val="24"/>
          <w:szCs w:val="24"/>
          <w:lang w:val="hr-HR" w:eastAsia="hr-HR"/>
        </w:rPr>
        <w:t>ta;</w:t>
      </w:r>
    </w:p>
    <w:p w14:paraId="6274BCB3"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4.</w:t>
      </w:r>
      <w:r w:rsidRPr="00543A98">
        <w:rPr>
          <w:rFonts w:ascii="Arial" w:eastAsia="Times New Roman" w:hAnsi="Arial" w:cs="Arial"/>
          <w:noProof/>
          <w:spacing w:val="-1"/>
          <w:sz w:val="24"/>
          <w:szCs w:val="24"/>
          <w:lang w:val="hr-HR" w:eastAsia="hr-HR"/>
        </w:rPr>
        <w:t>2</w:t>
      </w:r>
      <w:r w:rsidRPr="00543A98">
        <w:rPr>
          <w:rFonts w:ascii="Arial" w:eastAsia="Times New Roman" w:hAnsi="Arial" w:cs="Arial"/>
          <w:noProof/>
          <w:sz w:val="24"/>
          <w:szCs w:val="24"/>
          <w:lang w:val="hr-HR" w:eastAsia="hr-HR"/>
        </w:rPr>
        <w:t>. O</w:t>
      </w:r>
      <w:r w:rsidRPr="00543A98">
        <w:rPr>
          <w:rFonts w:ascii="Arial" w:eastAsia="Times New Roman" w:hAnsi="Arial" w:cs="Arial"/>
          <w:noProof/>
          <w:spacing w:val="-1"/>
          <w:sz w:val="24"/>
          <w:szCs w:val="24"/>
          <w:lang w:val="hr-HR" w:eastAsia="hr-HR"/>
        </w:rPr>
        <w:t>b</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pacing w:val="2"/>
          <w:sz w:val="24"/>
          <w:szCs w:val="24"/>
          <w:lang w:val="hr-HR" w:eastAsia="hr-HR"/>
        </w:rPr>
        <w:t>a</w:t>
      </w:r>
      <w:r w:rsidRPr="00543A98">
        <w:rPr>
          <w:rFonts w:ascii="Arial" w:eastAsia="Times New Roman" w:hAnsi="Arial" w:cs="Arial"/>
          <w:noProof/>
          <w:spacing w:val="-1"/>
          <w:sz w:val="24"/>
          <w:szCs w:val="24"/>
          <w:lang w:val="hr-HR" w:eastAsia="hr-HR"/>
        </w:rPr>
        <w:t>z</w:t>
      </w:r>
      <w:r w:rsidRPr="00543A98">
        <w:rPr>
          <w:rFonts w:ascii="Arial" w:eastAsia="Times New Roman" w:hAnsi="Arial" w:cs="Arial"/>
          <w:noProof/>
          <w:sz w:val="24"/>
          <w:szCs w:val="24"/>
          <w:lang w:val="hr-HR" w:eastAsia="hr-HR"/>
        </w:rPr>
        <w:t>ac pro</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z w:val="24"/>
          <w:szCs w:val="24"/>
          <w:lang w:val="hr-HR" w:eastAsia="hr-HR"/>
        </w:rPr>
        <w:t>a</w:t>
      </w:r>
      <w:r w:rsidRPr="00543A98">
        <w:rPr>
          <w:rFonts w:ascii="Arial" w:eastAsia="Times New Roman" w:hAnsi="Arial" w:cs="Arial"/>
          <w:noProof/>
          <w:spacing w:val="1"/>
          <w:sz w:val="24"/>
          <w:szCs w:val="24"/>
          <w:lang w:val="hr-HR" w:eastAsia="hr-HR"/>
        </w:rPr>
        <w:t>č</w:t>
      </w:r>
      <w:r w:rsidRPr="00543A98">
        <w:rPr>
          <w:rFonts w:ascii="Arial" w:eastAsia="Times New Roman" w:hAnsi="Arial" w:cs="Arial"/>
          <w:noProof/>
          <w:spacing w:val="2"/>
          <w:sz w:val="24"/>
          <w:szCs w:val="24"/>
          <w:lang w:val="hr-HR" w:eastAsia="hr-HR"/>
        </w:rPr>
        <w:t>u</w:t>
      </w:r>
      <w:r w:rsidRPr="00543A98">
        <w:rPr>
          <w:rFonts w:ascii="Arial" w:eastAsia="Times New Roman" w:hAnsi="Arial" w:cs="Arial"/>
          <w:noProof/>
          <w:sz w:val="24"/>
          <w:szCs w:val="24"/>
          <w:lang w:val="hr-HR" w:eastAsia="hr-HR"/>
        </w:rPr>
        <w:t>na p</w:t>
      </w:r>
      <w:r w:rsidRPr="00543A98">
        <w:rPr>
          <w:rFonts w:ascii="Arial" w:eastAsia="Times New Roman" w:hAnsi="Arial" w:cs="Arial"/>
          <w:noProof/>
          <w:spacing w:val="3"/>
          <w:sz w:val="24"/>
          <w:szCs w:val="24"/>
          <w:lang w:val="hr-HR" w:eastAsia="hr-HR"/>
        </w:rPr>
        <w:t>r</w:t>
      </w:r>
      <w:r w:rsidRPr="00543A98">
        <w:rPr>
          <w:rFonts w:ascii="Arial" w:eastAsia="Times New Roman" w:hAnsi="Arial" w:cs="Arial"/>
          <w:noProof/>
          <w:sz w:val="24"/>
          <w:szCs w:val="24"/>
          <w:lang w:val="hr-HR" w:eastAsia="hr-HR"/>
        </w:rPr>
        <w:t>o</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e</w:t>
      </w:r>
      <w:r w:rsidRPr="00543A98">
        <w:rPr>
          <w:rFonts w:ascii="Arial" w:eastAsia="Times New Roman" w:hAnsi="Arial" w:cs="Arial"/>
          <w:noProof/>
          <w:spacing w:val="3"/>
          <w:sz w:val="24"/>
          <w:szCs w:val="24"/>
          <w:lang w:val="hr-HR" w:eastAsia="hr-HR"/>
        </w:rPr>
        <w:t>k</w:t>
      </w:r>
      <w:r w:rsidRPr="00543A98">
        <w:rPr>
          <w:rFonts w:ascii="Arial" w:eastAsia="Times New Roman" w:hAnsi="Arial" w:cs="Arial"/>
          <w:noProof/>
          <w:sz w:val="24"/>
          <w:szCs w:val="24"/>
          <w:lang w:val="hr-HR" w:eastAsia="hr-HR"/>
        </w:rPr>
        <w:t>ta;</w:t>
      </w:r>
    </w:p>
    <w:p w14:paraId="337802E8"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5. P</w:t>
      </w:r>
      <w:r w:rsidRPr="00543A98">
        <w:rPr>
          <w:rFonts w:ascii="Arial" w:eastAsia="Times New Roman" w:hAnsi="Arial" w:cs="Arial"/>
          <w:noProof/>
          <w:spacing w:val="-1"/>
          <w:sz w:val="24"/>
          <w:szCs w:val="24"/>
          <w:lang w:val="hr-HR" w:eastAsia="hr-HR"/>
        </w:rPr>
        <w:t>o</w:t>
      </w:r>
      <w:r w:rsidRPr="00543A98">
        <w:rPr>
          <w:rFonts w:ascii="Arial" w:eastAsia="Times New Roman" w:hAnsi="Arial" w:cs="Arial"/>
          <w:noProof/>
          <w:spacing w:val="2"/>
          <w:sz w:val="24"/>
          <w:szCs w:val="24"/>
          <w:lang w:val="hr-HR" w:eastAsia="hr-HR"/>
        </w:rPr>
        <w:t>p</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z w:val="24"/>
          <w:szCs w:val="24"/>
          <w:lang w:val="hr-HR" w:eastAsia="hr-HR"/>
        </w:rPr>
        <w:t>s pr</w:t>
      </w:r>
      <w:r w:rsidRPr="00543A98">
        <w:rPr>
          <w:rFonts w:ascii="Arial" w:eastAsia="Times New Roman" w:hAnsi="Arial" w:cs="Arial"/>
          <w:noProof/>
          <w:spacing w:val="2"/>
          <w:sz w:val="24"/>
          <w:szCs w:val="24"/>
          <w:lang w:val="hr-HR" w:eastAsia="hr-HR"/>
        </w:rPr>
        <w:t>i</w:t>
      </w:r>
      <w:r w:rsidRPr="00543A98">
        <w:rPr>
          <w:rFonts w:ascii="Arial" w:eastAsia="Times New Roman" w:hAnsi="Arial" w:cs="Arial"/>
          <w:noProof/>
          <w:spacing w:val="-1"/>
          <w:sz w:val="24"/>
          <w:szCs w:val="24"/>
          <w:lang w:val="hr-HR" w:eastAsia="hr-HR"/>
        </w:rPr>
        <w:t>l</w:t>
      </w:r>
      <w:r w:rsidRPr="00543A98">
        <w:rPr>
          <w:rFonts w:ascii="Arial" w:eastAsia="Times New Roman" w:hAnsi="Arial" w:cs="Arial"/>
          <w:noProof/>
          <w:sz w:val="24"/>
          <w:szCs w:val="24"/>
          <w:lang w:val="hr-HR" w:eastAsia="hr-HR"/>
        </w:rPr>
        <w:t>o</w:t>
      </w:r>
      <w:r w:rsidRPr="00543A98">
        <w:rPr>
          <w:rFonts w:ascii="Arial" w:eastAsia="Times New Roman" w:hAnsi="Arial" w:cs="Arial"/>
          <w:noProof/>
          <w:spacing w:val="1"/>
          <w:sz w:val="24"/>
          <w:szCs w:val="24"/>
          <w:lang w:val="hr-HR" w:eastAsia="hr-HR"/>
        </w:rPr>
        <w:t>g</w:t>
      </w:r>
      <w:r w:rsidRPr="00543A98">
        <w:rPr>
          <w:rFonts w:ascii="Arial" w:eastAsia="Times New Roman" w:hAnsi="Arial" w:cs="Arial"/>
          <w:noProof/>
          <w:sz w:val="24"/>
          <w:szCs w:val="24"/>
          <w:lang w:val="hr-HR" w:eastAsia="hr-HR"/>
        </w:rPr>
        <w:t xml:space="preserve">a </w:t>
      </w:r>
      <w:r w:rsidRPr="00543A98">
        <w:rPr>
          <w:rFonts w:ascii="Arial" w:eastAsia="Times New Roman" w:hAnsi="Arial" w:cs="Arial"/>
          <w:noProof/>
          <w:spacing w:val="3"/>
          <w:sz w:val="24"/>
          <w:szCs w:val="24"/>
          <w:lang w:val="hr-HR" w:eastAsia="hr-HR"/>
        </w:rPr>
        <w:t>k</w:t>
      </w:r>
      <w:r w:rsidRPr="00543A98">
        <w:rPr>
          <w:rFonts w:ascii="Arial" w:eastAsia="Times New Roman" w:hAnsi="Arial" w:cs="Arial"/>
          <w:noProof/>
          <w:sz w:val="24"/>
          <w:szCs w:val="24"/>
          <w:lang w:val="hr-HR" w:eastAsia="hr-HR"/>
        </w:rPr>
        <w:t>o</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 xml:space="preserve">i </w:t>
      </w:r>
      <w:r w:rsidRPr="00543A98">
        <w:rPr>
          <w:rFonts w:ascii="Arial" w:eastAsia="Times New Roman" w:hAnsi="Arial" w:cs="Arial"/>
          <w:noProof/>
          <w:spacing w:val="1"/>
          <w:sz w:val="24"/>
          <w:szCs w:val="24"/>
          <w:lang w:val="hr-HR" w:eastAsia="hr-HR"/>
        </w:rPr>
        <w:t>s</w:t>
      </w:r>
      <w:r w:rsidRPr="00543A98">
        <w:rPr>
          <w:rFonts w:ascii="Arial" w:eastAsia="Times New Roman" w:hAnsi="Arial" w:cs="Arial"/>
          <w:noProof/>
          <w:sz w:val="24"/>
          <w:szCs w:val="24"/>
          <w:lang w:val="hr-HR" w:eastAsia="hr-HR"/>
        </w:rPr>
        <w:t xml:space="preserve">e </w:t>
      </w:r>
      <w:r w:rsidRPr="00543A98">
        <w:rPr>
          <w:rFonts w:ascii="Arial" w:eastAsia="Times New Roman" w:hAnsi="Arial" w:cs="Arial"/>
          <w:noProof/>
          <w:spacing w:val="-1"/>
          <w:sz w:val="24"/>
          <w:szCs w:val="24"/>
          <w:lang w:val="hr-HR" w:eastAsia="hr-HR"/>
        </w:rPr>
        <w:t>p</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l</w:t>
      </w:r>
      <w:r w:rsidRPr="00543A98">
        <w:rPr>
          <w:rFonts w:ascii="Arial" w:eastAsia="Times New Roman" w:hAnsi="Arial" w:cs="Arial"/>
          <w:noProof/>
          <w:spacing w:val="2"/>
          <w:sz w:val="24"/>
          <w:szCs w:val="24"/>
          <w:lang w:val="hr-HR" w:eastAsia="hr-HR"/>
        </w:rPr>
        <w:t>a</w:t>
      </w:r>
      <w:r w:rsidRPr="00543A98">
        <w:rPr>
          <w:rFonts w:ascii="Arial" w:eastAsia="Times New Roman" w:hAnsi="Arial" w:cs="Arial"/>
          <w:noProof/>
          <w:spacing w:val="-1"/>
          <w:sz w:val="24"/>
          <w:szCs w:val="24"/>
          <w:lang w:val="hr-HR" w:eastAsia="hr-HR"/>
        </w:rPr>
        <w:t>ž</w:t>
      </w:r>
      <w:r w:rsidRPr="00543A98">
        <w:rPr>
          <w:rFonts w:ascii="Arial" w:eastAsia="Times New Roman" w:hAnsi="Arial" w:cs="Arial"/>
          <w:noProof/>
          <w:sz w:val="24"/>
          <w:szCs w:val="24"/>
          <w:lang w:val="hr-HR" w:eastAsia="hr-HR"/>
        </w:rPr>
        <w:t>u pr</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a</w:t>
      </w:r>
      <w:r w:rsidRPr="00543A98">
        <w:rPr>
          <w:rFonts w:ascii="Arial" w:eastAsia="Times New Roman" w:hAnsi="Arial" w:cs="Arial"/>
          <w:noProof/>
          <w:spacing w:val="1"/>
          <w:sz w:val="24"/>
          <w:szCs w:val="24"/>
          <w:lang w:val="hr-HR" w:eastAsia="hr-HR"/>
        </w:rPr>
        <w:t>v</w:t>
      </w:r>
      <w:r w:rsidRPr="00543A98">
        <w:rPr>
          <w:rFonts w:ascii="Arial" w:eastAsia="Times New Roman" w:hAnsi="Arial" w:cs="Arial"/>
          <w:noProof/>
          <w:sz w:val="24"/>
          <w:szCs w:val="24"/>
          <w:lang w:val="hr-HR" w:eastAsia="hr-HR"/>
        </w:rPr>
        <w:t>i;</w:t>
      </w:r>
    </w:p>
    <w:p w14:paraId="1E145CFE"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pacing w:val="-1"/>
          <w:sz w:val="24"/>
          <w:szCs w:val="24"/>
          <w:lang w:val="hr-HR" w:eastAsia="hr-HR"/>
        </w:rPr>
        <w:t>6</w:t>
      </w:r>
      <w:r w:rsidRPr="00543A98">
        <w:rPr>
          <w:rFonts w:ascii="Arial" w:eastAsia="Times New Roman" w:hAnsi="Arial" w:cs="Arial"/>
          <w:noProof/>
          <w:sz w:val="24"/>
          <w:szCs w:val="24"/>
          <w:lang w:val="hr-HR" w:eastAsia="hr-HR"/>
        </w:rPr>
        <w:t>. O</w:t>
      </w:r>
      <w:r w:rsidRPr="00543A98">
        <w:rPr>
          <w:rFonts w:ascii="Arial" w:eastAsia="Times New Roman" w:hAnsi="Arial" w:cs="Arial"/>
          <w:noProof/>
          <w:spacing w:val="-1"/>
          <w:sz w:val="24"/>
          <w:szCs w:val="24"/>
          <w:lang w:val="hr-HR" w:eastAsia="hr-HR"/>
        </w:rPr>
        <w:t>b</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pacing w:val="2"/>
          <w:sz w:val="24"/>
          <w:szCs w:val="24"/>
          <w:lang w:val="hr-HR" w:eastAsia="hr-HR"/>
        </w:rPr>
        <w:t>a</w:t>
      </w:r>
      <w:r w:rsidRPr="00543A98">
        <w:rPr>
          <w:rFonts w:ascii="Arial" w:eastAsia="Times New Roman" w:hAnsi="Arial" w:cs="Arial"/>
          <w:noProof/>
          <w:spacing w:val="-1"/>
          <w:sz w:val="24"/>
          <w:szCs w:val="24"/>
          <w:lang w:val="hr-HR" w:eastAsia="hr-HR"/>
        </w:rPr>
        <w:t>za</w:t>
      </w:r>
      <w:r w:rsidRPr="00543A98">
        <w:rPr>
          <w:rFonts w:ascii="Arial" w:eastAsia="Times New Roman" w:hAnsi="Arial" w:cs="Arial"/>
          <w:noProof/>
          <w:sz w:val="24"/>
          <w:szCs w:val="24"/>
          <w:lang w:val="hr-HR" w:eastAsia="hr-HR"/>
        </w:rPr>
        <w:t xml:space="preserve">c </w:t>
      </w:r>
      <w:r w:rsidRPr="00543A98">
        <w:rPr>
          <w:rFonts w:ascii="Arial" w:eastAsia="Times New Roman" w:hAnsi="Arial" w:cs="Arial"/>
          <w:noProof/>
          <w:spacing w:val="-1"/>
          <w:sz w:val="24"/>
          <w:szCs w:val="24"/>
          <w:lang w:val="hr-HR" w:eastAsia="hr-HR"/>
        </w:rPr>
        <w:t>z</w:t>
      </w:r>
      <w:r w:rsidRPr="00543A98">
        <w:rPr>
          <w:rFonts w:ascii="Arial" w:eastAsia="Times New Roman" w:hAnsi="Arial" w:cs="Arial"/>
          <w:noProof/>
          <w:sz w:val="24"/>
          <w:szCs w:val="24"/>
          <w:lang w:val="hr-HR" w:eastAsia="hr-HR"/>
        </w:rPr>
        <w:t xml:space="preserve">a ocjenu </w:t>
      </w:r>
      <w:r w:rsidRPr="00543A98">
        <w:rPr>
          <w:rFonts w:ascii="Arial" w:eastAsia="Times New Roman" w:hAnsi="Arial" w:cs="Arial"/>
          <w:noProof/>
          <w:spacing w:val="3"/>
          <w:sz w:val="24"/>
          <w:szCs w:val="24"/>
          <w:lang w:val="hr-HR" w:eastAsia="hr-HR"/>
        </w:rPr>
        <w:t>k</w:t>
      </w:r>
      <w:r w:rsidRPr="00543A98">
        <w:rPr>
          <w:rFonts w:ascii="Arial" w:eastAsia="Times New Roman" w:hAnsi="Arial" w:cs="Arial"/>
          <w:noProof/>
          <w:spacing w:val="-1"/>
          <w:sz w:val="24"/>
          <w:szCs w:val="24"/>
          <w:lang w:val="hr-HR" w:eastAsia="hr-HR"/>
        </w:rPr>
        <w:t>vali</w:t>
      </w:r>
      <w:r w:rsidRPr="00543A98">
        <w:rPr>
          <w:rFonts w:ascii="Arial" w:eastAsia="Times New Roman" w:hAnsi="Arial" w:cs="Arial"/>
          <w:noProof/>
          <w:spacing w:val="2"/>
          <w:sz w:val="24"/>
          <w:szCs w:val="24"/>
          <w:lang w:val="hr-HR" w:eastAsia="hr-HR"/>
        </w:rPr>
        <w:t>t</w:t>
      </w:r>
      <w:r w:rsidRPr="00543A98">
        <w:rPr>
          <w:rFonts w:ascii="Arial" w:eastAsia="Times New Roman" w:hAnsi="Arial" w:cs="Arial"/>
          <w:noProof/>
          <w:spacing w:val="-1"/>
          <w:sz w:val="24"/>
          <w:szCs w:val="24"/>
          <w:lang w:val="hr-HR" w:eastAsia="hr-HR"/>
        </w:rPr>
        <w:t>e</w:t>
      </w:r>
      <w:r w:rsidRPr="00543A98">
        <w:rPr>
          <w:rFonts w:ascii="Arial" w:eastAsia="Times New Roman" w:hAnsi="Arial" w:cs="Arial"/>
          <w:noProof/>
          <w:sz w:val="24"/>
          <w:szCs w:val="24"/>
          <w:lang w:val="hr-HR" w:eastAsia="hr-HR"/>
        </w:rPr>
        <w:t>t</w:t>
      </w:r>
      <w:r w:rsidRPr="00543A98">
        <w:rPr>
          <w:rFonts w:ascii="Arial" w:eastAsia="Times New Roman" w:hAnsi="Arial" w:cs="Arial"/>
          <w:noProof/>
          <w:spacing w:val="-1"/>
          <w:sz w:val="24"/>
          <w:szCs w:val="24"/>
          <w:lang w:val="hr-HR" w:eastAsia="hr-HR"/>
        </w:rPr>
        <w:t>e</w:t>
      </w:r>
      <w:r w:rsidRPr="00543A98">
        <w:rPr>
          <w:rFonts w:ascii="Arial" w:eastAsia="Times New Roman" w:hAnsi="Arial" w:cs="Arial"/>
          <w:noProof/>
          <w:spacing w:val="2"/>
          <w:sz w:val="24"/>
          <w:szCs w:val="24"/>
          <w:lang w:val="hr-HR" w:eastAsia="hr-HR"/>
        </w:rPr>
        <w:t>/</w:t>
      </w:r>
      <w:r w:rsidRPr="00543A98">
        <w:rPr>
          <w:rFonts w:ascii="Arial" w:eastAsia="Times New Roman" w:hAnsi="Arial" w:cs="Arial"/>
          <w:noProof/>
          <w:spacing w:val="-1"/>
          <w:sz w:val="24"/>
          <w:szCs w:val="24"/>
          <w:lang w:val="hr-HR" w:eastAsia="hr-HR"/>
        </w:rPr>
        <w:t>v</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pacing w:val="-1"/>
          <w:sz w:val="24"/>
          <w:szCs w:val="24"/>
          <w:lang w:val="hr-HR" w:eastAsia="hr-HR"/>
        </w:rPr>
        <w:t>e</w:t>
      </w:r>
      <w:r w:rsidRPr="00543A98">
        <w:rPr>
          <w:rFonts w:ascii="Arial" w:eastAsia="Times New Roman" w:hAnsi="Arial" w:cs="Arial"/>
          <w:noProof/>
          <w:spacing w:val="2"/>
          <w:sz w:val="24"/>
          <w:szCs w:val="24"/>
          <w:lang w:val="hr-HR" w:eastAsia="hr-HR"/>
        </w:rPr>
        <w:t>d</w:t>
      </w:r>
      <w:r w:rsidRPr="00543A98">
        <w:rPr>
          <w:rFonts w:ascii="Arial" w:eastAsia="Times New Roman" w:hAnsi="Arial" w:cs="Arial"/>
          <w:noProof/>
          <w:spacing w:val="-1"/>
          <w:sz w:val="24"/>
          <w:szCs w:val="24"/>
          <w:lang w:val="hr-HR" w:eastAsia="hr-HR"/>
        </w:rPr>
        <w:t>no</w:t>
      </w:r>
      <w:r w:rsidRPr="00543A98">
        <w:rPr>
          <w:rFonts w:ascii="Arial" w:eastAsia="Times New Roman" w:hAnsi="Arial" w:cs="Arial"/>
          <w:noProof/>
          <w:spacing w:val="1"/>
          <w:sz w:val="24"/>
          <w:szCs w:val="24"/>
          <w:lang w:val="hr-HR" w:eastAsia="hr-HR"/>
        </w:rPr>
        <w:t>s</w:t>
      </w:r>
      <w:r w:rsidRPr="00543A98">
        <w:rPr>
          <w:rFonts w:ascii="Arial" w:eastAsia="Times New Roman" w:hAnsi="Arial" w:cs="Arial"/>
          <w:noProof/>
          <w:sz w:val="24"/>
          <w:szCs w:val="24"/>
          <w:lang w:val="hr-HR" w:eastAsia="hr-HR"/>
        </w:rPr>
        <w:t>ti pro</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e</w:t>
      </w:r>
      <w:r w:rsidRPr="00543A98">
        <w:rPr>
          <w:rFonts w:ascii="Arial" w:eastAsia="Times New Roman" w:hAnsi="Arial" w:cs="Arial"/>
          <w:noProof/>
          <w:spacing w:val="3"/>
          <w:sz w:val="24"/>
          <w:szCs w:val="24"/>
          <w:lang w:val="hr-HR" w:eastAsia="hr-HR"/>
        </w:rPr>
        <w:t>k</w:t>
      </w:r>
      <w:r w:rsidRPr="00543A98">
        <w:rPr>
          <w:rFonts w:ascii="Arial" w:eastAsia="Times New Roman" w:hAnsi="Arial" w:cs="Arial"/>
          <w:noProof/>
          <w:sz w:val="24"/>
          <w:szCs w:val="24"/>
          <w:lang w:val="hr-HR" w:eastAsia="hr-HR"/>
        </w:rPr>
        <w:t>ta;</w:t>
      </w:r>
    </w:p>
    <w:p w14:paraId="0E404688"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7. O</w:t>
      </w:r>
      <w:r w:rsidRPr="00543A98">
        <w:rPr>
          <w:rFonts w:ascii="Arial" w:eastAsia="Times New Roman" w:hAnsi="Arial" w:cs="Arial"/>
          <w:noProof/>
          <w:spacing w:val="-1"/>
          <w:sz w:val="24"/>
          <w:szCs w:val="24"/>
          <w:lang w:val="hr-HR" w:eastAsia="hr-HR"/>
        </w:rPr>
        <w:t>b</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pacing w:val="2"/>
          <w:sz w:val="24"/>
          <w:szCs w:val="24"/>
          <w:lang w:val="hr-HR" w:eastAsia="hr-HR"/>
        </w:rPr>
        <w:t>a</w:t>
      </w:r>
      <w:r w:rsidRPr="00543A98">
        <w:rPr>
          <w:rFonts w:ascii="Arial" w:eastAsia="Times New Roman" w:hAnsi="Arial" w:cs="Arial"/>
          <w:noProof/>
          <w:spacing w:val="-1"/>
          <w:sz w:val="24"/>
          <w:szCs w:val="24"/>
          <w:lang w:val="hr-HR" w:eastAsia="hr-HR"/>
        </w:rPr>
        <w:t>z</w:t>
      </w:r>
      <w:r w:rsidRPr="00543A98">
        <w:rPr>
          <w:rFonts w:ascii="Arial" w:eastAsia="Times New Roman" w:hAnsi="Arial" w:cs="Arial"/>
          <w:noProof/>
          <w:sz w:val="24"/>
          <w:szCs w:val="24"/>
          <w:lang w:val="hr-HR" w:eastAsia="hr-HR"/>
        </w:rPr>
        <w:t xml:space="preserve">ac  </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4"/>
          <w:sz w:val="24"/>
          <w:szCs w:val="24"/>
          <w:lang w:val="hr-HR" w:eastAsia="hr-HR"/>
        </w:rPr>
        <w:t>z</w:t>
      </w:r>
      <w:r w:rsidRPr="00543A98">
        <w:rPr>
          <w:rFonts w:ascii="Arial" w:eastAsia="Times New Roman" w:hAnsi="Arial" w:cs="Arial"/>
          <w:noProof/>
          <w:spacing w:val="4"/>
          <w:sz w:val="24"/>
          <w:szCs w:val="24"/>
          <w:lang w:val="hr-HR" w:eastAsia="hr-HR"/>
        </w:rPr>
        <w:t>j</w:t>
      </w:r>
      <w:r w:rsidRPr="00543A98">
        <w:rPr>
          <w:rFonts w:ascii="Arial" w:eastAsia="Times New Roman" w:hAnsi="Arial" w:cs="Arial"/>
          <w:noProof/>
          <w:sz w:val="24"/>
          <w:szCs w:val="24"/>
          <w:lang w:val="hr-HR" w:eastAsia="hr-HR"/>
        </w:rPr>
        <w:t>a</w:t>
      </w:r>
      <w:r w:rsidRPr="00543A98">
        <w:rPr>
          <w:rFonts w:ascii="Arial" w:eastAsia="Times New Roman" w:hAnsi="Arial" w:cs="Arial"/>
          <w:noProof/>
          <w:spacing w:val="1"/>
          <w:sz w:val="24"/>
          <w:szCs w:val="24"/>
          <w:lang w:val="hr-HR" w:eastAsia="hr-HR"/>
        </w:rPr>
        <w:t>v</w:t>
      </w:r>
      <w:r w:rsidRPr="00543A98">
        <w:rPr>
          <w:rFonts w:ascii="Arial" w:eastAsia="Times New Roman" w:hAnsi="Arial" w:cs="Arial"/>
          <w:noProof/>
          <w:sz w:val="24"/>
          <w:szCs w:val="24"/>
          <w:lang w:val="hr-HR" w:eastAsia="hr-HR"/>
        </w:rPr>
        <w:t>e o n</w:t>
      </w:r>
      <w:r w:rsidRPr="00543A98">
        <w:rPr>
          <w:rFonts w:ascii="Arial" w:eastAsia="Times New Roman" w:hAnsi="Arial" w:cs="Arial"/>
          <w:noProof/>
          <w:spacing w:val="1"/>
          <w:sz w:val="24"/>
          <w:szCs w:val="24"/>
          <w:lang w:val="hr-HR" w:eastAsia="hr-HR"/>
        </w:rPr>
        <w:t>e</w:t>
      </w:r>
      <w:r w:rsidRPr="00543A98">
        <w:rPr>
          <w:rFonts w:ascii="Arial" w:eastAsia="Times New Roman" w:hAnsi="Arial" w:cs="Arial"/>
          <w:noProof/>
          <w:sz w:val="24"/>
          <w:szCs w:val="24"/>
          <w:lang w:val="hr-HR" w:eastAsia="hr-HR"/>
        </w:rPr>
        <w:t>p</w:t>
      </w:r>
      <w:r w:rsidRPr="00543A98">
        <w:rPr>
          <w:rFonts w:ascii="Arial" w:eastAsia="Times New Roman" w:hAnsi="Arial" w:cs="Arial"/>
          <w:noProof/>
          <w:spacing w:val="-1"/>
          <w:sz w:val="24"/>
          <w:szCs w:val="24"/>
          <w:lang w:val="hr-HR" w:eastAsia="hr-HR"/>
        </w:rPr>
        <w:t>o</w:t>
      </w:r>
      <w:r w:rsidRPr="00543A98">
        <w:rPr>
          <w:rFonts w:ascii="Arial" w:eastAsia="Times New Roman" w:hAnsi="Arial" w:cs="Arial"/>
          <w:noProof/>
          <w:spacing w:val="3"/>
          <w:sz w:val="24"/>
          <w:szCs w:val="24"/>
          <w:lang w:val="hr-HR" w:eastAsia="hr-HR"/>
        </w:rPr>
        <w:t>s</w:t>
      </w:r>
      <w:r w:rsidRPr="00543A98">
        <w:rPr>
          <w:rFonts w:ascii="Arial" w:eastAsia="Times New Roman" w:hAnsi="Arial" w:cs="Arial"/>
          <w:noProof/>
          <w:sz w:val="24"/>
          <w:szCs w:val="24"/>
          <w:lang w:val="hr-HR" w:eastAsia="hr-HR"/>
        </w:rPr>
        <w:t>to</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a</w:t>
      </w:r>
      <w:r w:rsidRPr="00543A98">
        <w:rPr>
          <w:rFonts w:ascii="Arial" w:eastAsia="Times New Roman" w:hAnsi="Arial" w:cs="Arial"/>
          <w:noProof/>
          <w:spacing w:val="-1"/>
          <w:sz w:val="24"/>
          <w:szCs w:val="24"/>
          <w:lang w:val="hr-HR" w:eastAsia="hr-HR"/>
        </w:rPr>
        <w:t>n</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 xml:space="preserve">u </w:t>
      </w:r>
      <w:r w:rsidRPr="00543A98">
        <w:rPr>
          <w:rFonts w:ascii="Arial" w:eastAsia="Times New Roman" w:hAnsi="Arial" w:cs="Arial"/>
          <w:noProof/>
          <w:spacing w:val="2"/>
          <w:sz w:val="24"/>
          <w:szCs w:val="24"/>
          <w:lang w:val="hr-HR" w:eastAsia="hr-HR"/>
        </w:rPr>
        <w:t>d</w:t>
      </w:r>
      <w:r w:rsidRPr="00543A98">
        <w:rPr>
          <w:rFonts w:ascii="Arial" w:eastAsia="Times New Roman" w:hAnsi="Arial" w:cs="Arial"/>
          <w:noProof/>
          <w:spacing w:val="-1"/>
          <w:sz w:val="24"/>
          <w:szCs w:val="24"/>
          <w:lang w:val="hr-HR" w:eastAsia="hr-HR"/>
        </w:rPr>
        <w:t>v</w:t>
      </w:r>
      <w:r w:rsidRPr="00543A98">
        <w:rPr>
          <w:rFonts w:ascii="Arial" w:eastAsia="Times New Roman" w:hAnsi="Arial" w:cs="Arial"/>
          <w:noProof/>
          <w:sz w:val="24"/>
          <w:szCs w:val="24"/>
          <w:lang w:val="hr-HR" w:eastAsia="hr-HR"/>
        </w:rPr>
        <w:t>o</w:t>
      </w:r>
      <w:r w:rsidRPr="00543A98">
        <w:rPr>
          <w:rFonts w:ascii="Arial" w:eastAsia="Times New Roman" w:hAnsi="Arial" w:cs="Arial"/>
          <w:noProof/>
          <w:spacing w:val="1"/>
          <w:sz w:val="24"/>
          <w:szCs w:val="24"/>
          <w:lang w:val="hr-HR" w:eastAsia="hr-HR"/>
        </w:rPr>
        <w:t>s</w:t>
      </w:r>
      <w:r w:rsidRPr="00543A98">
        <w:rPr>
          <w:rFonts w:ascii="Arial" w:eastAsia="Times New Roman" w:hAnsi="Arial" w:cs="Arial"/>
          <w:noProof/>
          <w:sz w:val="24"/>
          <w:szCs w:val="24"/>
          <w:lang w:val="hr-HR" w:eastAsia="hr-HR"/>
        </w:rPr>
        <w:t>tru</w:t>
      </w:r>
      <w:r w:rsidRPr="00543A98">
        <w:rPr>
          <w:rFonts w:ascii="Arial" w:eastAsia="Times New Roman" w:hAnsi="Arial" w:cs="Arial"/>
          <w:noProof/>
          <w:spacing w:val="3"/>
          <w:sz w:val="24"/>
          <w:szCs w:val="24"/>
          <w:lang w:val="hr-HR" w:eastAsia="hr-HR"/>
        </w:rPr>
        <w:t>k</w:t>
      </w:r>
      <w:r w:rsidRPr="00543A98">
        <w:rPr>
          <w:rFonts w:ascii="Arial" w:eastAsia="Times New Roman" w:hAnsi="Arial" w:cs="Arial"/>
          <w:noProof/>
          <w:sz w:val="24"/>
          <w:szCs w:val="24"/>
          <w:lang w:val="hr-HR" w:eastAsia="hr-HR"/>
        </w:rPr>
        <w:t xml:space="preserve">og </w:t>
      </w:r>
      <w:r w:rsidRPr="00543A98">
        <w:rPr>
          <w:rFonts w:ascii="Arial" w:eastAsia="Times New Roman" w:hAnsi="Arial" w:cs="Arial"/>
          <w:noProof/>
          <w:spacing w:val="2"/>
          <w:sz w:val="24"/>
          <w:szCs w:val="24"/>
          <w:lang w:val="hr-HR" w:eastAsia="hr-HR"/>
        </w:rPr>
        <w:t>f</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z w:val="24"/>
          <w:szCs w:val="24"/>
          <w:lang w:val="hr-HR" w:eastAsia="hr-HR"/>
        </w:rPr>
        <w:t>n</w:t>
      </w:r>
      <w:r w:rsidRPr="00543A98">
        <w:rPr>
          <w:rFonts w:ascii="Arial" w:eastAsia="Times New Roman" w:hAnsi="Arial" w:cs="Arial"/>
          <w:noProof/>
          <w:spacing w:val="-1"/>
          <w:sz w:val="24"/>
          <w:szCs w:val="24"/>
          <w:lang w:val="hr-HR" w:eastAsia="hr-HR"/>
        </w:rPr>
        <w:t>a</w:t>
      </w:r>
      <w:r w:rsidRPr="00543A98">
        <w:rPr>
          <w:rFonts w:ascii="Arial" w:eastAsia="Times New Roman" w:hAnsi="Arial" w:cs="Arial"/>
          <w:noProof/>
          <w:sz w:val="24"/>
          <w:szCs w:val="24"/>
          <w:lang w:val="hr-HR" w:eastAsia="hr-HR"/>
        </w:rPr>
        <w:t>n</w:t>
      </w:r>
      <w:r w:rsidRPr="00543A98">
        <w:rPr>
          <w:rFonts w:ascii="Arial" w:eastAsia="Times New Roman" w:hAnsi="Arial" w:cs="Arial"/>
          <w:noProof/>
          <w:spacing w:val="1"/>
          <w:sz w:val="24"/>
          <w:szCs w:val="24"/>
          <w:lang w:val="hr-HR" w:eastAsia="hr-HR"/>
        </w:rPr>
        <w:t>c</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z w:val="24"/>
          <w:szCs w:val="24"/>
          <w:lang w:val="hr-HR" w:eastAsia="hr-HR"/>
        </w:rPr>
        <w:t>a</w:t>
      </w:r>
      <w:r w:rsidRPr="00543A98">
        <w:rPr>
          <w:rFonts w:ascii="Arial" w:eastAsia="Times New Roman" w:hAnsi="Arial" w:cs="Arial"/>
          <w:noProof/>
          <w:spacing w:val="-1"/>
          <w:sz w:val="24"/>
          <w:szCs w:val="24"/>
          <w:lang w:val="hr-HR" w:eastAsia="hr-HR"/>
        </w:rPr>
        <w:t>n</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a;</w:t>
      </w:r>
    </w:p>
    <w:p w14:paraId="52DE831B"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8. Obrazac izjave o partnerstvu (ako je primjenjivo);</w:t>
      </w:r>
    </w:p>
    <w:p w14:paraId="3D588963"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9. O</w:t>
      </w:r>
      <w:r w:rsidRPr="00543A98">
        <w:rPr>
          <w:rFonts w:ascii="Arial" w:eastAsia="Times New Roman" w:hAnsi="Arial" w:cs="Arial"/>
          <w:noProof/>
          <w:spacing w:val="-1"/>
          <w:sz w:val="24"/>
          <w:szCs w:val="24"/>
          <w:lang w:val="hr-HR" w:eastAsia="hr-HR"/>
        </w:rPr>
        <w:t>b</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pacing w:val="2"/>
          <w:sz w:val="24"/>
          <w:szCs w:val="24"/>
          <w:lang w:val="hr-HR" w:eastAsia="hr-HR"/>
        </w:rPr>
        <w:t>a</w:t>
      </w:r>
      <w:r w:rsidRPr="00543A98">
        <w:rPr>
          <w:rFonts w:ascii="Arial" w:eastAsia="Times New Roman" w:hAnsi="Arial" w:cs="Arial"/>
          <w:noProof/>
          <w:spacing w:val="-1"/>
          <w:sz w:val="24"/>
          <w:szCs w:val="24"/>
          <w:lang w:val="hr-HR" w:eastAsia="hr-HR"/>
        </w:rPr>
        <w:t>z</w:t>
      </w:r>
      <w:r w:rsidRPr="00543A98">
        <w:rPr>
          <w:rFonts w:ascii="Arial" w:eastAsia="Times New Roman" w:hAnsi="Arial" w:cs="Arial"/>
          <w:noProof/>
          <w:sz w:val="24"/>
          <w:szCs w:val="24"/>
          <w:lang w:val="hr-HR" w:eastAsia="hr-HR"/>
        </w:rPr>
        <w:t xml:space="preserve">ac </w:t>
      </w:r>
      <w:r w:rsidRPr="00543A98">
        <w:rPr>
          <w:rFonts w:ascii="Arial" w:eastAsia="Times New Roman" w:hAnsi="Arial" w:cs="Arial"/>
          <w:noProof/>
          <w:spacing w:val="2"/>
          <w:sz w:val="24"/>
          <w:szCs w:val="24"/>
          <w:lang w:val="hr-HR" w:eastAsia="hr-HR"/>
        </w:rPr>
        <w:t>u</w:t>
      </w:r>
      <w:r w:rsidRPr="00543A98">
        <w:rPr>
          <w:rFonts w:ascii="Arial" w:eastAsia="Times New Roman" w:hAnsi="Arial" w:cs="Arial"/>
          <w:noProof/>
          <w:sz w:val="24"/>
          <w:szCs w:val="24"/>
          <w:lang w:val="hr-HR" w:eastAsia="hr-HR"/>
        </w:rPr>
        <w:t>g</w:t>
      </w:r>
      <w:r w:rsidRPr="00543A98">
        <w:rPr>
          <w:rFonts w:ascii="Arial" w:eastAsia="Times New Roman" w:hAnsi="Arial" w:cs="Arial"/>
          <w:noProof/>
          <w:spacing w:val="1"/>
          <w:sz w:val="24"/>
          <w:szCs w:val="24"/>
          <w:lang w:val="hr-HR" w:eastAsia="hr-HR"/>
        </w:rPr>
        <w:t>o</w:t>
      </w:r>
      <w:r w:rsidRPr="00543A98">
        <w:rPr>
          <w:rFonts w:ascii="Arial" w:eastAsia="Times New Roman" w:hAnsi="Arial" w:cs="Arial"/>
          <w:noProof/>
          <w:spacing w:val="-1"/>
          <w:sz w:val="24"/>
          <w:szCs w:val="24"/>
          <w:lang w:val="hr-HR" w:eastAsia="hr-HR"/>
        </w:rPr>
        <w:t>v</w:t>
      </w:r>
      <w:r w:rsidRPr="00543A98">
        <w:rPr>
          <w:rFonts w:ascii="Arial" w:eastAsia="Times New Roman" w:hAnsi="Arial" w:cs="Arial"/>
          <w:noProof/>
          <w:sz w:val="24"/>
          <w:szCs w:val="24"/>
          <w:lang w:val="hr-HR" w:eastAsia="hr-HR"/>
        </w:rPr>
        <w:t xml:space="preserve">ora o </w:t>
      </w:r>
      <w:r w:rsidRPr="00543A98">
        <w:rPr>
          <w:rFonts w:ascii="Arial" w:eastAsia="Times New Roman" w:hAnsi="Arial" w:cs="Arial"/>
          <w:noProof/>
          <w:spacing w:val="2"/>
          <w:sz w:val="24"/>
          <w:szCs w:val="24"/>
          <w:lang w:val="hr-HR" w:eastAsia="hr-HR"/>
        </w:rPr>
        <w:t>f</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z w:val="24"/>
          <w:szCs w:val="24"/>
          <w:lang w:val="hr-HR" w:eastAsia="hr-HR"/>
        </w:rPr>
        <w:t>n</w:t>
      </w:r>
      <w:r w:rsidRPr="00543A98">
        <w:rPr>
          <w:rFonts w:ascii="Arial" w:eastAsia="Times New Roman" w:hAnsi="Arial" w:cs="Arial"/>
          <w:noProof/>
          <w:spacing w:val="1"/>
          <w:sz w:val="24"/>
          <w:szCs w:val="24"/>
          <w:lang w:val="hr-HR" w:eastAsia="hr-HR"/>
        </w:rPr>
        <w:t>a</w:t>
      </w:r>
      <w:r w:rsidRPr="00543A98">
        <w:rPr>
          <w:rFonts w:ascii="Arial" w:eastAsia="Times New Roman" w:hAnsi="Arial" w:cs="Arial"/>
          <w:noProof/>
          <w:spacing w:val="2"/>
          <w:sz w:val="24"/>
          <w:szCs w:val="24"/>
          <w:lang w:val="hr-HR" w:eastAsia="hr-HR"/>
        </w:rPr>
        <w:t>n</w:t>
      </w:r>
      <w:r w:rsidRPr="00543A98">
        <w:rPr>
          <w:rFonts w:ascii="Arial" w:eastAsia="Times New Roman" w:hAnsi="Arial" w:cs="Arial"/>
          <w:noProof/>
          <w:spacing w:val="1"/>
          <w:sz w:val="24"/>
          <w:szCs w:val="24"/>
          <w:lang w:val="hr-HR" w:eastAsia="hr-HR"/>
        </w:rPr>
        <w:t>c</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z w:val="24"/>
          <w:szCs w:val="24"/>
          <w:lang w:val="hr-HR" w:eastAsia="hr-HR"/>
        </w:rPr>
        <w:t>a</w:t>
      </w:r>
      <w:r w:rsidRPr="00543A98">
        <w:rPr>
          <w:rFonts w:ascii="Arial" w:eastAsia="Times New Roman" w:hAnsi="Arial" w:cs="Arial"/>
          <w:noProof/>
          <w:spacing w:val="-1"/>
          <w:sz w:val="24"/>
          <w:szCs w:val="24"/>
          <w:lang w:val="hr-HR" w:eastAsia="hr-HR"/>
        </w:rPr>
        <w:t>n</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u pro</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e</w:t>
      </w:r>
      <w:r w:rsidRPr="00543A98">
        <w:rPr>
          <w:rFonts w:ascii="Arial" w:eastAsia="Times New Roman" w:hAnsi="Arial" w:cs="Arial"/>
          <w:noProof/>
          <w:spacing w:val="3"/>
          <w:sz w:val="24"/>
          <w:szCs w:val="24"/>
          <w:lang w:val="hr-HR" w:eastAsia="hr-HR"/>
        </w:rPr>
        <w:t>k</w:t>
      </w:r>
      <w:r w:rsidRPr="00543A98">
        <w:rPr>
          <w:rFonts w:ascii="Arial" w:eastAsia="Times New Roman" w:hAnsi="Arial" w:cs="Arial"/>
          <w:noProof/>
          <w:sz w:val="24"/>
          <w:szCs w:val="24"/>
          <w:lang w:val="hr-HR" w:eastAsia="hr-HR"/>
        </w:rPr>
        <w:t>ta;</w:t>
      </w:r>
    </w:p>
    <w:p w14:paraId="089B67FF"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10.O</w:t>
      </w:r>
      <w:r w:rsidRPr="00543A98">
        <w:rPr>
          <w:rFonts w:ascii="Arial" w:eastAsia="Times New Roman" w:hAnsi="Arial" w:cs="Arial"/>
          <w:noProof/>
          <w:spacing w:val="-1"/>
          <w:sz w:val="24"/>
          <w:szCs w:val="24"/>
          <w:lang w:val="hr-HR" w:eastAsia="hr-HR"/>
        </w:rPr>
        <w:t>b</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z w:val="24"/>
          <w:szCs w:val="24"/>
          <w:lang w:val="hr-HR" w:eastAsia="hr-HR"/>
        </w:rPr>
        <w:t>a</w:t>
      </w:r>
      <w:r w:rsidRPr="00543A98">
        <w:rPr>
          <w:rFonts w:ascii="Arial" w:eastAsia="Times New Roman" w:hAnsi="Arial" w:cs="Arial"/>
          <w:noProof/>
          <w:spacing w:val="1"/>
          <w:sz w:val="24"/>
          <w:szCs w:val="24"/>
          <w:lang w:val="hr-HR" w:eastAsia="hr-HR"/>
        </w:rPr>
        <w:t>sc</w:t>
      </w:r>
      <w:r w:rsidRPr="00543A98">
        <w:rPr>
          <w:rFonts w:ascii="Arial" w:eastAsia="Times New Roman" w:hAnsi="Arial" w:cs="Arial"/>
          <w:noProof/>
          <w:sz w:val="24"/>
          <w:szCs w:val="24"/>
          <w:lang w:val="hr-HR" w:eastAsia="hr-HR"/>
        </w:rPr>
        <w:t xml:space="preserve">e </w:t>
      </w:r>
      <w:r w:rsidRPr="00543A98">
        <w:rPr>
          <w:rFonts w:ascii="Arial" w:eastAsia="Times New Roman" w:hAnsi="Arial" w:cs="Arial"/>
          <w:noProof/>
          <w:spacing w:val="-1"/>
          <w:sz w:val="24"/>
          <w:szCs w:val="24"/>
          <w:lang w:val="hr-HR" w:eastAsia="hr-HR"/>
        </w:rPr>
        <w:t>z</w:t>
      </w:r>
      <w:r w:rsidRPr="00543A98">
        <w:rPr>
          <w:rFonts w:ascii="Arial" w:eastAsia="Times New Roman" w:hAnsi="Arial" w:cs="Arial"/>
          <w:noProof/>
          <w:sz w:val="24"/>
          <w:szCs w:val="24"/>
          <w:lang w:val="hr-HR" w:eastAsia="hr-HR"/>
        </w:rPr>
        <w:t xml:space="preserve">a </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zv</w:t>
      </w:r>
      <w:r w:rsidRPr="00543A98">
        <w:rPr>
          <w:rFonts w:ascii="Arial" w:eastAsia="Times New Roman" w:hAnsi="Arial" w:cs="Arial"/>
          <w:noProof/>
          <w:spacing w:val="4"/>
          <w:sz w:val="24"/>
          <w:szCs w:val="24"/>
          <w:lang w:val="hr-HR" w:eastAsia="hr-HR"/>
        </w:rPr>
        <w:t>j</w:t>
      </w:r>
      <w:r w:rsidRPr="00543A98">
        <w:rPr>
          <w:rFonts w:ascii="Arial" w:eastAsia="Times New Roman" w:hAnsi="Arial" w:cs="Arial"/>
          <w:noProof/>
          <w:sz w:val="24"/>
          <w:szCs w:val="24"/>
          <w:lang w:val="hr-HR" w:eastAsia="hr-HR"/>
        </w:rPr>
        <w:t>e</w:t>
      </w:r>
      <w:r w:rsidRPr="00543A98">
        <w:rPr>
          <w:rFonts w:ascii="Arial" w:eastAsia="Times New Roman" w:hAnsi="Arial" w:cs="Arial"/>
          <w:noProof/>
          <w:spacing w:val="1"/>
          <w:sz w:val="24"/>
          <w:szCs w:val="24"/>
          <w:lang w:val="hr-HR" w:eastAsia="hr-HR"/>
        </w:rPr>
        <w:t>š</w:t>
      </w:r>
      <w:r w:rsidRPr="00543A98">
        <w:rPr>
          <w:rFonts w:ascii="Arial" w:eastAsia="Times New Roman" w:hAnsi="Arial" w:cs="Arial"/>
          <w:noProof/>
          <w:sz w:val="24"/>
          <w:szCs w:val="24"/>
          <w:lang w:val="hr-HR" w:eastAsia="hr-HR"/>
        </w:rPr>
        <w:t>tava</w:t>
      </w:r>
      <w:r w:rsidRPr="00543A98">
        <w:rPr>
          <w:rFonts w:ascii="Arial" w:eastAsia="Times New Roman" w:hAnsi="Arial" w:cs="Arial"/>
          <w:noProof/>
          <w:spacing w:val="-1"/>
          <w:sz w:val="24"/>
          <w:szCs w:val="24"/>
          <w:lang w:val="hr-HR" w:eastAsia="hr-HR"/>
        </w:rPr>
        <w:t>n</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e:</w:t>
      </w:r>
    </w:p>
    <w:p w14:paraId="4CF14A9F"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     10.</w:t>
      </w:r>
      <w:r w:rsidRPr="00543A98">
        <w:rPr>
          <w:rFonts w:ascii="Arial" w:eastAsia="Times New Roman" w:hAnsi="Arial" w:cs="Arial"/>
          <w:noProof/>
          <w:spacing w:val="-1"/>
          <w:sz w:val="24"/>
          <w:szCs w:val="24"/>
          <w:lang w:val="hr-HR" w:eastAsia="hr-HR"/>
        </w:rPr>
        <w:t>1</w:t>
      </w:r>
      <w:r w:rsidRPr="00543A98">
        <w:rPr>
          <w:rFonts w:ascii="Arial" w:eastAsia="Times New Roman" w:hAnsi="Arial" w:cs="Arial"/>
          <w:noProof/>
          <w:sz w:val="24"/>
          <w:szCs w:val="24"/>
          <w:lang w:val="hr-HR" w:eastAsia="hr-HR"/>
        </w:rPr>
        <w:t>.O</w:t>
      </w:r>
      <w:r w:rsidRPr="00543A98">
        <w:rPr>
          <w:rFonts w:ascii="Arial" w:eastAsia="Times New Roman" w:hAnsi="Arial" w:cs="Arial"/>
          <w:noProof/>
          <w:spacing w:val="-1"/>
          <w:sz w:val="24"/>
          <w:szCs w:val="24"/>
          <w:lang w:val="hr-HR" w:eastAsia="hr-HR"/>
        </w:rPr>
        <w:t>b</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pacing w:val="2"/>
          <w:sz w:val="24"/>
          <w:szCs w:val="24"/>
          <w:lang w:val="hr-HR" w:eastAsia="hr-HR"/>
        </w:rPr>
        <w:t>a</w:t>
      </w:r>
      <w:r w:rsidRPr="00543A98">
        <w:rPr>
          <w:rFonts w:ascii="Arial" w:eastAsia="Times New Roman" w:hAnsi="Arial" w:cs="Arial"/>
          <w:noProof/>
          <w:spacing w:val="-1"/>
          <w:sz w:val="24"/>
          <w:szCs w:val="24"/>
          <w:lang w:val="hr-HR" w:eastAsia="hr-HR"/>
        </w:rPr>
        <w:t>z</w:t>
      </w:r>
      <w:r w:rsidRPr="00543A98">
        <w:rPr>
          <w:rFonts w:ascii="Arial" w:eastAsia="Times New Roman" w:hAnsi="Arial" w:cs="Arial"/>
          <w:noProof/>
          <w:sz w:val="24"/>
          <w:szCs w:val="24"/>
          <w:lang w:val="hr-HR" w:eastAsia="hr-HR"/>
        </w:rPr>
        <w:t xml:space="preserve">ac </w:t>
      </w:r>
      <w:r w:rsidRPr="00543A98">
        <w:rPr>
          <w:rFonts w:ascii="Arial" w:eastAsia="Times New Roman" w:hAnsi="Arial" w:cs="Arial"/>
          <w:noProof/>
          <w:spacing w:val="2"/>
          <w:sz w:val="24"/>
          <w:szCs w:val="24"/>
          <w:lang w:val="hr-HR" w:eastAsia="hr-HR"/>
        </w:rPr>
        <w:t>o</w:t>
      </w:r>
      <w:r w:rsidRPr="00543A98">
        <w:rPr>
          <w:rFonts w:ascii="Arial" w:eastAsia="Times New Roman" w:hAnsi="Arial" w:cs="Arial"/>
          <w:noProof/>
          <w:sz w:val="24"/>
          <w:szCs w:val="24"/>
          <w:lang w:val="hr-HR" w:eastAsia="hr-HR"/>
        </w:rPr>
        <w:t>p</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s</w:t>
      </w:r>
      <w:r w:rsidRPr="00543A98">
        <w:rPr>
          <w:rFonts w:ascii="Arial" w:eastAsia="Times New Roman" w:hAnsi="Arial" w:cs="Arial"/>
          <w:noProof/>
          <w:spacing w:val="2"/>
          <w:sz w:val="24"/>
          <w:szCs w:val="24"/>
          <w:lang w:val="hr-HR" w:eastAsia="hr-HR"/>
        </w:rPr>
        <w:t>n</w:t>
      </w:r>
      <w:r w:rsidRPr="00543A98">
        <w:rPr>
          <w:rFonts w:ascii="Arial" w:eastAsia="Times New Roman" w:hAnsi="Arial" w:cs="Arial"/>
          <w:noProof/>
          <w:sz w:val="24"/>
          <w:szCs w:val="24"/>
          <w:lang w:val="hr-HR" w:eastAsia="hr-HR"/>
        </w:rPr>
        <w:t xml:space="preserve">og </w:t>
      </w:r>
      <w:r w:rsidRPr="00543A98">
        <w:rPr>
          <w:rFonts w:ascii="Arial" w:eastAsia="Times New Roman" w:hAnsi="Arial" w:cs="Arial"/>
          <w:noProof/>
          <w:spacing w:val="1"/>
          <w:sz w:val="24"/>
          <w:szCs w:val="24"/>
          <w:lang w:val="hr-HR" w:eastAsia="hr-HR"/>
        </w:rPr>
        <w:t>i</w:t>
      </w:r>
      <w:r w:rsidRPr="00543A98">
        <w:rPr>
          <w:rFonts w:ascii="Arial" w:eastAsia="Times New Roman" w:hAnsi="Arial" w:cs="Arial"/>
          <w:noProof/>
          <w:spacing w:val="-1"/>
          <w:sz w:val="24"/>
          <w:szCs w:val="24"/>
          <w:lang w:val="hr-HR" w:eastAsia="hr-HR"/>
        </w:rPr>
        <w:t>zv</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pacing w:val="2"/>
          <w:sz w:val="24"/>
          <w:szCs w:val="24"/>
          <w:lang w:val="hr-HR" w:eastAsia="hr-HR"/>
        </w:rPr>
        <w:t>e</w:t>
      </w:r>
      <w:r w:rsidRPr="00543A98">
        <w:rPr>
          <w:rFonts w:ascii="Arial" w:eastAsia="Times New Roman" w:hAnsi="Arial" w:cs="Arial"/>
          <w:noProof/>
          <w:spacing w:val="1"/>
          <w:sz w:val="24"/>
          <w:szCs w:val="24"/>
          <w:lang w:val="hr-HR" w:eastAsia="hr-HR"/>
        </w:rPr>
        <w:t>š</w:t>
      </w:r>
      <w:r w:rsidRPr="00543A98">
        <w:rPr>
          <w:rFonts w:ascii="Arial" w:eastAsia="Times New Roman" w:hAnsi="Arial" w:cs="Arial"/>
          <w:noProof/>
          <w:sz w:val="24"/>
          <w:szCs w:val="24"/>
          <w:lang w:val="hr-HR" w:eastAsia="hr-HR"/>
        </w:rPr>
        <w:t>ta</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 xml:space="preserve">a </w:t>
      </w:r>
      <w:r w:rsidRPr="00543A98">
        <w:rPr>
          <w:rFonts w:ascii="Arial" w:eastAsia="Times New Roman" w:hAnsi="Arial" w:cs="Arial"/>
          <w:noProof/>
          <w:spacing w:val="-1"/>
          <w:sz w:val="24"/>
          <w:szCs w:val="24"/>
          <w:lang w:val="hr-HR" w:eastAsia="hr-HR"/>
        </w:rPr>
        <w:t>p</w:t>
      </w:r>
      <w:r w:rsidRPr="00543A98">
        <w:rPr>
          <w:rFonts w:ascii="Arial" w:eastAsia="Times New Roman" w:hAnsi="Arial" w:cs="Arial"/>
          <w:noProof/>
          <w:spacing w:val="1"/>
          <w:sz w:val="24"/>
          <w:szCs w:val="24"/>
          <w:lang w:val="hr-HR" w:eastAsia="hr-HR"/>
        </w:rPr>
        <w:t>r</w:t>
      </w:r>
      <w:r w:rsidRPr="00543A98">
        <w:rPr>
          <w:rFonts w:ascii="Arial" w:eastAsia="Times New Roman" w:hAnsi="Arial" w:cs="Arial"/>
          <w:noProof/>
          <w:sz w:val="24"/>
          <w:szCs w:val="24"/>
          <w:lang w:val="hr-HR" w:eastAsia="hr-HR"/>
        </w:rPr>
        <w:t>o</w:t>
      </w:r>
      <w:r w:rsidRPr="00543A98">
        <w:rPr>
          <w:rFonts w:ascii="Arial" w:eastAsia="Times New Roman" w:hAnsi="Arial" w:cs="Arial"/>
          <w:noProof/>
          <w:spacing w:val="1"/>
          <w:sz w:val="24"/>
          <w:szCs w:val="24"/>
          <w:lang w:val="hr-HR" w:eastAsia="hr-HR"/>
        </w:rPr>
        <w:t>v</w:t>
      </w:r>
      <w:r w:rsidRPr="00543A98">
        <w:rPr>
          <w:rFonts w:ascii="Arial" w:eastAsia="Times New Roman" w:hAnsi="Arial" w:cs="Arial"/>
          <w:noProof/>
          <w:sz w:val="24"/>
          <w:szCs w:val="24"/>
          <w:lang w:val="hr-HR" w:eastAsia="hr-HR"/>
        </w:rPr>
        <w:t>e</w:t>
      </w:r>
      <w:r w:rsidRPr="00543A98">
        <w:rPr>
          <w:rFonts w:ascii="Arial" w:eastAsia="Times New Roman" w:hAnsi="Arial" w:cs="Arial"/>
          <w:noProof/>
          <w:spacing w:val="-1"/>
          <w:sz w:val="24"/>
          <w:szCs w:val="24"/>
          <w:lang w:val="hr-HR" w:eastAsia="hr-HR"/>
        </w:rPr>
        <w:t>d</w:t>
      </w:r>
      <w:r w:rsidRPr="00543A98">
        <w:rPr>
          <w:rFonts w:ascii="Arial" w:eastAsia="Times New Roman" w:hAnsi="Arial" w:cs="Arial"/>
          <w:noProof/>
          <w:spacing w:val="2"/>
          <w:sz w:val="24"/>
          <w:szCs w:val="24"/>
          <w:lang w:val="hr-HR" w:eastAsia="hr-HR"/>
        </w:rPr>
        <w:t>b</w:t>
      </w:r>
      <w:r w:rsidRPr="00543A98">
        <w:rPr>
          <w:rFonts w:ascii="Arial" w:eastAsia="Times New Roman" w:hAnsi="Arial" w:cs="Arial"/>
          <w:noProof/>
          <w:sz w:val="24"/>
          <w:szCs w:val="24"/>
          <w:lang w:val="hr-HR" w:eastAsia="hr-HR"/>
        </w:rPr>
        <w:t>e pro</w:t>
      </w:r>
      <w:r w:rsidRPr="00543A98">
        <w:rPr>
          <w:rFonts w:ascii="Arial" w:eastAsia="Times New Roman" w:hAnsi="Arial" w:cs="Arial"/>
          <w:noProof/>
          <w:spacing w:val="1"/>
          <w:sz w:val="24"/>
          <w:szCs w:val="24"/>
          <w:lang w:val="hr-HR" w:eastAsia="hr-HR"/>
        </w:rPr>
        <w:t>j</w:t>
      </w:r>
      <w:r w:rsidRPr="00543A98">
        <w:rPr>
          <w:rFonts w:ascii="Arial" w:eastAsia="Times New Roman" w:hAnsi="Arial" w:cs="Arial"/>
          <w:noProof/>
          <w:sz w:val="24"/>
          <w:szCs w:val="24"/>
          <w:lang w:val="hr-HR" w:eastAsia="hr-HR"/>
        </w:rPr>
        <w:t>e</w:t>
      </w:r>
      <w:r w:rsidRPr="00543A98">
        <w:rPr>
          <w:rFonts w:ascii="Arial" w:eastAsia="Times New Roman" w:hAnsi="Arial" w:cs="Arial"/>
          <w:noProof/>
          <w:spacing w:val="3"/>
          <w:sz w:val="24"/>
          <w:szCs w:val="24"/>
          <w:lang w:val="hr-HR" w:eastAsia="hr-HR"/>
        </w:rPr>
        <w:t>k</w:t>
      </w:r>
      <w:r w:rsidRPr="00543A98">
        <w:rPr>
          <w:rFonts w:ascii="Arial" w:eastAsia="Times New Roman" w:hAnsi="Arial" w:cs="Arial"/>
          <w:noProof/>
          <w:sz w:val="24"/>
          <w:szCs w:val="24"/>
          <w:lang w:val="hr-HR" w:eastAsia="hr-HR"/>
        </w:rPr>
        <w:t>ta;</w:t>
      </w:r>
    </w:p>
    <w:p w14:paraId="5FC89D50"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     10.</w:t>
      </w:r>
      <w:r w:rsidRPr="00543A98">
        <w:rPr>
          <w:rFonts w:ascii="Arial" w:eastAsia="Times New Roman" w:hAnsi="Arial" w:cs="Arial"/>
          <w:noProof/>
          <w:spacing w:val="-1"/>
          <w:sz w:val="24"/>
          <w:szCs w:val="24"/>
          <w:lang w:val="hr-HR" w:eastAsia="hr-HR"/>
        </w:rPr>
        <w:t>2</w:t>
      </w:r>
      <w:r w:rsidRPr="00543A98">
        <w:rPr>
          <w:rFonts w:ascii="Arial" w:eastAsia="Times New Roman" w:hAnsi="Arial" w:cs="Arial"/>
          <w:noProof/>
          <w:sz w:val="24"/>
          <w:szCs w:val="24"/>
          <w:lang w:val="hr-HR" w:eastAsia="hr-HR"/>
        </w:rPr>
        <w:t>.Obr</w:t>
      </w:r>
      <w:r w:rsidRPr="00543A98">
        <w:rPr>
          <w:rFonts w:ascii="Arial" w:eastAsia="Times New Roman" w:hAnsi="Arial" w:cs="Arial"/>
          <w:noProof/>
          <w:spacing w:val="2"/>
          <w:sz w:val="24"/>
          <w:szCs w:val="24"/>
          <w:lang w:val="hr-HR" w:eastAsia="hr-HR"/>
        </w:rPr>
        <w:t>a</w:t>
      </w:r>
      <w:r w:rsidRPr="00543A98">
        <w:rPr>
          <w:rFonts w:ascii="Arial" w:eastAsia="Times New Roman" w:hAnsi="Arial" w:cs="Arial"/>
          <w:noProof/>
          <w:spacing w:val="-1"/>
          <w:sz w:val="24"/>
          <w:szCs w:val="24"/>
          <w:lang w:val="hr-HR" w:eastAsia="hr-HR"/>
        </w:rPr>
        <w:t>z</w:t>
      </w:r>
      <w:r w:rsidRPr="00543A98">
        <w:rPr>
          <w:rFonts w:ascii="Arial" w:eastAsia="Times New Roman" w:hAnsi="Arial" w:cs="Arial"/>
          <w:noProof/>
          <w:sz w:val="24"/>
          <w:szCs w:val="24"/>
          <w:lang w:val="hr-HR" w:eastAsia="hr-HR"/>
        </w:rPr>
        <w:t>ac financijskog izvještaja provedbe projekta;</w:t>
      </w:r>
    </w:p>
    <w:p w14:paraId="2E47E0F4" w14:textId="77777777" w:rsidR="003930DF" w:rsidRPr="00543A98" w:rsidRDefault="003930DF" w:rsidP="003930DF">
      <w:pPr>
        <w:spacing w:after="0" w:line="240" w:lineRule="auto"/>
        <w:ind w:left="720"/>
        <w:jc w:val="both"/>
        <w:rPr>
          <w:rFonts w:ascii="Arial" w:eastAsia="Times New Roman" w:hAnsi="Arial" w:cs="Arial"/>
          <w:noProof/>
          <w:sz w:val="24"/>
          <w:szCs w:val="24"/>
          <w:lang w:val="hr-HR" w:eastAsia="hr-HR"/>
        </w:rPr>
      </w:pPr>
      <w:r w:rsidRPr="00543A98">
        <w:rPr>
          <w:rFonts w:ascii="Arial" w:eastAsia="Times New Roman" w:hAnsi="Arial" w:cs="Arial"/>
          <w:noProof/>
          <w:sz w:val="24"/>
          <w:szCs w:val="24"/>
          <w:lang w:val="hr-HR" w:eastAsia="hr-HR"/>
        </w:rPr>
        <w:t xml:space="preserve">     10.3.Obrazac financijskog izvješća PROR – POT.</w:t>
      </w:r>
    </w:p>
    <w:p w14:paraId="168DB0C8" w14:textId="77777777" w:rsidR="003930DF" w:rsidRPr="00543A98" w:rsidRDefault="003930DF" w:rsidP="003930DF">
      <w:pPr>
        <w:pStyle w:val="Bezproreda"/>
        <w:ind w:left="720"/>
        <w:jc w:val="both"/>
        <w:rPr>
          <w:rFonts w:ascii="Arial" w:hAnsi="Arial" w:cs="Arial"/>
          <w:noProof/>
          <w:sz w:val="24"/>
          <w:szCs w:val="24"/>
          <w:lang w:val="hr-HR"/>
        </w:rPr>
      </w:pPr>
    </w:p>
    <w:p w14:paraId="54C3AEB7" w14:textId="77777777" w:rsidR="003930DF" w:rsidRPr="00543A98" w:rsidRDefault="003930DF" w:rsidP="003930DF">
      <w:pPr>
        <w:pStyle w:val="Bezproreda"/>
        <w:jc w:val="both"/>
        <w:rPr>
          <w:rFonts w:ascii="Arial" w:hAnsi="Arial" w:cs="Arial"/>
          <w:noProof/>
          <w:sz w:val="24"/>
          <w:szCs w:val="24"/>
          <w:lang w:val="hr-HR"/>
        </w:rPr>
      </w:pPr>
    </w:p>
    <w:p w14:paraId="721275F3" w14:textId="22EEC20A" w:rsidR="00E84DE8" w:rsidRDefault="00E84DE8" w:rsidP="00E84DE8">
      <w:pPr>
        <w:spacing w:after="0" w:line="240" w:lineRule="auto"/>
        <w:jc w:val="both"/>
        <w:rPr>
          <w:rFonts w:ascii="Arial" w:eastAsia="Times New Roman" w:hAnsi="Arial" w:cs="Arial"/>
          <w:spacing w:val="-1"/>
          <w:sz w:val="24"/>
          <w:szCs w:val="24"/>
          <w:lang w:val="hr-HR" w:eastAsia="hr-HR"/>
        </w:rPr>
      </w:pPr>
      <w:r>
        <w:rPr>
          <w:rFonts w:ascii="Arial" w:eastAsia="Times New Roman" w:hAnsi="Arial" w:cs="Arial"/>
          <w:spacing w:val="-1"/>
          <w:sz w:val="24"/>
          <w:szCs w:val="24"/>
          <w:lang w:val="hr-HR" w:eastAsia="hr-HR"/>
        </w:rPr>
        <w:t>KLASA:402-</w:t>
      </w:r>
      <w:r w:rsidR="00430077">
        <w:rPr>
          <w:rFonts w:ascii="Arial" w:eastAsia="Times New Roman" w:hAnsi="Arial" w:cs="Arial"/>
          <w:spacing w:val="-1"/>
          <w:sz w:val="24"/>
          <w:szCs w:val="24"/>
          <w:lang w:val="hr-HR" w:eastAsia="hr-HR"/>
        </w:rPr>
        <w:t>03</w:t>
      </w:r>
      <w:r>
        <w:rPr>
          <w:rFonts w:ascii="Arial" w:eastAsia="Times New Roman" w:hAnsi="Arial" w:cs="Arial"/>
          <w:spacing w:val="-1"/>
          <w:sz w:val="24"/>
          <w:szCs w:val="24"/>
          <w:lang w:val="hr-HR" w:eastAsia="hr-HR"/>
        </w:rPr>
        <w:t>/2</w:t>
      </w:r>
      <w:r w:rsidR="00382A9C">
        <w:rPr>
          <w:rFonts w:ascii="Arial" w:eastAsia="Times New Roman" w:hAnsi="Arial" w:cs="Arial"/>
          <w:spacing w:val="-1"/>
          <w:sz w:val="24"/>
          <w:szCs w:val="24"/>
          <w:lang w:val="hr-HR" w:eastAsia="hr-HR"/>
        </w:rPr>
        <w:t>6</w:t>
      </w:r>
      <w:r>
        <w:rPr>
          <w:rFonts w:ascii="Arial" w:eastAsia="Times New Roman" w:hAnsi="Arial" w:cs="Arial"/>
          <w:spacing w:val="-1"/>
          <w:sz w:val="24"/>
          <w:szCs w:val="24"/>
          <w:lang w:val="hr-HR" w:eastAsia="hr-HR"/>
        </w:rPr>
        <w:t>-01/</w:t>
      </w:r>
      <w:r w:rsidR="00430077">
        <w:rPr>
          <w:rFonts w:ascii="Arial" w:eastAsia="Times New Roman" w:hAnsi="Arial" w:cs="Arial"/>
          <w:spacing w:val="-1"/>
          <w:sz w:val="24"/>
          <w:szCs w:val="24"/>
          <w:lang w:val="hr-HR" w:eastAsia="hr-HR"/>
        </w:rPr>
        <w:t>0</w:t>
      </w:r>
      <w:r w:rsidR="00382A9C">
        <w:rPr>
          <w:rFonts w:ascii="Arial" w:eastAsia="Times New Roman" w:hAnsi="Arial" w:cs="Arial"/>
          <w:spacing w:val="-1"/>
          <w:sz w:val="24"/>
          <w:szCs w:val="24"/>
          <w:lang w:val="hr-HR" w:eastAsia="hr-HR"/>
        </w:rPr>
        <w:t>3</w:t>
      </w:r>
    </w:p>
    <w:p w14:paraId="4943D274" w14:textId="7E199EB5" w:rsidR="00E84DE8" w:rsidRDefault="00E84DE8" w:rsidP="00E84DE8">
      <w:pPr>
        <w:spacing w:after="0" w:line="240" w:lineRule="auto"/>
        <w:jc w:val="both"/>
        <w:rPr>
          <w:rFonts w:ascii="Arial" w:eastAsia="Times New Roman" w:hAnsi="Arial" w:cs="Arial"/>
          <w:spacing w:val="-1"/>
          <w:sz w:val="24"/>
          <w:szCs w:val="24"/>
          <w:lang w:val="hr-HR" w:eastAsia="hr-HR"/>
        </w:rPr>
      </w:pPr>
      <w:r>
        <w:rPr>
          <w:rFonts w:ascii="Arial" w:eastAsia="Times New Roman" w:hAnsi="Arial" w:cs="Arial"/>
          <w:spacing w:val="-1"/>
          <w:sz w:val="24"/>
          <w:szCs w:val="24"/>
          <w:lang w:val="hr-HR" w:eastAsia="hr-HR"/>
        </w:rPr>
        <w:t>URBROJ:2178-04-</w:t>
      </w:r>
      <w:r w:rsidR="005614A5">
        <w:rPr>
          <w:rFonts w:ascii="Arial" w:eastAsia="Times New Roman" w:hAnsi="Arial" w:cs="Arial"/>
          <w:spacing w:val="-1"/>
          <w:sz w:val="24"/>
          <w:szCs w:val="24"/>
          <w:lang w:val="hr-HR" w:eastAsia="hr-HR"/>
        </w:rPr>
        <w:t>01/0</w:t>
      </w:r>
      <w:r w:rsidR="00FF2C16">
        <w:rPr>
          <w:rFonts w:ascii="Arial" w:eastAsia="Times New Roman" w:hAnsi="Arial" w:cs="Arial"/>
          <w:spacing w:val="-1"/>
          <w:sz w:val="24"/>
          <w:szCs w:val="24"/>
          <w:lang w:val="hr-HR" w:eastAsia="hr-HR"/>
        </w:rPr>
        <w:t>3</w:t>
      </w:r>
      <w:r w:rsidR="005614A5">
        <w:rPr>
          <w:rFonts w:ascii="Arial" w:eastAsia="Times New Roman" w:hAnsi="Arial" w:cs="Arial"/>
          <w:spacing w:val="-1"/>
          <w:sz w:val="24"/>
          <w:szCs w:val="24"/>
          <w:lang w:val="hr-HR" w:eastAsia="hr-HR"/>
        </w:rPr>
        <w:t>-</w:t>
      </w:r>
      <w:r>
        <w:rPr>
          <w:rFonts w:ascii="Arial" w:eastAsia="Times New Roman" w:hAnsi="Arial" w:cs="Arial"/>
          <w:spacing w:val="-1"/>
          <w:sz w:val="24"/>
          <w:szCs w:val="24"/>
          <w:lang w:val="hr-HR" w:eastAsia="hr-HR"/>
        </w:rPr>
        <w:t>2</w:t>
      </w:r>
      <w:r w:rsidR="00382A9C">
        <w:rPr>
          <w:rFonts w:ascii="Arial" w:eastAsia="Times New Roman" w:hAnsi="Arial" w:cs="Arial"/>
          <w:spacing w:val="-1"/>
          <w:sz w:val="24"/>
          <w:szCs w:val="24"/>
          <w:lang w:val="hr-HR" w:eastAsia="hr-HR"/>
        </w:rPr>
        <w:t>6</w:t>
      </w:r>
      <w:r>
        <w:rPr>
          <w:rFonts w:ascii="Arial" w:eastAsia="Times New Roman" w:hAnsi="Arial" w:cs="Arial"/>
          <w:spacing w:val="-1"/>
          <w:sz w:val="24"/>
          <w:szCs w:val="24"/>
          <w:lang w:val="hr-HR" w:eastAsia="hr-HR"/>
        </w:rPr>
        <w:t>-</w:t>
      </w:r>
      <w:r w:rsidR="0034302F">
        <w:rPr>
          <w:rFonts w:ascii="Arial" w:eastAsia="Times New Roman" w:hAnsi="Arial" w:cs="Arial"/>
          <w:spacing w:val="-1"/>
          <w:sz w:val="24"/>
          <w:szCs w:val="24"/>
          <w:lang w:val="hr-HR" w:eastAsia="hr-HR"/>
        </w:rPr>
        <w:t>3</w:t>
      </w:r>
    </w:p>
    <w:p w14:paraId="49ED8AA0" w14:textId="3167F85F" w:rsidR="00E84DE8" w:rsidRDefault="00E84DE8" w:rsidP="00E84DE8">
      <w:pPr>
        <w:spacing w:after="0" w:line="240" w:lineRule="auto"/>
        <w:jc w:val="both"/>
        <w:rPr>
          <w:rFonts w:ascii="Arial" w:eastAsia="Times New Roman" w:hAnsi="Arial" w:cs="Arial"/>
          <w:spacing w:val="-1"/>
          <w:sz w:val="24"/>
          <w:szCs w:val="24"/>
          <w:lang w:val="hr-HR" w:eastAsia="hr-HR"/>
        </w:rPr>
      </w:pPr>
      <w:r>
        <w:rPr>
          <w:rFonts w:ascii="Arial" w:eastAsia="Times New Roman" w:hAnsi="Arial" w:cs="Arial"/>
          <w:spacing w:val="-1"/>
          <w:sz w:val="24"/>
          <w:szCs w:val="24"/>
          <w:lang w:val="hr-HR" w:eastAsia="hr-HR"/>
        </w:rPr>
        <w:t xml:space="preserve">Slavonski Brod, </w:t>
      </w:r>
      <w:r w:rsidR="00E4645B">
        <w:rPr>
          <w:rFonts w:ascii="Arial" w:eastAsia="Times New Roman" w:hAnsi="Arial" w:cs="Arial"/>
          <w:spacing w:val="-1"/>
          <w:sz w:val="24"/>
          <w:szCs w:val="24"/>
          <w:lang w:val="hr-HR" w:eastAsia="hr-HR"/>
        </w:rPr>
        <w:t>02</w:t>
      </w:r>
      <w:r>
        <w:rPr>
          <w:rFonts w:ascii="Arial" w:eastAsia="Times New Roman" w:hAnsi="Arial" w:cs="Arial"/>
          <w:spacing w:val="-1"/>
          <w:sz w:val="24"/>
          <w:szCs w:val="24"/>
          <w:lang w:val="hr-HR" w:eastAsia="hr-HR"/>
        </w:rPr>
        <w:t xml:space="preserve">. </w:t>
      </w:r>
      <w:r w:rsidR="00E4645B">
        <w:rPr>
          <w:rFonts w:ascii="Arial" w:eastAsia="Times New Roman" w:hAnsi="Arial" w:cs="Arial"/>
          <w:spacing w:val="-1"/>
          <w:sz w:val="24"/>
          <w:szCs w:val="24"/>
          <w:lang w:val="hr-HR" w:eastAsia="hr-HR"/>
        </w:rPr>
        <w:t>ožujka</w:t>
      </w:r>
      <w:r>
        <w:rPr>
          <w:rFonts w:ascii="Arial" w:eastAsia="Times New Roman" w:hAnsi="Arial" w:cs="Arial"/>
          <w:spacing w:val="-1"/>
          <w:sz w:val="24"/>
          <w:szCs w:val="24"/>
          <w:lang w:val="hr-HR" w:eastAsia="hr-HR"/>
        </w:rPr>
        <w:t xml:space="preserve"> 202</w:t>
      </w:r>
      <w:r w:rsidR="00382A9C">
        <w:rPr>
          <w:rFonts w:ascii="Arial" w:eastAsia="Times New Roman" w:hAnsi="Arial" w:cs="Arial"/>
          <w:spacing w:val="-1"/>
          <w:sz w:val="24"/>
          <w:szCs w:val="24"/>
          <w:lang w:val="hr-HR" w:eastAsia="hr-HR"/>
        </w:rPr>
        <w:t>6</w:t>
      </w:r>
      <w:r>
        <w:rPr>
          <w:rFonts w:ascii="Arial" w:eastAsia="Times New Roman" w:hAnsi="Arial" w:cs="Arial"/>
          <w:spacing w:val="-1"/>
          <w:sz w:val="24"/>
          <w:szCs w:val="24"/>
          <w:lang w:val="hr-HR" w:eastAsia="hr-HR"/>
        </w:rPr>
        <w:t>.</w:t>
      </w:r>
    </w:p>
    <w:p w14:paraId="38EBF7D7" w14:textId="77777777" w:rsidR="00CB7035" w:rsidRDefault="00CB7035"/>
    <w:sectPr w:rsidR="00CB7035">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E3CD5"/>
    <w:multiLevelType w:val="hybridMultilevel"/>
    <w:tmpl w:val="06B24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285E01"/>
    <w:multiLevelType w:val="hybridMultilevel"/>
    <w:tmpl w:val="73DE9742"/>
    <w:lvl w:ilvl="0" w:tplc="C0A40810">
      <w:start w:val="6"/>
      <w:numFmt w:val="bullet"/>
      <w:lvlText w:val="-"/>
      <w:lvlJc w:val="left"/>
      <w:pPr>
        <w:ind w:left="1068" w:hanging="360"/>
      </w:pPr>
      <w:rPr>
        <w:rFonts w:ascii="Calibri" w:eastAsia="Times New Roman" w:hAnsi="Calibri"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 w15:restartNumberingAfterBreak="0">
    <w:nsid w:val="08682E3B"/>
    <w:multiLevelType w:val="hybridMultilevel"/>
    <w:tmpl w:val="72CC563A"/>
    <w:lvl w:ilvl="0" w:tplc="041A000B">
      <w:start w:val="1"/>
      <w:numFmt w:val="bullet"/>
      <w:lvlText w:val=""/>
      <w:lvlJc w:val="left"/>
      <w:pPr>
        <w:ind w:left="1800" w:hanging="360"/>
      </w:pPr>
      <w:rPr>
        <w:rFonts w:ascii="Wingdings" w:hAnsi="Wingdings" w:hint="default"/>
      </w:rPr>
    </w:lvl>
    <w:lvl w:ilvl="1" w:tplc="041A0003" w:tentative="1">
      <w:start w:val="1"/>
      <w:numFmt w:val="bullet"/>
      <w:lvlText w:val="o"/>
      <w:lvlJc w:val="left"/>
      <w:pPr>
        <w:ind w:left="2520" w:hanging="360"/>
      </w:pPr>
      <w:rPr>
        <w:rFonts w:ascii="Courier New" w:hAnsi="Courier New" w:cs="Courier New" w:hint="default"/>
      </w:rPr>
    </w:lvl>
    <w:lvl w:ilvl="2" w:tplc="041A0005" w:tentative="1">
      <w:start w:val="1"/>
      <w:numFmt w:val="bullet"/>
      <w:lvlText w:val=""/>
      <w:lvlJc w:val="left"/>
      <w:pPr>
        <w:ind w:left="3240" w:hanging="360"/>
      </w:pPr>
      <w:rPr>
        <w:rFonts w:ascii="Wingdings" w:hAnsi="Wingdings" w:hint="default"/>
      </w:rPr>
    </w:lvl>
    <w:lvl w:ilvl="3" w:tplc="041A0001" w:tentative="1">
      <w:start w:val="1"/>
      <w:numFmt w:val="bullet"/>
      <w:lvlText w:val=""/>
      <w:lvlJc w:val="left"/>
      <w:pPr>
        <w:ind w:left="3960" w:hanging="360"/>
      </w:pPr>
      <w:rPr>
        <w:rFonts w:ascii="Symbol" w:hAnsi="Symbol" w:hint="default"/>
      </w:rPr>
    </w:lvl>
    <w:lvl w:ilvl="4" w:tplc="041A0003" w:tentative="1">
      <w:start w:val="1"/>
      <w:numFmt w:val="bullet"/>
      <w:lvlText w:val="o"/>
      <w:lvlJc w:val="left"/>
      <w:pPr>
        <w:ind w:left="4680" w:hanging="360"/>
      </w:pPr>
      <w:rPr>
        <w:rFonts w:ascii="Courier New" w:hAnsi="Courier New" w:cs="Courier New" w:hint="default"/>
      </w:rPr>
    </w:lvl>
    <w:lvl w:ilvl="5" w:tplc="041A0005" w:tentative="1">
      <w:start w:val="1"/>
      <w:numFmt w:val="bullet"/>
      <w:lvlText w:val=""/>
      <w:lvlJc w:val="left"/>
      <w:pPr>
        <w:ind w:left="5400" w:hanging="360"/>
      </w:pPr>
      <w:rPr>
        <w:rFonts w:ascii="Wingdings" w:hAnsi="Wingdings" w:hint="default"/>
      </w:rPr>
    </w:lvl>
    <w:lvl w:ilvl="6" w:tplc="041A0001" w:tentative="1">
      <w:start w:val="1"/>
      <w:numFmt w:val="bullet"/>
      <w:lvlText w:val=""/>
      <w:lvlJc w:val="left"/>
      <w:pPr>
        <w:ind w:left="6120" w:hanging="360"/>
      </w:pPr>
      <w:rPr>
        <w:rFonts w:ascii="Symbol" w:hAnsi="Symbol" w:hint="default"/>
      </w:rPr>
    </w:lvl>
    <w:lvl w:ilvl="7" w:tplc="041A0003" w:tentative="1">
      <w:start w:val="1"/>
      <w:numFmt w:val="bullet"/>
      <w:lvlText w:val="o"/>
      <w:lvlJc w:val="left"/>
      <w:pPr>
        <w:ind w:left="6840" w:hanging="360"/>
      </w:pPr>
      <w:rPr>
        <w:rFonts w:ascii="Courier New" w:hAnsi="Courier New" w:cs="Courier New" w:hint="default"/>
      </w:rPr>
    </w:lvl>
    <w:lvl w:ilvl="8" w:tplc="041A0005" w:tentative="1">
      <w:start w:val="1"/>
      <w:numFmt w:val="bullet"/>
      <w:lvlText w:val=""/>
      <w:lvlJc w:val="left"/>
      <w:pPr>
        <w:ind w:left="7560" w:hanging="360"/>
      </w:pPr>
      <w:rPr>
        <w:rFonts w:ascii="Wingdings" w:hAnsi="Wingdings" w:hint="default"/>
      </w:rPr>
    </w:lvl>
  </w:abstractNum>
  <w:abstractNum w:abstractNumId="3" w15:restartNumberingAfterBreak="0">
    <w:nsid w:val="0AB62A97"/>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4" w15:restartNumberingAfterBreak="0">
    <w:nsid w:val="112D157E"/>
    <w:multiLevelType w:val="hybridMultilevel"/>
    <w:tmpl w:val="95229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252E83"/>
    <w:multiLevelType w:val="hybridMultilevel"/>
    <w:tmpl w:val="3D12511C"/>
    <w:lvl w:ilvl="0" w:tplc="041A0001">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6" w15:restartNumberingAfterBreak="0">
    <w:nsid w:val="1C6D3FF5"/>
    <w:multiLevelType w:val="multilevel"/>
    <w:tmpl w:val="77B00C2A"/>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7" w15:restartNumberingAfterBreak="0">
    <w:nsid w:val="1D2D06D1"/>
    <w:multiLevelType w:val="hybridMultilevel"/>
    <w:tmpl w:val="652A7538"/>
    <w:lvl w:ilvl="0" w:tplc="04090001">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8" w15:restartNumberingAfterBreak="0">
    <w:nsid w:val="1E6130A2"/>
    <w:multiLevelType w:val="hybridMultilevel"/>
    <w:tmpl w:val="90E66EB0"/>
    <w:lvl w:ilvl="0" w:tplc="5AD4CA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3564E4D"/>
    <w:multiLevelType w:val="multilevel"/>
    <w:tmpl w:val="96301C18"/>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 w15:restartNumberingAfterBreak="0">
    <w:nsid w:val="26681D85"/>
    <w:multiLevelType w:val="hybridMultilevel"/>
    <w:tmpl w:val="7F206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C373CA"/>
    <w:multiLevelType w:val="hybridMultilevel"/>
    <w:tmpl w:val="CC2AE2C6"/>
    <w:lvl w:ilvl="0" w:tplc="934A1F8E">
      <w:start w:val="1"/>
      <w:numFmt w:val="decimal"/>
      <w:lvlText w:val="%1.2."/>
      <w:lvlJc w:val="left"/>
      <w:pPr>
        <w:ind w:left="2160" w:hanging="360"/>
      </w:pPr>
      <w:rPr>
        <w:rFonts w:hint="default"/>
      </w:rPr>
    </w:lvl>
    <w:lvl w:ilvl="1" w:tplc="041A0019" w:tentative="1">
      <w:start w:val="1"/>
      <w:numFmt w:val="lowerLetter"/>
      <w:lvlText w:val="%2."/>
      <w:lvlJc w:val="left"/>
      <w:pPr>
        <w:ind w:left="2880" w:hanging="360"/>
      </w:pPr>
    </w:lvl>
    <w:lvl w:ilvl="2" w:tplc="041A001B" w:tentative="1">
      <w:start w:val="1"/>
      <w:numFmt w:val="lowerRoman"/>
      <w:lvlText w:val="%3."/>
      <w:lvlJc w:val="right"/>
      <w:pPr>
        <w:ind w:left="3600" w:hanging="180"/>
      </w:pPr>
    </w:lvl>
    <w:lvl w:ilvl="3" w:tplc="041A000F" w:tentative="1">
      <w:start w:val="1"/>
      <w:numFmt w:val="decimal"/>
      <w:lvlText w:val="%4."/>
      <w:lvlJc w:val="left"/>
      <w:pPr>
        <w:ind w:left="4320" w:hanging="360"/>
      </w:pPr>
    </w:lvl>
    <w:lvl w:ilvl="4" w:tplc="041A0019" w:tentative="1">
      <w:start w:val="1"/>
      <w:numFmt w:val="lowerLetter"/>
      <w:lvlText w:val="%5."/>
      <w:lvlJc w:val="left"/>
      <w:pPr>
        <w:ind w:left="5040" w:hanging="360"/>
      </w:pPr>
    </w:lvl>
    <w:lvl w:ilvl="5" w:tplc="041A001B" w:tentative="1">
      <w:start w:val="1"/>
      <w:numFmt w:val="lowerRoman"/>
      <w:lvlText w:val="%6."/>
      <w:lvlJc w:val="right"/>
      <w:pPr>
        <w:ind w:left="5760" w:hanging="180"/>
      </w:pPr>
    </w:lvl>
    <w:lvl w:ilvl="6" w:tplc="041A000F" w:tentative="1">
      <w:start w:val="1"/>
      <w:numFmt w:val="decimal"/>
      <w:lvlText w:val="%7."/>
      <w:lvlJc w:val="left"/>
      <w:pPr>
        <w:ind w:left="6480" w:hanging="360"/>
      </w:pPr>
    </w:lvl>
    <w:lvl w:ilvl="7" w:tplc="041A0019" w:tentative="1">
      <w:start w:val="1"/>
      <w:numFmt w:val="lowerLetter"/>
      <w:lvlText w:val="%8."/>
      <w:lvlJc w:val="left"/>
      <w:pPr>
        <w:ind w:left="7200" w:hanging="360"/>
      </w:pPr>
    </w:lvl>
    <w:lvl w:ilvl="8" w:tplc="041A001B" w:tentative="1">
      <w:start w:val="1"/>
      <w:numFmt w:val="lowerRoman"/>
      <w:lvlText w:val="%9."/>
      <w:lvlJc w:val="right"/>
      <w:pPr>
        <w:ind w:left="7920" w:hanging="180"/>
      </w:pPr>
    </w:lvl>
  </w:abstractNum>
  <w:abstractNum w:abstractNumId="12" w15:restartNumberingAfterBreak="0">
    <w:nsid w:val="290315FA"/>
    <w:multiLevelType w:val="multilevel"/>
    <w:tmpl w:val="619062A4"/>
    <w:lvl w:ilvl="0">
      <w:start w:val="1"/>
      <w:numFmt w:val="decimal"/>
      <w:lvlText w:val="%1."/>
      <w:lvlJc w:val="left"/>
      <w:pPr>
        <w:ind w:left="720" w:hanging="360"/>
      </w:pPr>
      <w:rPr>
        <w:rFonts w:hint="default"/>
        <w:b w:val="0"/>
      </w:rPr>
    </w:lvl>
    <w:lvl w:ilvl="1">
      <w:start w:val="1"/>
      <w:numFmt w:val="decimal"/>
      <w:isLgl/>
      <w:lvlText w:val="3.%2."/>
      <w:lvlJc w:val="left"/>
      <w:pPr>
        <w:ind w:left="1440" w:hanging="720"/>
      </w:pPr>
      <w:rPr>
        <w:rFonts w:hint="default"/>
      </w:rPr>
    </w:lvl>
    <w:lvl w:ilvl="2">
      <w:start w:val="1"/>
      <w:numFmt w:val="none"/>
      <w:isLgl/>
      <w:lvlText w:val="3.1."/>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15:restartNumberingAfterBreak="0">
    <w:nsid w:val="2BAB7A90"/>
    <w:multiLevelType w:val="multilevel"/>
    <w:tmpl w:val="619062A4"/>
    <w:numStyleLink w:val="Style1"/>
  </w:abstractNum>
  <w:abstractNum w:abstractNumId="14" w15:restartNumberingAfterBreak="0">
    <w:nsid w:val="2C0D32A2"/>
    <w:multiLevelType w:val="hybridMultilevel"/>
    <w:tmpl w:val="FF7245EA"/>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FDC36D6"/>
    <w:multiLevelType w:val="hybridMultilevel"/>
    <w:tmpl w:val="B8B233B0"/>
    <w:lvl w:ilvl="0" w:tplc="041A0001">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6" w15:restartNumberingAfterBreak="0">
    <w:nsid w:val="3130317E"/>
    <w:multiLevelType w:val="hybridMultilevel"/>
    <w:tmpl w:val="B3FE88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CD1D25"/>
    <w:multiLevelType w:val="multilevel"/>
    <w:tmpl w:val="E486A0E6"/>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8" w15:restartNumberingAfterBreak="0">
    <w:nsid w:val="34777810"/>
    <w:multiLevelType w:val="hybridMultilevel"/>
    <w:tmpl w:val="B1FA7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070D34"/>
    <w:multiLevelType w:val="hybridMultilevel"/>
    <w:tmpl w:val="A136307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DA6574F"/>
    <w:multiLevelType w:val="hybridMultilevel"/>
    <w:tmpl w:val="5E32351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EC42CA4"/>
    <w:multiLevelType w:val="multilevel"/>
    <w:tmpl w:val="0F64D83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F184905"/>
    <w:multiLevelType w:val="hybridMultilevel"/>
    <w:tmpl w:val="E85A86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90435C"/>
    <w:multiLevelType w:val="multilevel"/>
    <w:tmpl w:val="619062A4"/>
    <w:numStyleLink w:val="Style1"/>
  </w:abstractNum>
  <w:abstractNum w:abstractNumId="24" w15:restartNumberingAfterBreak="0">
    <w:nsid w:val="4444188F"/>
    <w:multiLevelType w:val="hybridMultilevel"/>
    <w:tmpl w:val="A94C7D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B897CF2"/>
    <w:multiLevelType w:val="hybridMultilevel"/>
    <w:tmpl w:val="49C0E37C"/>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6" w15:restartNumberingAfterBreak="0">
    <w:nsid w:val="5043657B"/>
    <w:multiLevelType w:val="multilevel"/>
    <w:tmpl w:val="619062A4"/>
    <w:lvl w:ilvl="0">
      <w:start w:val="1"/>
      <w:numFmt w:val="decimal"/>
      <w:lvlText w:val="%1."/>
      <w:lvlJc w:val="left"/>
      <w:pPr>
        <w:ind w:left="720" w:hanging="360"/>
      </w:pPr>
      <w:rPr>
        <w:rFonts w:hint="default"/>
        <w:b w:val="0"/>
      </w:rPr>
    </w:lvl>
    <w:lvl w:ilvl="1">
      <w:start w:val="1"/>
      <w:numFmt w:val="decimal"/>
      <w:isLgl/>
      <w:lvlText w:val="3.%2."/>
      <w:lvlJc w:val="left"/>
      <w:pPr>
        <w:ind w:left="1440" w:hanging="720"/>
      </w:pPr>
      <w:rPr>
        <w:rFonts w:hint="default"/>
      </w:rPr>
    </w:lvl>
    <w:lvl w:ilvl="2">
      <w:start w:val="1"/>
      <w:numFmt w:val="none"/>
      <w:isLgl/>
      <w:lvlText w:val="3.1."/>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7" w15:restartNumberingAfterBreak="0">
    <w:nsid w:val="51A322F1"/>
    <w:multiLevelType w:val="hybridMultilevel"/>
    <w:tmpl w:val="57745CFC"/>
    <w:lvl w:ilvl="0" w:tplc="AFB6691A">
      <w:start w:val="3"/>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A385F3E"/>
    <w:multiLevelType w:val="multilevel"/>
    <w:tmpl w:val="77B00C2A"/>
    <w:lvl w:ilvl="0">
      <w:start w:val="1"/>
      <w:numFmt w:val="decimal"/>
      <w:lvlText w:val="%1."/>
      <w:lvlJc w:val="left"/>
      <w:pPr>
        <w:ind w:left="5760" w:hanging="360"/>
      </w:pPr>
    </w:lvl>
    <w:lvl w:ilvl="1">
      <w:start w:val="1"/>
      <w:numFmt w:val="decimal"/>
      <w:lvlText w:val="%1.%2."/>
      <w:lvlJc w:val="left"/>
      <w:pPr>
        <w:ind w:left="6192" w:hanging="432"/>
      </w:pPr>
    </w:lvl>
    <w:lvl w:ilvl="2">
      <w:start w:val="1"/>
      <w:numFmt w:val="decimal"/>
      <w:lvlText w:val="%1.%2.%3."/>
      <w:lvlJc w:val="left"/>
      <w:pPr>
        <w:ind w:left="6624" w:hanging="504"/>
      </w:pPr>
    </w:lvl>
    <w:lvl w:ilvl="3">
      <w:start w:val="1"/>
      <w:numFmt w:val="decimal"/>
      <w:lvlText w:val="%1.%2.%3.%4."/>
      <w:lvlJc w:val="left"/>
      <w:pPr>
        <w:ind w:left="7128" w:hanging="648"/>
      </w:pPr>
    </w:lvl>
    <w:lvl w:ilvl="4">
      <w:start w:val="1"/>
      <w:numFmt w:val="decimal"/>
      <w:lvlText w:val="%1.%2.%3.%4.%5."/>
      <w:lvlJc w:val="left"/>
      <w:pPr>
        <w:ind w:left="7632" w:hanging="792"/>
      </w:pPr>
    </w:lvl>
    <w:lvl w:ilvl="5">
      <w:start w:val="1"/>
      <w:numFmt w:val="decimal"/>
      <w:lvlText w:val="%1.%2.%3.%4.%5.%6."/>
      <w:lvlJc w:val="left"/>
      <w:pPr>
        <w:ind w:left="8136" w:hanging="936"/>
      </w:pPr>
    </w:lvl>
    <w:lvl w:ilvl="6">
      <w:start w:val="1"/>
      <w:numFmt w:val="decimal"/>
      <w:lvlText w:val="%1.%2.%3.%4.%5.%6.%7."/>
      <w:lvlJc w:val="left"/>
      <w:pPr>
        <w:ind w:left="8640" w:hanging="1080"/>
      </w:pPr>
    </w:lvl>
    <w:lvl w:ilvl="7">
      <w:start w:val="1"/>
      <w:numFmt w:val="decimal"/>
      <w:lvlText w:val="%1.%2.%3.%4.%5.%6.%7.%8."/>
      <w:lvlJc w:val="left"/>
      <w:pPr>
        <w:ind w:left="9144" w:hanging="1224"/>
      </w:pPr>
    </w:lvl>
    <w:lvl w:ilvl="8">
      <w:start w:val="1"/>
      <w:numFmt w:val="decimal"/>
      <w:lvlText w:val="%1.%2.%3.%4.%5.%6.%7.%8.%9."/>
      <w:lvlJc w:val="left"/>
      <w:pPr>
        <w:ind w:left="9720" w:hanging="1440"/>
      </w:pPr>
    </w:lvl>
  </w:abstractNum>
  <w:abstractNum w:abstractNumId="29" w15:restartNumberingAfterBreak="0">
    <w:nsid w:val="5B674CD5"/>
    <w:multiLevelType w:val="multilevel"/>
    <w:tmpl w:val="619062A4"/>
    <w:styleLink w:val="Style1"/>
    <w:lvl w:ilvl="0">
      <w:start w:val="3"/>
      <w:numFmt w:val="decimal"/>
      <w:lvlText w:val="%1."/>
      <w:lvlJc w:val="left"/>
      <w:pPr>
        <w:ind w:left="720" w:hanging="360"/>
      </w:pPr>
      <w:rPr>
        <w:rFonts w:hint="default"/>
        <w:b w:val="0"/>
      </w:rPr>
    </w:lvl>
    <w:lvl w:ilvl="1">
      <w:start w:val="1"/>
      <w:numFmt w:val="decimal"/>
      <w:isLgl/>
      <w:lvlText w:val="3.%2."/>
      <w:lvlJc w:val="left"/>
      <w:pPr>
        <w:ind w:left="1440" w:hanging="720"/>
      </w:pPr>
      <w:rPr>
        <w:rFonts w:hint="default"/>
      </w:rPr>
    </w:lvl>
    <w:lvl w:ilvl="2">
      <w:start w:val="1"/>
      <w:numFmt w:val="none"/>
      <w:isLgl/>
      <w:lvlText w:val="3.1."/>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0" w15:restartNumberingAfterBreak="0">
    <w:nsid w:val="5CC000D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EFD5485"/>
    <w:multiLevelType w:val="hybridMultilevel"/>
    <w:tmpl w:val="C3307AF6"/>
    <w:lvl w:ilvl="0" w:tplc="214CDB02">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F725BDF"/>
    <w:multiLevelType w:val="multilevel"/>
    <w:tmpl w:val="619062A4"/>
    <w:lvl w:ilvl="0">
      <w:start w:val="1"/>
      <w:numFmt w:val="decimal"/>
      <w:lvlText w:val="%1."/>
      <w:lvlJc w:val="left"/>
      <w:pPr>
        <w:ind w:left="720" w:hanging="360"/>
      </w:pPr>
      <w:rPr>
        <w:rFonts w:hint="default"/>
        <w:b w:val="0"/>
      </w:rPr>
    </w:lvl>
    <w:lvl w:ilvl="1">
      <w:start w:val="1"/>
      <w:numFmt w:val="decimal"/>
      <w:isLgl/>
      <w:lvlText w:val="3.%2."/>
      <w:lvlJc w:val="left"/>
      <w:pPr>
        <w:ind w:left="1440" w:hanging="720"/>
      </w:pPr>
      <w:rPr>
        <w:rFonts w:hint="default"/>
      </w:rPr>
    </w:lvl>
    <w:lvl w:ilvl="2">
      <w:start w:val="1"/>
      <w:numFmt w:val="none"/>
      <w:isLgl/>
      <w:lvlText w:val="3.1."/>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3" w15:restartNumberingAfterBreak="0">
    <w:nsid w:val="6172113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4A605A7"/>
    <w:multiLevelType w:val="hybridMultilevel"/>
    <w:tmpl w:val="F14EC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BD047F1"/>
    <w:multiLevelType w:val="multilevel"/>
    <w:tmpl w:val="E486A0E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6" w15:restartNumberingAfterBreak="0">
    <w:nsid w:val="6CC21AC7"/>
    <w:multiLevelType w:val="hybridMultilevel"/>
    <w:tmpl w:val="F228A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3D74B57"/>
    <w:multiLevelType w:val="hybridMultilevel"/>
    <w:tmpl w:val="409C2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46512EE"/>
    <w:multiLevelType w:val="hybridMultilevel"/>
    <w:tmpl w:val="C29C76C4"/>
    <w:lvl w:ilvl="0" w:tplc="041A000B">
      <w:start w:val="1"/>
      <w:numFmt w:val="bullet"/>
      <w:lvlText w:val=""/>
      <w:lvlJc w:val="left"/>
      <w:pPr>
        <w:ind w:left="1800" w:hanging="360"/>
      </w:pPr>
      <w:rPr>
        <w:rFonts w:ascii="Wingdings" w:hAnsi="Wingdings" w:hint="default"/>
      </w:rPr>
    </w:lvl>
    <w:lvl w:ilvl="1" w:tplc="041A0003" w:tentative="1">
      <w:start w:val="1"/>
      <w:numFmt w:val="bullet"/>
      <w:lvlText w:val="o"/>
      <w:lvlJc w:val="left"/>
      <w:pPr>
        <w:ind w:left="2520" w:hanging="360"/>
      </w:pPr>
      <w:rPr>
        <w:rFonts w:ascii="Courier New" w:hAnsi="Courier New" w:cs="Courier New" w:hint="default"/>
      </w:rPr>
    </w:lvl>
    <w:lvl w:ilvl="2" w:tplc="041A0005" w:tentative="1">
      <w:start w:val="1"/>
      <w:numFmt w:val="bullet"/>
      <w:lvlText w:val=""/>
      <w:lvlJc w:val="left"/>
      <w:pPr>
        <w:ind w:left="3240" w:hanging="360"/>
      </w:pPr>
      <w:rPr>
        <w:rFonts w:ascii="Wingdings" w:hAnsi="Wingdings" w:hint="default"/>
      </w:rPr>
    </w:lvl>
    <w:lvl w:ilvl="3" w:tplc="041A0001" w:tentative="1">
      <w:start w:val="1"/>
      <w:numFmt w:val="bullet"/>
      <w:lvlText w:val=""/>
      <w:lvlJc w:val="left"/>
      <w:pPr>
        <w:ind w:left="3960" w:hanging="360"/>
      </w:pPr>
      <w:rPr>
        <w:rFonts w:ascii="Symbol" w:hAnsi="Symbol" w:hint="default"/>
      </w:rPr>
    </w:lvl>
    <w:lvl w:ilvl="4" w:tplc="041A0003" w:tentative="1">
      <w:start w:val="1"/>
      <w:numFmt w:val="bullet"/>
      <w:lvlText w:val="o"/>
      <w:lvlJc w:val="left"/>
      <w:pPr>
        <w:ind w:left="4680" w:hanging="360"/>
      </w:pPr>
      <w:rPr>
        <w:rFonts w:ascii="Courier New" w:hAnsi="Courier New" w:cs="Courier New" w:hint="default"/>
      </w:rPr>
    </w:lvl>
    <w:lvl w:ilvl="5" w:tplc="041A0005" w:tentative="1">
      <w:start w:val="1"/>
      <w:numFmt w:val="bullet"/>
      <w:lvlText w:val=""/>
      <w:lvlJc w:val="left"/>
      <w:pPr>
        <w:ind w:left="5400" w:hanging="360"/>
      </w:pPr>
      <w:rPr>
        <w:rFonts w:ascii="Wingdings" w:hAnsi="Wingdings" w:hint="default"/>
      </w:rPr>
    </w:lvl>
    <w:lvl w:ilvl="6" w:tplc="041A0001" w:tentative="1">
      <w:start w:val="1"/>
      <w:numFmt w:val="bullet"/>
      <w:lvlText w:val=""/>
      <w:lvlJc w:val="left"/>
      <w:pPr>
        <w:ind w:left="6120" w:hanging="360"/>
      </w:pPr>
      <w:rPr>
        <w:rFonts w:ascii="Symbol" w:hAnsi="Symbol" w:hint="default"/>
      </w:rPr>
    </w:lvl>
    <w:lvl w:ilvl="7" w:tplc="041A0003" w:tentative="1">
      <w:start w:val="1"/>
      <w:numFmt w:val="bullet"/>
      <w:lvlText w:val="o"/>
      <w:lvlJc w:val="left"/>
      <w:pPr>
        <w:ind w:left="6840" w:hanging="360"/>
      </w:pPr>
      <w:rPr>
        <w:rFonts w:ascii="Courier New" w:hAnsi="Courier New" w:cs="Courier New" w:hint="default"/>
      </w:rPr>
    </w:lvl>
    <w:lvl w:ilvl="8" w:tplc="041A0005" w:tentative="1">
      <w:start w:val="1"/>
      <w:numFmt w:val="bullet"/>
      <w:lvlText w:val=""/>
      <w:lvlJc w:val="left"/>
      <w:pPr>
        <w:ind w:left="7560" w:hanging="360"/>
      </w:pPr>
      <w:rPr>
        <w:rFonts w:ascii="Wingdings" w:hAnsi="Wingdings" w:hint="default"/>
      </w:rPr>
    </w:lvl>
  </w:abstractNum>
  <w:abstractNum w:abstractNumId="39" w15:restartNumberingAfterBreak="0">
    <w:nsid w:val="785775B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B374977"/>
    <w:multiLevelType w:val="hybridMultilevel"/>
    <w:tmpl w:val="18F00F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D2679D0"/>
    <w:multiLevelType w:val="hybridMultilevel"/>
    <w:tmpl w:val="F47837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EDD3632"/>
    <w:multiLevelType w:val="multilevel"/>
    <w:tmpl w:val="E486A0E6"/>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num w:numId="1" w16cid:durableId="1069696760">
    <w:abstractNumId w:val="41"/>
  </w:num>
  <w:num w:numId="2" w16cid:durableId="254484302">
    <w:abstractNumId w:val="31"/>
  </w:num>
  <w:num w:numId="3" w16cid:durableId="2064524677">
    <w:abstractNumId w:val="21"/>
  </w:num>
  <w:num w:numId="4" w16cid:durableId="1302033018">
    <w:abstractNumId w:val="33"/>
  </w:num>
  <w:num w:numId="5" w16cid:durableId="1124425687">
    <w:abstractNumId w:val="9"/>
  </w:num>
  <w:num w:numId="6" w16cid:durableId="1870802128">
    <w:abstractNumId w:val="15"/>
  </w:num>
  <w:num w:numId="7" w16cid:durableId="503671651">
    <w:abstractNumId w:val="18"/>
  </w:num>
  <w:num w:numId="8" w16cid:durableId="2054765194">
    <w:abstractNumId w:val="25"/>
  </w:num>
  <w:num w:numId="9" w16cid:durableId="61563452">
    <w:abstractNumId w:val="24"/>
  </w:num>
  <w:num w:numId="10" w16cid:durableId="1740205192">
    <w:abstractNumId w:val="40"/>
  </w:num>
  <w:num w:numId="11" w16cid:durableId="789779772">
    <w:abstractNumId w:val="6"/>
  </w:num>
  <w:num w:numId="12" w16cid:durableId="767195860">
    <w:abstractNumId w:val="20"/>
  </w:num>
  <w:num w:numId="13" w16cid:durableId="270164020">
    <w:abstractNumId w:val="37"/>
  </w:num>
  <w:num w:numId="14" w16cid:durableId="785973566">
    <w:abstractNumId w:val="4"/>
  </w:num>
  <w:num w:numId="15" w16cid:durableId="885915806">
    <w:abstractNumId w:val="1"/>
  </w:num>
  <w:num w:numId="16" w16cid:durableId="2000647990">
    <w:abstractNumId w:val="10"/>
  </w:num>
  <w:num w:numId="17" w16cid:durableId="707608312">
    <w:abstractNumId w:val="0"/>
  </w:num>
  <w:num w:numId="18" w16cid:durableId="538976719">
    <w:abstractNumId w:val="5"/>
  </w:num>
  <w:num w:numId="19" w16cid:durableId="287399648">
    <w:abstractNumId w:val="22"/>
  </w:num>
  <w:num w:numId="20" w16cid:durableId="1056707932">
    <w:abstractNumId w:val="42"/>
  </w:num>
  <w:num w:numId="21" w16cid:durableId="202908757">
    <w:abstractNumId w:val="35"/>
  </w:num>
  <w:num w:numId="22" w16cid:durableId="1098646202">
    <w:abstractNumId w:val="17"/>
  </w:num>
  <w:num w:numId="23" w16cid:durableId="954867275">
    <w:abstractNumId w:val="8"/>
  </w:num>
  <w:num w:numId="24" w16cid:durableId="1109544189">
    <w:abstractNumId w:val="34"/>
  </w:num>
  <w:num w:numId="25" w16cid:durableId="1227106512">
    <w:abstractNumId w:val="7"/>
  </w:num>
  <w:num w:numId="26" w16cid:durableId="119765846">
    <w:abstractNumId w:val="36"/>
  </w:num>
  <w:num w:numId="27" w16cid:durableId="732507095">
    <w:abstractNumId w:val="14"/>
  </w:num>
  <w:num w:numId="28" w16cid:durableId="689794216">
    <w:abstractNumId w:val="28"/>
  </w:num>
  <w:num w:numId="29" w16cid:durableId="1547177980">
    <w:abstractNumId w:val="16"/>
  </w:num>
  <w:num w:numId="30" w16cid:durableId="888953001">
    <w:abstractNumId w:val="19"/>
  </w:num>
  <w:num w:numId="31" w16cid:durableId="190191713">
    <w:abstractNumId w:val="30"/>
  </w:num>
  <w:num w:numId="32" w16cid:durableId="1663193273">
    <w:abstractNumId w:val="12"/>
  </w:num>
  <w:num w:numId="33" w16cid:durableId="1854293930">
    <w:abstractNumId w:val="27"/>
  </w:num>
  <w:num w:numId="34" w16cid:durableId="1748839871">
    <w:abstractNumId w:val="13"/>
  </w:num>
  <w:num w:numId="35" w16cid:durableId="488450493">
    <w:abstractNumId w:val="29"/>
  </w:num>
  <w:num w:numId="36" w16cid:durableId="349990266">
    <w:abstractNumId w:val="32"/>
  </w:num>
  <w:num w:numId="37" w16cid:durableId="449781782">
    <w:abstractNumId w:val="26"/>
  </w:num>
  <w:num w:numId="38" w16cid:durableId="653140622">
    <w:abstractNumId w:val="39"/>
  </w:num>
  <w:num w:numId="39" w16cid:durableId="985819153">
    <w:abstractNumId w:val="23"/>
  </w:num>
  <w:num w:numId="40" w16cid:durableId="1138524019">
    <w:abstractNumId w:val="3"/>
  </w:num>
  <w:num w:numId="41" w16cid:durableId="1569729197">
    <w:abstractNumId w:val="11"/>
  </w:num>
  <w:num w:numId="42" w16cid:durableId="1221132845">
    <w:abstractNumId w:val="2"/>
  </w:num>
  <w:num w:numId="43" w16cid:durableId="110234046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0DF"/>
    <w:rsid w:val="000255A6"/>
    <w:rsid w:val="000701EF"/>
    <w:rsid w:val="000905FD"/>
    <w:rsid w:val="000E4526"/>
    <w:rsid w:val="000E6FB2"/>
    <w:rsid w:val="000F266A"/>
    <w:rsid w:val="00133FEC"/>
    <w:rsid w:val="00136AD8"/>
    <w:rsid w:val="001A6082"/>
    <w:rsid w:val="002770E7"/>
    <w:rsid w:val="002B3A78"/>
    <w:rsid w:val="002C647B"/>
    <w:rsid w:val="002E2F22"/>
    <w:rsid w:val="0032436F"/>
    <w:rsid w:val="003414FF"/>
    <w:rsid w:val="0034302F"/>
    <w:rsid w:val="00382A9C"/>
    <w:rsid w:val="003930DF"/>
    <w:rsid w:val="003A0CB6"/>
    <w:rsid w:val="003A1381"/>
    <w:rsid w:val="004149E7"/>
    <w:rsid w:val="00430077"/>
    <w:rsid w:val="004E0FFF"/>
    <w:rsid w:val="004E46D1"/>
    <w:rsid w:val="004E5FE4"/>
    <w:rsid w:val="0051719A"/>
    <w:rsid w:val="00537B32"/>
    <w:rsid w:val="005614A5"/>
    <w:rsid w:val="005E55A2"/>
    <w:rsid w:val="00622A82"/>
    <w:rsid w:val="006377CD"/>
    <w:rsid w:val="00674816"/>
    <w:rsid w:val="006900C1"/>
    <w:rsid w:val="006A3820"/>
    <w:rsid w:val="00707F56"/>
    <w:rsid w:val="00763177"/>
    <w:rsid w:val="00791BBB"/>
    <w:rsid w:val="00846726"/>
    <w:rsid w:val="009041CA"/>
    <w:rsid w:val="00910766"/>
    <w:rsid w:val="00916FEF"/>
    <w:rsid w:val="009507BE"/>
    <w:rsid w:val="0098437A"/>
    <w:rsid w:val="009E17C0"/>
    <w:rsid w:val="009F41AF"/>
    <w:rsid w:val="00AA48BB"/>
    <w:rsid w:val="00B60928"/>
    <w:rsid w:val="00BF1D69"/>
    <w:rsid w:val="00BF3100"/>
    <w:rsid w:val="00CB7035"/>
    <w:rsid w:val="00CD3628"/>
    <w:rsid w:val="00D3227D"/>
    <w:rsid w:val="00D42575"/>
    <w:rsid w:val="00E4645B"/>
    <w:rsid w:val="00E84DE8"/>
    <w:rsid w:val="00E95CCE"/>
    <w:rsid w:val="00F058FF"/>
    <w:rsid w:val="00F2219F"/>
    <w:rsid w:val="00FC1464"/>
    <w:rsid w:val="00FF2C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0813B"/>
  <w15:chartTrackingRefBased/>
  <w15:docId w15:val="{412CC32E-2B02-4D05-BD0D-3B36AD153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0DF"/>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3930DF"/>
    <w:pPr>
      <w:ind w:left="720"/>
      <w:contextualSpacing/>
    </w:pPr>
  </w:style>
  <w:style w:type="paragraph" w:styleId="Bezproreda">
    <w:name w:val="No Spacing"/>
    <w:uiPriority w:val="1"/>
    <w:qFormat/>
    <w:rsid w:val="003930DF"/>
    <w:pPr>
      <w:spacing w:after="0" w:line="240" w:lineRule="auto"/>
    </w:pPr>
  </w:style>
  <w:style w:type="paragraph" w:styleId="Tekstbalonia">
    <w:name w:val="Balloon Text"/>
    <w:basedOn w:val="Normal"/>
    <w:link w:val="TekstbaloniaChar"/>
    <w:uiPriority w:val="99"/>
    <w:semiHidden/>
    <w:unhideWhenUsed/>
    <w:rsid w:val="003930DF"/>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3930DF"/>
    <w:rPr>
      <w:rFonts w:ascii="Segoe UI" w:hAnsi="Segoe UI" w:cs="Segoe UI"/>
      <w:sz w:val="18"/>
      <w:szCs w:val="18"/>
    </w:rPr>
  </w:style>
  <w:style w:type="numbering" w:customStyle="1" w:styleId="Style1">
    <w:name w:val="Style1"/>
    <w:uiPriority w:val="99"/>
    <w:rsid w:val="003930DF"/>
    <w:pPr>
      <w:numPr>
        <w:numId w:val="35"/>
      </w:numPr>
    </w:pPr>
  </w:style>
  <w:style w:type="character" w:styleId="Hiperveza">
    <w:name w:val="Hyperlink"/>
    <w:basedOn w:val="Zadanifontodlomka"/>
    <w:uiPriority w:val="99"/>
    <w:unhideWhenUsed/>
    <w:rsid w:val="003930D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2540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bpz.hr/_Data/Slike/grza2006013115223.jpg"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perko@bpz.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9E856D-7415-4C6D-9805-4F6FF6AC5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12</Pages>
  <Words>3856</Words>
  <Characters>21983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Perko</dc:creator>
  <cp:keywords/>
  <dc:description/>
  <cp:lastModifiedBy>Licence BPŽ</cp:lastModifiedBy>
  <cp:revision>60</cp:revision>
  <cp:lastPrinted>2026-03-02T07:26:00Z</cp:lastPrinted>
  <dcterms:created xsi:type="dcterms:W3CDTF">2020-02-26T12:03:00Z</dcterms:created>
  <dcterms:modified xsi:type="dcterms:W3CDTF">2026-03-02T07:27:00Z</dcterms:modified>
</cp:coreProperties>
</file>