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B228A" w14:textId="77777777" w:rsidR="006E78AF" w:rsidRDefault="006E78AF" w:rsidP="006E78AF">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6028AA13" w14:textId="77777777" w:rsidR="006E78AF" w:rsidRPr="00F453CE" w:rsidRDefault="006E78AF" w:rsidP="006E78AF">
      <w:pPr>
        <w:pStyle w:val="Bezproreda"/>
        <w:jc w:val="both"/>
        <w:rPr>
          <w:rFonts w:ascii="Verdana" w:hAnsi="Verdana"/>
        </w:rPr>
      </w:pPr>
    </w:p>
    <w:p w14:paraId="13117F9D" w14:textId="77777777" w:rsidR="006E78AF" w:rsidRPr="0057685A" w:rsidRDefault="006E78AF" w:rsidP="006E78AF">
      <w:pPr>
        <w:jc w:val="center"/>
        <w:rPr>
          <w:rFonts w:ascii="Verdana" w:hAnsi="Verdana"/>
          <w:b/>
        </w:rPr>
      </w:pPr>
      <w:r>
        <w:rPr>
          <w:rFonts w:ascii="Verdana" w:hAnsi="Verdana"/>
          <w:b/>
        </w:rPr>
        <w:t>i</w:t>
      </w:r>
    </w:p>
    <w:p w14:paraId="215952F3" w14:textId="77777777" w:rsidR="006E78AF" w:rsidRDefault="006E78AF" w:rsidP="006E78AF">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7ACFEE7E" w14:textId="77777777" w:rsidR="006E78AF" w:rsidRPr="00F453CE" w:rsidRDefault="006E78AF" w:rsidP="006E78AF">
      <w:pPr>
        <w:pStyle w:val="Bezproreda"/>
        <w:jc w:val="both"/>
        <w:rPr>
          <w:rFonts w:ascii="Verdana" w:hAnsi="Verdana"/>
        </w:rPr>
      </w:pPr>
    </w:p>
    <w:p w14:paraId="15FD5D26" w14:textId="6ABF7590" w:rsidR="006E78AF" w:rsidRPr="00AD6CDB" w:rsidRDefault="006E78AF" w:rsidP="006E78AF">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B625A">
        <w:rPr>
          <w:rFonts w:ascii="Verdana" w:hAnsi="Verdana"/>
        </w:rPr>
        <w:t>2</w:t>
      </w:r>
      <w:r w:rsidR="008230B0">
        <w:rPr>
          <w:rFonts w:ascii="Verdana" w:hAnsi="Verdana"/>
        </w:rPr>
        <w:t>6</w:t>
      </w:r>
      <w:r w:rsidRPr="00AD6CDB">
        <w:rPr>
          <w:rFonts w:ascii="Verdana" w:hAnsi="Verdana"/>
        </w:rPr>
        <w:t>. godine</w:t>
      </w:r>
    </w:p>
    <w:p w14:paraId="33EB3A92" w14:textId="77777777" w:rsidR="006E78AF" w:rsidRDefault="006E78AF" w:rsidP="006E78AF">
      <w:pPr>
        <w:jc w:val="both"/>
        <w:rPr>
          <w:rFonts w:ascii="Verdana" w:hAnsi="Verdana"/>
        </w:rPr>
      </w:pPr>
    </w:p>
    <w:p w14:paraId="6232BC9E" w14:textId="77777777" w:rsidR="006E78AF" w:rsidRDefault="006E78AF" w:rsidP="006E78AF">
      <w:pPr>
        <w:pStyle w:val="Bezproreda"/>
        <w:jc w:val="center"/>
        <w:rPr>
          <w:rFonts w:ascii="Verdana" w:hAnsi="Verdana"/>
          <w:b/>
          <w:sz w:val="24"/>
          <w:szCs w:val="24"/>
        </w:rPr>
      </w:pPr>
    </w:p>
    <w:p w14:paraId="4F7AE179" w14:textId="08405579" w:rsidR="006E78AF" w:rsidRPr="00247B7D" w:rsidRDefault="006E78AF" w:rsidP="006E78AF">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B625A">
        <w:rPr>
          <w:rFonts w:ascii="Verdana" w:hAnsi="Verdana"/>
          <w:b/>
          <w:sz w:val="24"/>
          <w:szCs w:val="24"/>
        </w:rPr>
        <w:t>2</w:t>
      </w:r>
      <w:r w:rsidR="008230B0">
        <w:rPr>
          <w:rFonts w:ascii="Verdana" w:hAnsi="Verdana"/>
          <w:b/>
          <w:sz w:val="24"/>
          <w:szCs w:val="24"/>
        </w:rPr>
        <w:t>6</w:t>
      </w:r>
    </w:p>
    <w:p w14:paraId="3828C443" w14:textId="6C6C3AEB" w:rsidR="006E78AF" w:rsidRDefault="006E78AF" w:rsidP="006E78AF">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 xml:space="preserve">financijskih sredstava </w:t>
      </w:r>
      <w:r w:rsidR="004E04E7">
        <w:rPr>
          <w:rFonts w:ascii="Verdana" w:hAnsi="Verdana"/>
          <w:b/>
          <w:sz w:val="24"/>
          <w:szCs w:val="24"/>
        </w:rPr>
        <w:t xml:space="preserve">za projekte udruga iz područja razvoja i promoviranja </w:t>
      </w:r>
      <w:r w:rsidR="00F20524">
        <w:rPr>
          <w:rFonts w:ascii="Verdana" w:hAnsi="Verdana"/>
          <w:b/>
          <w:sz w:val="24"/>
          <w:szCs w:val="24"/>
        </w:rPr>
        <w:t xml:space="preserve">informacijskih i komunikacijskih tehnologija, odnosno </w:t>
      </w:r>
      <w:r w:rsidR="004E04E7">
        <w:rPr>
          <w:rFonts w:ascii="Verdana" w:hAnsi="Verdana"/>
          <w:b/>
          <w:sz w:val="24"/>
          <w:szCs w:val="24"/>
        </w:rPr>
        <w:t>IKT s</w:t>
      </w:r>
      <w:r w:rsidR="005B28A6">
        <w:rPr>
          <w:rFonts w:ascii="Verdana" w:hAnsi="Verdana"/>
          <w:b/>
          <w:sz w:val="24"/>
          <w:szCs w:val="24"/>
        </w:rPr>
        <w:t>e</w:t>
      </w:r>
      <w:r w:rsidR="004E04E7">
        <w:rPr>
          <w:rFonts w:ascii="Verdana" w:hAnsi="Verdana"/>
          <w:b/>
          <w:sz w:val="24"/>
          <w:szCs w:val="24"/>
        </w:rPr>
        <w:t>ktora Brodsko-posavske županije za 202</w:t>
      </w:r>
      <w:r w:rsidR="008230B0">
        <w:rPr>
          <w:rFonts w:ascii="Verdana" w:hAnsi="Verdana"/>
          <w:b/>
          <w:sz w:val="24"/>
          <w:szCs w:val="24"/>
        </w:rPr>
        <w:t>6</w:t>
      </w:r>
      <w:r w:rsidR="004E04E7">
        <w:rPr>
          <w:rFonts w:ascii="Verdana" w:hAnsi="Verdana"/>
          <w:b/>
          <w:sz w:val="24"/>
          <w:szCs w:val="24"/>
        </w:rPr>
        <w:t>. godinu</w:t>
      </w:r>
    </w:p>
    <w:p w14:paraId="0EFE07FF" w14:textId="77777777" w:rsidR="006E78AF" w:rsidRDefault="006E78AF" w:rsidP="006E78AF">
      <w:pPr>
        <w:pStyle w:val="Bezproreda"/>
        <w:jc w:val="center"/>
        <w:rPr>
          <w:rFonts w:ascii="Verdana" w:hAnsi="Verdana"/>
          <w:b/>
          <w:sz w:val="24"/>
          <w:szCs w:val="24"/>
        </w:rPr>
      </w:pPr>
    </w:p>
    <w:p w14:paraId="1818269C" w14:textId="77777777" w:rsidR="006E78AF" w:rsidRDefault="006E78AF" w:rsidP="006E78AF">
      <w:pPr>
        <w:pStyle w:val="Bezproreda"/>
        <w:jc w:val="center"/>
        <w:rPr>
          <w:rFonts w:ascii="Verdana" w:hAnsi="Verdana"/>
          <w:b/>
          <w:sz w:val="24"/>
          <w:szCs w:val="24"/>
        </w:rPr>
      </w:pPr>
    </w:p>
    <w:p w14:paraId="718DF8B3" w14:textId="77777777" w:rsidR="006E78AF" w:rsidRDefault="006E78AF" w:rsidP="006E78AF">
      <w:pPr>
        <w:pStyle w:val="Bezproreda"/>
        <w:jc w:val="center"/>
        <w:rPr>
          <w:rFonts w:ascii="Verdana" w:hAnsi="Verdana"/>
          <w:b/>
        </w:rPr>
      </w:pPr>
      <w:r>
        <w:rPr>
          <w:rFonts w:ascii="Verdana" w:hAnsi="Verdana"/>
          <w:b/>
        </w:rPr>
        <w:t>Članak 1.</w:t>
      </w:r>
    </w:p>
    <w:p w14:paraId="6E8AD68C" w14:textId="77777777" w:rsidR="006E78AF" w:rsidRPr="00F453CE" w:rsidRDefault="006E78AF" w:rsidP="006E78AF">
      <w:pPr>
        <w:pStyle w:val="Bezproreda"/>
        <w:rPr>
          <w:rFonts w:ascii="Verdana" w:hAnsi="Verdana"/>
        </w:rPr>
      </w:pPr>
    </w:p>
    <w:p w14:paraId="5F55ABDF" w14:textId="158FF1C1" w:rsidR="006E78AF" w:rsidRPr="00F453CE" w:rsidRDefault="006E78AF" w:rsidP="006E78AF">
      <w:pPr>
        <w:pStyle w:val="Bezproreda"/>
        <w:jc w:val="both"/>
        <w:rPr>
          <w:rFonts w:ascii="Verdana" w:hAnsi="Verdana"/>
        </w:rPr>
      </w:pPr>
      <w:r>
        <w:rPr>
          <w:rFonts w:ascii="Verdana" w:hAnsi="Verdana"/>
        </w:rPr>
        <w:t>Županija dodjeljuje financijska sredstva osigurana u Proračunu Brodsko-posavske županije, Razdjel 0</w:t>
      </w:r>
      <w:r w:rsidR="00017A59">
        <w:rPr>
          <w:rFonts w:ascii="Verdana" w:hAnsi="Verdana"/>
        </w:rPr>
        <w:t>11</w:t>
      </w:r>
      <w:r>
        <w:rPr>
          <w:rFonts w:ascii="Verdana" w:hAnsi="Verdana"/>
        </w:rPr>
        <w:t xml:space="preserve"> Upravni odjel za gospodarstvo</w:t>
      </w:r>
      <w:r w:rsidR="00C949D6">
        <w:rPr>
          <w:rFonts w:ascii="Verdana" w:hAnsi="Verdana"/>
        </w:rPr>
        <w:t xml:space="preserve"> i poljoprivredu</w:t>
      </w:r>
      <w:r>
        <w:rPr>
          <w:rFonts w:ascii="Verdana" w:hAnsi="Verdana"/>
        </w:rPr>
        <w:t>, Aktivnost _______, Pozicija________ u iznosu od _________ (slovima:____________________), Korisniku za provedbu projekta ________________________________________________________________</w:t>
      </w:r>
      <w:r w:rsidRPr="00F453CE">
        <w:rPr>
          <w:rFonts w:ascii="Verdana" w:hAnsi="Verdana"/>
        </w:rPr>
        <w:t xml:space="preserve"> </w:t>
      </w:r>
    </w:p>
    <w:p w14:paraId="74AF8351" w14:textId="77777777" w:rsidR="006E78AF" w:rsidRDefault="006E78AF" w:rsidP="006E78AF">
      <w:pPr>
        <w:pStyle w:val="Bezproreda"/>
        <w:jc w:val="center"/>
        <w:rPr>
          <w:rFonts w:ascii="Verdana" w:hAnsi="Verdana"/>
          <w:b/>
        </w:rPr>
      </w:pPr>
    </w:p>
    <w:p w14:paraId="0C4DBD8E" w14:textId="77777777" w:rsidR="006E78AF" w:rsidRPr="00F453CE" w:rsidRDefault="006E78AF" w:rsidP="006E78AF">
      <w:pPr>
        <w:pStyle w:val="Bezproreda"/>
        <w:jc w:val="center"/>
        <w:rPr>
          <w:rFonts w:ascii="Verdana" w:hAnsi="Verdana"/>
          <w:b/>
        </w:rPr>
      </w:pPr>
      <w:r w:rsidRPr="00F453CE">
        <w:rPr>
          <w:rFonts w:ascii="Verdana" w:hAnsi="Verdana"/>
          <w:b/>
        </w:rPr>
        <w:t>Članak 2.</w:t>
      </w:r>
    </w:p>
    <w:p w14:paraId="1D6D9F45" w14:textId="77777777" w:rsidR="006E78AF" w:rsidRPr="00F453CE" w:rsidRDefault="006E78AF" w:rsidP="006E78AF">
      <w:pPr>
        <w:pStyle w:val="Bezproreda"/>
        <w:jc w:val="both"/>
        <w:rPr>
          <w:rFonts w:ascii="Verdana" w:hAnsi="Verdana"/>
          <w:b/>
        </w:rPr>
      </w:pPr>
    </w:p>
    <w:p w14:paraId="1183D3C4" w14:textId="3C559D99" w:rsidR="006E78AF" w:rsidRDefault="006E78AF" w:rsidP="006E78AF">
      <w:pPr>
        <w:pStyle w:val="Bezproreda"/>
        <w:jc w:val="both"/>
        <w:rPr>
          <w:rFonts w:ascii="Verdana" w:hAnsi="Verdana"/>
        </w:rPr>
      </w:pPr>
      <w:r>
        <w:rPr>
          <w:rFonts w:ascii="Verdana" w:hAnsi="Verdana"/>
        </w:rPr>
        <w:t>Sredstva iz članka 1. mogu se koristiti za jednogodišnje razdoblje od 01.01.20</w:t>
      </w:r>
      <w:r w:rsidR="007B625A">
        <w:rPr>
          <w:rFonts w:ascii="Verdana" w:hAnsi="Verdana"/>
        </w:rPr>
        <w:t>2</w:t>
      </w:r>
      <w:r w:rsidR="008230B0">
        <w:rPr>
          <w:rFonts w:ascii="Verdana" w:hAnsi="Verdana"/>
        </w:rPr>
        <w:t>6</w:t>
      </w:r>
      <w:r>
        <w:rPr>
          <w:rFonts w:ascii="Verdana" w:hAnsi="Verdana"/>
        </w:rPr>
        <w:t>. do 31.12.20</w:t>
      </w:r>
      <w:r w:rsidR="007B625A">
        <w:rPr>
          <w:rFonts w:ascii="Verdana" w:hAnsi="Verdana"/>
        </w:rPr>
        <w:t>2</w:t>
      </w:r>
      <w:r w:rsidR="008230B0">
        <w:rPr>
          <w:rFonts w:ascii="Verdana" w:hAnsi="Verdana"/>
        </w:rPr>
        <w:t>6</w:t>
      </w:r>
      <w:r>
        <w:rPr>
          <w:rFonts w:ascii="Verdana" w:hAnsi="Verdana"/>
        </w:rPr>
        <w:t xml:space="preserve">. godine isključivo za provedbu projekta sukladno uvjetima Javnog natječaja za financiranje projekata udruga iz područja razvoja i promoviranja </w:t>
      </w:r>
      <w:r w:rsidR="00F20524">
        <w:rPr>
          <w:rFonts w:ascii="Verdana" w:hAnsi="Verdana"/>
        </w:rPr>
        <w:t xml:space="preserve">informacijskih i komunikacijskih tehnologija, odnosno </w:t>
      </w:r>
      <w:r>
        <w:rPr>
          <w:rFonts w:ascii="Verdana" w:hAnsi="Verdana"/>
        </w:rPr>
        <w:t>IKT sektora Brodsko-posavske županije za 20</w:t>
      </w:r>
      <w:r w:rsidR="007B625A">
        <w:rPr>
          <w:rFonts w:ascii="Verdana" w:hAnsi="Verdana"/>
        </w:rPr>
        <w:t>2</w:t>
      </w:r>
      <w:r w:rsidR="008230B0">
        <w:rPr>
          <w:rFonts w:ascii="Verdana" w:hAnsi="Verdana"/>
        </w:rPr>
        <w:t>6</w:t>
      </w:r>
      <w:r>
        <w:rPr>
          <w:rFonts w:ascii="Verdana" w:hAnsi="Verdana"/>
        </w:rPr>
        <w:t>. godinu prema Obrascu opisa projekta i Obrascu proračuna projekta koje je Korisnik dostavio prijavom na Javni natječaj.</w:t>
      </w:r>
    </w:p>
    <w:p w14:paraId="095FB470" w14:textId="77777777" w:rsidR="006E78AF" w:rsidRDefault="006E78AF" w:rsidP="006E78AF">
      <w:pPr>
        <w:pStyle w:val="Bezproreda"/>
        <w:jc w:val="both"/>
        <w:rPr>
          <w:rFonts w:ascii="Verdana" w:hAnsi="Verdana"/>
          <w:b/>
        </w:rPr>
      </w:pPr>
      <w:r>
        <w:rPr>
          <w:rFonts w:ascii="Verdana" w:hAnsi="Verdana"/>
        </w:rPr>
        <w:t xml:space="preserve"> </w:t>
      </w:r>
    </w:p>
    <w:p w14:paraId="3799E2F0" w14:textId="77777777" w:rsidR="006E78AF" w:rsidRPr="00F453CE" w:rsidRDefault="006E78AF" w:rsidP="006E78AF">
      <w:pPr>
        <w:pStyle w:val="Bezproreda"/>
        <w:jc w:val="center"/>
        <w:rPr>
          <w:rFonts w:ascii="Verdana" w:hAnsi="Verdana"/>
          <w:b/>
        </w:rPr>
      </w:pPr>
      <w:r w:rsidRPr="00F453CE">
        <w:rPr>
          <w:rFonts w:ascii="Verdana" w:hAnsi="Verdana"/>
          <w:b/>
        </w:rPr>
        <w:t>Članak 3.</w:t>
      </w:r>
    </w:p>
    <w:p w14:paraId="25A3D826" w14:textId="77777777" w:rsidR="006E78AF" w:rsidRPr="00F453CE" w:rsidRDefault="006E78AF" w:rsidP="006E78AF">
      <w:pPr>
        <w:pStyle w:val="Bezproreda"/>
        <w:jc w:val="both"/>
        <w:rPr>
          <w:rFonts w:ascii="Verdana" w:hAnsi="Verdana"/>
          <w:b/>
        </w:rPr>
      </w:pPr>
    </w:p>
    <w:p w14:paraId="19A7DDCF" w14:textId="7F00E2CE" w:rsidR="006E78AF" w:rsidRDefault="006E78AF" w:rsidP="006E78AF">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30 dana od potpisivanja ugovora) ili isplatom u dva obroka tijekom provedbe projekta sukladno ostvarenju proračunskih prihoda u 20</w:t>
      </w:r>
      <w:r w:rsidR="007B625A">
        <w:rPr>
          <w:rFonts w:ascii="Verdana" w:hAnsi="Verdana"/>
        </w:rPr>
        <w:t>2</w:t>
      </w:r>
      <w:r w:rsidR="008230B0">
        <w:rPr>
          <w:rFonts w:ascii="Verdana" w:hAnsi="Verdana"/>
        </w:rPr>
        <w:t>6</w:t>
      </w:r>
      <w:r>
        <w:rPr>
          <w:rFonts w:ascii="Verdana" w:hAnsi="Verdana"/>
        </w:rPr>
        <w:t xml:space="preserve">. godini. </w:t>
      </w:r>
    </w:p>
    <w:p w14:paraId="57F503EC" w14:textId="77777777" w:rsidR="006E78AF" w:rsidRPr="00F453CE" w:rsidRDefault="006E78AF" w:rsidP="006E78AF">
      <w:pPr>
        <w:pStyle w:val="Bezproreda"/>
        <w:jc w:val="both"/>
        <w:rPr>
          <w:rFonts w:ascii="Verdana" w:hAnsi="Verdana"/>
        </w:rPr>
      </w:pPr>
    </w:p>
    <w:p w14:paraId="6DA457A3" w14:textId="77777777" w:rsidR="006E78AF" w:rsidRPr="00F453CE" w:rsidRDefault="006E78AF" w:rsidP="006E78AF">
      <w:pPr>
        <w:pStyle w:val="Bezproreda"/>
        <w:jc w:val="center"/>
        <w:rPr>
          <w:rFonts w:ascii="Verdana" w:hAnsi="Verdana"/>
          <w:b/>
        </w:rPr>
      </w:pPr>
      <w:r w:rsidRPr="00F453CE">
        <w:rPr>
          <w:rFonts w:ascii="Verdana" w:hAnsi="Verdana"/>
          <w:b/>
        </w:rPr>
        <w:t>Članak 4.</w:t>
      </w:r>
    </w:p>
    <w:p w14:paraId="54C2FF6D" w14:textId="77777777" w:rsidR="006E78AF" w:rsidRPr="00F453CE" w:rsidRDefault="006E78AF" w:rsidP="006E78AF">
      <w:pPr>
        <w:pStyle w:val="Bezproreda"/>
        <w:jc w:val="both"/>
        <w:rPr>
          <w:rFonts w:ascii="Verdana" w:hAnsi="Verdana"/>
          <w:b/>
        </w:rPr>
      </w:pPr>
    </w:p>
    <w:p w14:paraId="57CDD223" w14:textId="7B3ED3F5" w:rsidR="006E78AF" w:rsidRDefault="006E78AF" w:rsidP="006E78AF">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projekta trideset dana od završetka projekta ili zaključno do 31. siječnja 202</w:t>
      </w:r>
      <w:r w:rsidR="008230B0">
        <w:rPr>
          <w:rFonts w:ascii="Verdana" w:hAnsi="Verdana"/>
        </w:rPr>
        <w:t>7</w:t>
      </w:r>
      <w:r>
        <w:rPr>
          <w:rFonts w:ascii="Verdana" w:hAnsi="Verdana"/>
        </w:rPr>
        <w:t>. godine za prethodnu godinu koji treba sadržavati:</w:t>
      </w:r>
    </w:p>
    <w:p w14:paraId="0E0364E1" w14:textId="77777777" w:rsidR="006E78AF" w:rsidRDefault="006E78AF" w:rsidP="006E78AF">
      <w:pPr>
        <w:pStyle w:val="Bezproreda"/>
        <w:numPr>
          <w:ilvl w:val="0"/>
          <w:numId w:val="1"/>
        </w:numPr>
        <w:jc w:val="both"/>
        <w:rPr>
          <w:rFonts w:ascii="Verdana" w:hAnsi="Verdana"/>
        </w:rPr>
      </w:pPr>
      <w:r>
        <w:rPr>
          <w:rFonts w:ascii="Verdana" w:hAnsi="Verdana"/>
        </w:rPr>
        <w:lastRenderedPageBreak/>
        <w:t>Obrazac opisnog izvještaja provedbe projekta (dostavlja ga u tiskanom obliku poštom ili osobno);</w:t>
      </w:r>
    </w:p>
    <w:p w14:paraId="3341CF40" w14:textId="77777777" w:rsidR="006E78AF" w:rsidRDefault="006E78AF" w:rsidP="006E78AF">
      <w:pPr>
        <w:pStyle w:val="Bezproreda"/>
        <w:numPr>
          <w:ilvl w:val="0"/>
          <w:numId w:val="1"/>
        </w:numPr>
        <w:jc w:val="both"/>
        <w:rPr>
          <w:rFonts w:ascii="Verdana" w:hAnsi="Verdana"/>
        </w:rPr>
      </w:pPr>
      <w:r>
        <w:rPr>
          <w:rFonts w:ascii="Verdana" w:hAnsi="Verdana"/>
        </w:rPr>
        <w:t>Obrazac financijskog izvještaja provedbe projekta (dostavlja ga u tiskanom obliku poštom ili osobno) uz detaljno dokumentiranje svih troškova i priloga:</w:t>
      </w:r>
    </w:p>
    <w:p w14:paraId="7EB896F9" w14:textId="77777777" w:rsidR="006E78AF" w:rsidRDefault="006E78AF" w:rsidP="006E78AF">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0A84CEAA" w14:textId="77777777" w:rsidR="006E78AF" w:rsidRDefault="006E78AF" w:rsidP="006E78AF">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23F8FB25" w14:textId="77777777" w:rsidR="006E78AF" w:rsidRPr="00F453CE" w:rsidRDefault="006E78AF" w:rsidP="006E78AF">
      <w:pPr>
        <w:pStyle w:val="Bezproreda"/>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14:paraId="21C77470" w14:textId="77777777" w:rsidR="006E78AF" w:rsidRPr="00F453CE" w:rsidRDefault="006E78AF" w:rsidP="006E78AF">
      <w:pPr>
        <w:pStyle w:val="Bezproreda"/>
        <w:jc w:val="both"/>
        <w:rPr>
          <w:rFonts w:ascii="Verdana" w:hAnsi="Verdana"/>
        </w:rPr>
      </w:pPr>
    </w:p>
    <w:p w14:paraId="7BCAB6CA" w14:textId="77777777" w:rsidR="006E78AF" w:rsidRDefault="006E78AF" w:rsidP="006E78AF">
      <w:pPr>
        <w:pStyle w:val="Bezproreda"/>
        <w:jc w:val="both"/>
        <w:rPr>
          <w:rFonts w:ascii="Verdana" w:hAnsi="Verdana"/>
        </w:rPr>
      </w:pPr>
      <w:r>
        <w:rPr>
          <w:rFonts w:ascii="Verdana" w:hAnsi="Verdana"/>
        </w:rPr>
        <w:t>Uz izvještaj dostavljaju se i prilozi vezani uz provedbu projekta, dokazi o provedbi aktivnosti (potpisne liste, evaluacijski listići, fotografije s događanja, primjerci publikacija i dr.).</w:t>
      </w:r>
    </w:p>
    <w:p w14:paraId="2AD355E0" w14:textId="77777777" w:rsidR="006E78AF" w:rsidRDefault="006E78AF" w:rsidP="006E78AF">
      <w:pPr>
        <w:pStyle w:val="Bezproreda"/>
        <w:jc w:val="both"/>
        <w:rPr>
          <w:rFonts w:ascii="Verdana" w:hAnsi="Verdana"/>
        </w:rPr>
      </w:pPr>
    </w:p>
    <w:p w14:paraId="08923AD6" w14:textId="77777777" w:rsidR="006E78AF" w:rsidRDefault="006E78AF" w:rsidP="006E78AF">
      <w:pPr>
        <w:pStyle w:val="Bezproreda"/>
        <w:jc w:val="both"/>
        <w:rPr>
          <w:rFonts w:ascii="Verdana" w:hAnsi="Verdana"/>
        </w:rPr>
      </w:pPr>
      <w:r>
        <w:rPr>
          <w:rFonts w:ascii="Verdana" w:hAnsi="Verdana"/>
        </w:rPr>
        <w:t>Izvještaji se podnose na propisanim obrascima Županije.</w:t>
      </w:r>
    </w:p>
    <w:p w14:paraId="6CE7C9A7" w14:textId="77777777" w:rsidR="006E78AF" w:rsidRPr="00F453CE" w:rsidRDefault="006E78AF" w:rsidP="006E78AF">
      <w:pPr>
        <w:pStyle w:val="Bezproreda"/>
        <w:jc w:val="both"/>
        <w:rPr>
          <w:rFonts w:ascii="Verdana" w:hAnsi="Verdana"/>
        </w:rPr>
      </w:pPr>
      <w:r w:rsidRPr="00F453CE">
        <w:rPr>
          <w:rFonts w:ascii="Verdana" w:hAnsi="Verdana"/>
        </w:rPr>
        <w:t xml:space="preserve"> </w:t>
      </w:r>
    </w:p>
    <w:p w14:paraId="1330086D" w14:textId="77777777" w:rsidR="006E78AF" w:rsidRPr="00F453CE" w:rsidRDefault="006E78AF" w:rsidP="006E78AF">
      <w:pPr>
        <w:pStyle w:val="Bezproreda"/>
        <w:jc w:val="center"/>
        <w:rPr>
          <w:rFonts w:ascii="Verdana" w:hAnsi="Verdana"/>
          <w:b/>
        </w:rPr>
      </w:pPr>
      <w:r w:rsidRPr="00F453CE">
        <w:rPr>
          <w:rFonts w:ascii="Verdana" w:hAnsi="Verdana"/>
          <w:b/>
        </w:rPr>
        <w:t>Članak 5.</w:t>
      </w:r>
    </w:p>
    <w:p w14:paraId="34C001B5" w14:textId="77777777" w:rsidR="006E78AF" w:rsidRPr="00F453CE" w:rsidRDefault="006E78AF" w:rsidP="006E78AF">
      <w:pPr>
        <w:pStyle w:val="Bezproreda"/>
        <w:jc w:val="both"/>
        <w:rPr>
          <w:rFonts w:ascii="Verdana" w:hAnsi="Verdana"/>
          <w:b/>
        </w:rPr>
      </w:pPr>
    </w:p>
    <w:p w14:paraId="450E5ADD" w14:textId="77777777" w:rsidR="006E78AF" w:rsidRDefault="006E78AF" w:rsidP="006E78AF">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projekta iz članka 1. te preispitivanje financija i troškova u bilo koje vrijeme trajanja financiranja te u razdoblju nakon završetka projekta.</w:t>
      </w:r>
    </w:p>
    <w:p w14:paraId="52C0AF85" w14:textId="77777777" w:rsidR="006E78AF" w:rsidRDefault="006E78AF" w:rsidP="006E78AF">
      <w:pPr>
        <w:pStyle w:val="Bezproreda"/>
        <w:jc w:val="both"/>
        <w:rPr>
          <w:rFonts w:ascii="Verdana" w:hAnsi="Verdana"/>
        </w:rPr>
      </w:pPr>
    </w:p>
    <w:p w14:paraId="451A55FC" w14:textId="77777777" w:rsidR="006E78AF" w:rsidRDefault="006E78AF" w:rsidP="006E78AF">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1E618821" w14:textId="77777777" w:rsidR="006E78AF" w:rsidRPr="00F453CE" w:rsidRDefault="006E78AF" w:rsidP="006E78AF">
      <w:pPr>
        <w:pStyle w:val="Bezproreda"/>
        <w:jc w:val="both"/>
        <w:rPr>
          <w:rFonts w:ascii="Verdana" w:hAnsi="Verdana"/>
        </w:rPr>
      </w:pPr>
    </w:p>
    <w:p w14:paraId="1EB01CD4" w14:textId="77777777" w:rsidR="006E78AF" w:rsidRDefault="006E78AF" w:rsidP="006E78AF">
      <w:pPr>
        <w:pStyle w:val="Bezproreda"/>
        <w:jc w:val="center"/>
        <w:rPr>
          <w:rFonts w:ascii="Verdana" w:hAnsi="Verdana"/>
          <w:b/>
        </w:rPr>
      </w:pPr>
      <w:r w:rsidRPr="00F453CE">
        <w:rPr>
          <w:rFonts w:ascii="Verdana" w:hAnsi="Verdana"/>
          <w:b/>
        </w:rPr>
        <w:t>Članak 6.</w:t>
      </w:r>
    </w:p>
    <w:p w14:paraId="654EA563" w14:textId="77777777" w:rsidR="006E78AF" w:rsidRDefault="006E78AF" w:rsidP="006E78AF">
      <w:pPr>
        <w:pStyle w:val="Bezproreda"/>
        <w:jc w:val="center"/>
        <w:rPr>
          <w:rFonts w:ascii="Verdana" w:hAnsi="Verdana"/>
          <w:b/>
        </w:rPr>
      </w:pPr>
    </w:p>
    <w:p w14:paraId="152BC5E5" w14:textId="77777777" w:rsidR="006E78AF" w:rsidRDefault="006E78AF" w:rsidP="006E78AF">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4B53B07E" w14:textId="77777777" w:rsidR="006E78AF" w:rsidRDefault="006E78AF" w:rsidP="006E78AF">
      <w:pPr>
        <w:pStyle w:val="Bezproreda"/>
        <w:jc w:val="both"/>
        <w:rPr>
          <w:rFonts w:ascii="Verdana" w:hAnsi="Verdana"/>
        </w:rPr>
      </w:pPr>
    </w:p>
    <w:p w14:paraId="64A6A47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80163FE" w14:textId="77777777" w:rsidR="006E78AF" w:rsidRPr="007B749A" w:rsidRDefault="006E78AF" w:rsidP="006E78AF">
      <w:pPr>
        <w:pStyle w:val="Bezproreda"/>
        <w:jc w:val="both"/>
        <w:rPr>
          <w:rFonts w:ascii="Verdana" w:hAnsi="Verdana"/>
        </w:rPr>
      </w:pPr>
    </w:p>
    <w:p w14:paraId="1865E888" w14:textId="77777777" w:rsidR="006E78AF" w:rsidRDefault="006E78AF" w:rsidP="006E78AF">
      <w:pPr>
        <w:pStyle w:val="Bezproreda"/>
        <w:jc w:val="both"/>
        <w:rPr>
          <w:rFonts w:ascii="Verdana" w:hAnsi="Verdana"/>
        </w:rPr>
      </w:pPr>
      <w:r>
        <w:rPr>
          <w:rFonts w:ascii="Verdana" w:hAnsi="Verdana"/>
        </w:rPr>
        <w:t>Korisnik se obvezuje pravodobno obavijestiti Županiju o manjim i većim izmjenama ugovora.</w:t>
      </w:r>
    </w:p>
    <w:p w14:paraId="18967A68" w14:textId="77777777" w:rsidR="006E78AF" w:rsidRDefault="006E78AF" w:rsidP="006E78AF">
      <w:pPr>
        <w:pStyle w:val="Bezproreda"/>
        <w:jc w:val="both"/>
        <w:rPr>
          <w:rFonts w:ascii="Verdana" w:hAnsi="Verdana"/>
        </w:rPr>
      </w:pPr>
    </w:p>
    <w:p w14:paraId="5FE2A8D1" w14:textId="77777777" w:rsidR="006E78AF" w:rsidRDefault="006E78AF" w:rsidP="006E78AF">
      <w:pPr>
        <w:pStyle w:val="Bezproreda"/>
        <w:jc w:val="both"/>
        <w:rPr>
          <w:rFonts w:ascii="Verdana" w:hAnsi="Verdana"/>
        </w:rPr>
      </w:pPr>
      <w:r>
        <w:rPr>
          <w:rFonts w:ascii="Verdana" w:hAnsi="Verdana"/>
        </w:rPr>
        <w:t>Manje izmjene ugovora mogu biti:</w:t>
      </w:r>
    </w:p>
    <w:p w14:paraId="15734D3E" w14:textId="77777777" w:rsidR="006E78AF" w:rsidRDefault="006E78AF" w:rsidP="006E78AF">
      <w:pPr>
        <w:pStyle w:val="Bezproreda"/>
        <w:numPr>
          <w:ilvl w:val="0"/>
          <w:numId w:val="3"/>
        </w:numPr>
        <w:jc w:val="both"/>
        <w:rPr>
          <w:rFonts w:ascii="Verdana" w:hAnsi="Verdana"/>
        </w:rPr>
      </w:pPr>
      <w:r>
        <w:rPr>
          <w:rFonts w:ascii="Verdana" w:hAnsi="Verdana"/>
        </w:rPr>
        <w:t>izmjene proračuna između proračunskih poglavlja manje od 15%;</w:t>
      </w:r>
    </w:p>
    <w:p w14:paraId="03670BE8" w14:textId="77777777" w:rsidR="006E78AF" w:rsidRDefault="006E78AF" w:rsidP="006E78AF">
      <w:pPr>
        <w:pStyle w:val="Bezproreda"/>
        <w:numPr>
          <w:ilvl w:val="0"/>
          <w:numId w:val="3"/>
        </w:numPr>
        <w:jc w:val="both"/>
        <w:rPr>
          <w:rFonts w:ascii="Verdana" w:hAnsi="Verdana"/>
        </w:rPr>
      </w:pPr>
      <w:r>
        <w:rPr>
          <w:rFonts w:ascii="Verdana" w:hAnsi="Verdana"/>
        </w:rPr>
        <w:t>zamjena člana projektnog tima;</w:t>
      </w:r>
    </w:p>
    <w:p w14:paraId="23408898" w14:textId="77777777" w:rsidR="006E78AF" w:rsidRDefault="006E78AF" w:rsidP="006E78AF">
      <w:pPr>
        <w:pStyle w:val="Bezproreda"/>
        <w:numPr>
          <w:ilvl w:val="0"/>
          <w:numId w:val="3"/>
        </w:numPr>
        <w:jc w:val="both"/>
        <w:rPr>
          <w:rFonts w:ascii="Verdana" w:hAnsi="Verdana"/>
        </w:rPr>
      </w:pPr>
      <w:r>
        <w:rPr>
          <w:rFonts w:ascii="Verdana" w:hAnsi="Verdana"/>
        </w:rPr>
        <w:t>promjena bankovnog računa Korisnika;</w:t>
      </w:r>
    </w:p>
    <w:p w14:paraId="7DC4E35E" w14:textId="77777777" w:rsidR="006E78AF" w:rsidRDefault="006E78AF" w:rsidP="006E78AF">
      <w:pPr>
        <w:pStyle w:val="Bezproreda"/>
        <w:numPr>
          <w:ilvl w:val="0"/>
          <w:numId w:val="3"/>
        </w:numPr>
        <w:jc w:val="both"/>
        <w:rPr>
          <w:rFonts w:ascii="Verdana" w:hAnsi="Verdana"/>
        </w:rPr>
      </w:pPr>
      <w:r>
        <w:rPr>
          <w:rFonts w:ascii="Verdana" w:hAnsi="Verdana"/>
        </w:rPr>
        <w:t>promjena adrese ili drugih kontakata Korisnika;</w:t>
      </w:r>
    </w:p>
    <w:p w14:paraId="0553772D" w14:textId="77777777" w:rsidR="006E78AF" w:rsidRDefault="006E78AF" w:rsidP="006E78AF">
      <w:pPr>
        <w:pStyle w:val="Bezproreda"/>
        <w:numPr>
          <w:ilvl w:val="0"/>
          <w:numId w:val="3"/>
        </w:numPr>
        <w:jc w:val="both"/>
        <w:rPr>
          <w:rFonts w:ascii="Verdana" w:hAnsi="Verdana"/>
        </w:rPr>
      </w:pPr>
      <w:r>
        <w:rPr>
          <w:rFonts w:ascii="Verdana" w:hAnsi="Verdana"/>
        </w:rPr>
        <w:t>male promjene projekta koje ne utječu na njegov opseg i ciljeve (npr. manje promjene u vremenskom rasporedu provedbe aktivnosti);</w:t>
      </w:r>
    </w:p>
    <w:p w14:paraId="6E0FADB8" w14:textId="77777777" w:rsidR="006E78AF" w:rsidRDefault="006E78AF" w:rsidP="006E78AF">
      <w:pPr>
        <w:pStyle w:val="Bezproreda"/>
        <w:jc w:val="both"/>
        <w:rPr>
          <w:rFonts w:ascii="Verdana" w:hAnsi="Verdana"/>
        </w:rPr>
      </w:pPr>
      <w:r>
        <w:rPr>
          <w:rFonts w:ascii="Verdana" w:hAnsi="Verdana"/>
        </w:rPr>
        <w:t>Manje izmjene ne zahtijevaju izradu Dodatka ugovoru.</w:t>
      </w:r>
    </w:p>
    <w:p w14:paraId="6A886AC5" w14:textId="77777777" w:rsidR="006E78AF" w:rsidRDefault="006E78AF" w:rsidP="006E78AF">
      <w:pPr>
        <w:pStyle w:val="Bezproreda"/>
        <w:jc w:val="both"/>
        <w:rPr>
          <w:rFonts w:ascii="Verdana" w:hAnsi="Verdana"/>
        </w:rPr>
      </w:pPr>
    </w:p>
    <w:p w14:paraId="0E74FC62" w14:textId="77777777" w:rsidR="006E78AF" w:rsidRDefault="006E78AF" w:rsidP="006E78AF">
      <w:pPr>
        <w:pStyle w:val="Bezproreda"/>
        <w:jc w:val="both"/>
        <w:rPr>
          <w:rFonts w:ascii="Verdana" w:hAnsi="Verdana"/>
        </w:rPr>
      </w:pPr>
      <w:r>
        <w:rPr>
          <w:rFonts w:ascii="Verdana" w:hAnsi="Verdana"/>
        </w:rPr>
        <w:t>Veće izmjene ugovora su:</w:t>
      </w:r>
    </w:p>
    <w:p w14:paraId="3902F5E6" w14:textId="77777777" w:rsidR="006E78AF" w:rsidRDefault="006E78AF" w:rsidP="006E78AF">
      <w:pPr>
        <w:pStyle w:val="Bezproreda"/>
        <w:numPr>
          <w:ilvl w:val="0"/>
          <w:numId w:val="4"/>
        </w:numPr>
        <w:jc w:val="both"/>
        <w:rPr>
          <w:rFonts w:ascii="Verdana" w:hAnsi="Verdana"/>
        </w:rPr>
      </w:pPr>
      <w:r>
        <w:rPr>
          <w:rFonts w:ascii="Verdana" w:hAnsi="Verdana"/>
        </w:rPr>
        <w:t>izmjene proračuna između proračunskih poglavlja veće od 15%;</w:t>
      </w:r>
    </w:p>
    <w:p w14:paraId="41A0382B" w14:textId="77777777" w:rsidR="006E78AF" w:rsidRDefault="006E78AF" w:rsidP="006E78AF">
      <w:pPr>
        <w:pStyle w:val="Bezproreda"/>
        <w:numPr>
          <w:ilvl w:val="0"/>
          <w:numId w:val="4"/>
        </w:numPr>
        <w:jc w:val="both"/>
        <w:rPr>
          <w:rFonts w:ascii="Verdana" w:hAnsi="Verdana"/>
        </w:rPr>
      </w:pPr>
      <w:r>
        <w:rPr>
          <w:rFonts w:ascii="Verdana" w:hAnsi="Verdana"/>
        </w:rPr>
        <w:t>produženje trajanja provedbe projekta;</w:t>
      </w:r>
    </w:p>
    <w:p w14:paraId="3A97ABA1" w14:textId="77777777" w:rsidR="006E78AF" w:rsidRDefault="006E78AF" w:rsidP="006E78AF">
      <w:pPr>
        <w:pStyle w:val="Bezproreda"/>
        <w:numPr>
          <w:ilvl w:val="0"/>
          <w:numId w:val="4"/>
        </w:numPr>
        <w:jc w:val="both"/>
        <w:rPr>
          <w:rFonts w:ascii="Verdana" w:hAnsi="Verdana"/>
        </w:rPr>
      </w:pPr>
      <w:r>
        <w:rPr>
          <w:rFonts w:ascii="Verdana" w:hAnsi="Verdana"/>
        </w:rPr>
        <w:t>dodatak novih aktivnosti u projekt;</w:t>
      </w:r>
    </w:p>
    <w:p w14:paraId="67A00971" w14:textId="77777777" w:rsidR="006E78AF" w:rsidRDefault="006E78AF" w:rsidP="006E78AF">
      <w:pPr>
        <w:pStyle w:val="Bezproreda"/>
        <w:numPr>
          <w:ilvl w:val="0"/>
          <w:numId w:val="4"/>
        </w:numPr>
        <w:jc w:val="both"/>
        <w:rPr>
          <w:rFonts w:ascii="Verdana" w:hAnsi="Verdana"/>
        </w:rPr>
      </w:pPr>
      <w:r>
        <w:rPr>
          <w:rFonts w:ascii="Verdana" w:hAnsi="Verdana"/>
        </w:rPr>
        <w:t>promjena projektnih aktivnosti koja značajno utječe na opseg i ciljeve.</w:t>
      </w:r>
    </w:p>
    <w:p w14:paraId="0197189C" w14:textId="77777777" w:rsidR="006E78AF" w:rsidRDefault="006E78AF" w:rsidP="006E78AF">
      <w:pPr>
        <w:pStyle w:val="Bezproreda"/>
        <w:jc w:val="both"/>
        <w:rPr>
          <w:rFonts w:ascii="Verdana" w:hAnsi="Verdana"/>
        </w:rPr>
      </w:pPr>
      <w:r>
        <w:rPr>
          <w:rFonts w:ascii="Verdana" w:hAnsi="Verdana"/>
        </w:rPr>
        <w:t>Veće izmjene ugovora zahtijevaju izradu Dodatka ugovoru i njegovo potpisivanje od strane Županije i Korisnika.</w:t>
      </w:r>
    </w:p>
    <w:p w14:paraId="1C97C302" w14:textId="77777777" w:rsidR="006E78AF" w:rsidRDefault="006E78AF" w:rsidP="006E78AF">
      <w:pPr>
        <w:pStyle w:val="Bezproreda"/>
        <w:jc w:val="both"/>
        <w:rPr>
          <w:rFonts w:ascii="Verdana" w:hAnsi="Verdana"/>
        </w:rPr>
      </w:pPr>
    </w:p>
    <w:p w14:paraId="0520EF42" w14:textId="77777777" w:rsidR="006E78AF" w:rsidRDefault="006E78AF" w:rsidP="006E78AF">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5B87798D" w14:textId="77777777" w:rsidR="006E78AF" w:rsidRDefault="006E78AF" w:rsidP="006E78AF">
      <w:pPr>
        <w:pStyle w:val="Bezproreda"/>
        <w:jc w:val="both"/>
        <w:rPr>
          <w:rFonts w:ascii="Verdana" w:hAnsi="Verdana"/>
        </w:rPr>
      </w:pPr>
    </w:p>
    <w:p w14:paraId="774EEBC0"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29B71EE3" w14:textId="77777777" w:rsidR="006E78AF" w:rsidRDefault="006E78AF" w:rsidP="006E78AF">
      <w:pPr>
        <w:pStyle w:val="Bezproreda"/>
        <w:jc w:val="center"/>
        <w:rPr>
          <w:rFonts w:ascii="Verdana" w:hAnsi="Verdana"/>
          <w:b/>
        </w:rPr>
      </w:pPr>
    </w:p>
    <w:p w14:paraId="7128A0EF" w14:textId="77777777" w:rsidR="006E78AF" w:rsidRPr="00834C78" w:rsidRDefault="006E78AF" w:rsidP="006E78AF">
      <w:pPr>
        <w:pStyle w:val="Bezproreda"/>
        <w:jc w:val="both"/>
        <w:rPr>
          <w:rFonts w:ascii="Verdana" w:hAnsi="Verdana"/>
        </w:rPr>
      </w:pPr>
      <w:r>
        <w:rPr>
          <w:rFonts w:ascii="Verdana" w:hAnsi="Verdana"/>
        </w:rPr>
        <w:t>Izmjene ugovornih obveza Korisnik može zatražiti najkasnije 30 dana prije isteka roka izvršenja projekta. Svaka izmjena ugovornih obveza treba biti zatražena i odobrena u pisanom obliku.</w:t>
      </w:r>
    </w:p>
    <w:p w14:paraId="3EB2F30D" w14:textId="77777777" w:rsidR="006E78AF" w:rsidRDefault="006E78AF" w:rsidP="006E78AF">
      <w:pPr>
        <w:pStyle w:val="Bezproreda"/>
        <w:jc w:val="both"/>
        <w:rPr>
          <w:rFonts w:ascii="Verdana" w:hAnsi="Verdana"/>
        </w:rPr>
      </w:pPr>
    </w:p>
    <w:p w14:paraId="722307DF" w14:textId="77777777" w:rsidR="006E78AF" w:rsidRDefault="006E78AF" w:rsidP="006E78AF">
      <w:pPr>
        <w:pStyle w:val="Bezproreda"/>
        <w:jc w:val="both"/>
        <w:rPr>
          <w:rFonts w:ascii="Verdana" w:hAnsi="Verdana"/>
        </w:rPr>
      </w:pPr>
      <w:r>
        <w:rPr>
          <w:rFonts w:ascii="Verdana" w:hAnsi="Verdana"/>
        </w:rPr>
        <w:t>Korisnik ne može zatražiti izmjene u provedbi projekta, produljenje razdoblja provedbe ili prenamjenu pojedinih stavki proračuna nakon razdoblja provedbe iz članka 2. ugovora.</w:t>
      </w:r>
    </w:p>
    <w:p w14:paraId="44F1E129" w14:textId="77777777" w:rsidR="006E78AF" w:rsidRDefault="006E78AF" w:rsidP="006E78AF">
      <w:pPr>
        <w:pStyle w:val="Bezproreda"/>
        <w:jc w:val="both"/>
        <w:rPr>
          <w:rFonts w:ascii="Verdana" w:hAnsi="Verdana"/>
        </w:rPr>
      </w:pPr>
    </w:p>
    <w:p w14:paraId="0E57B225" w14:textId="77777777" w:rsidR="006E78AF" w:rsidRDefault="006E78AF" w:rsidP="006E78AF">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5559FD85" w14:textId="77777777" w:rsidR="006E78AF" w:rsidRDefault="006E78AF" w:rsidP="006E78AF">
      <w:pPr>
        <w:pStyle w:val="Bezproreda"/>
        <w:jc w:val="both"/>
        <w:rPr>
          <w:rFonts w:ascii="Verdana" w:hAnsi="Verdana"/>
        </w:rPr>
      </w:pPr>
    </w:p>
    <w:p w14:paraId="785FCD7A" w14:textId="77777777" w:rsidR="006E78AF" w:rsidRDefault="006E78AF" w:rsidP="006E78AF">
      <w:pPr>
        <w:pStyle w:val="Bezproreda"/>
        <w:jc w:val="both"/>
        <w:rPr>
          <w:rFonts w:ascii="Verdana" w:hAnsi="Verdana"/>
        </w:rPr>
      </w:pPr>
      <w:r>
        <w:rPr>
          <w:rFonts w:ascii="Verdana" w:hAnsi="Verdana"/>
        </w:rPr>
        <w:t>Županija ima pravo ne odobriti prenamjenu dijela sredstava i/ili produljenja razdoblja provedbe projekta ako se time bitno mijenja sadržaj i priroda projekta ili ako zahtjev nema utemeljenje u objektivnim razlozima za prenamjenu i/ili produljenje razdoblja provedbe.</w:t>
      </w:r>
    </w:p>
    <w:p w14:paraId="0E5AAC52" w14:textId="77777777" w:rsidR="006E78AF" w:rsidRDefault="006E78AF" w:rsidP="006E78AF">
      <w:pPr>
        <w:pStyle w:val="Bezproreda"/>
        <w:jc w:val="both"/>
        <w:rPr>
          <w:rFonts w:ascii="Verdana" w:hAnsi="Verdana"/>
        </w:rPr>
      </w:pPr>
    </w:p>
    <w:p w14:paraId="479187F3" w14:textId="77777777" w:rsidR="006E78AF" w:rsidRDefault="006E78AF" w:rsidP="006E78AF">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35195E07" w14:textId="77777777" w:rsidR="006E78AF" w:rsidRDefault="006E78AF" w:rsidP="006E78AF">
      <w:pPr>
        <w:pStyle w:val="Bezproreda"/>
        <w:jc w:val="both"/>
        <w:rPr>
          <w:rFonts w:ascii="Verdana" w:hAnsi="Verdana"/>
        </w:rPr>
      </w:pPr>
    </w:p>
    <w:p w14:paraId="293909D6"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0C3B21AD" w14:textId="77777777" w:rsidR="006E78AF" w:rsidRPr="00F453CE" w:rsidRDefault="006E78AF" w:rsidP="006E78AF">
      <w:pPr>
        <w:pStyle w:val="Bezproreda"/>
        <w:jc w:val="both"/>
        <w:rPr>
          <w:rFonts w:ascii="Verdana" w:hAnsi="Verdana"/>
          <w:b/>
        </w:rPr>
      </w:pPr>
    </w:p>
    <w:p w14:paraId="53878F89" w14:textId="77777777" w:rsidR="006E78AF" w:rsidRPr="00F453CE" w:rsidRDefault="006E78AF" w:rsidP="006E78AF">
      <w:pPr>
        <w:pStyle w:val="Bezproreda"/>
        <w:jc w:val="both"/>
        <w:rPr>
          <w:rFonts w:ascii="Verdana" w:hAnsi="Verdana"/>
        </w:rPr>
      </w:pPr>
      <w:r>
        <w:rPr>
          <w:rFonts w:ascii="Verdana" w:hAnsi="Verdana"/>
        </w:rPr>
        <w:t>Ako Županija utvrdi da je Korisnik nenamjenski koristio financijska sredstva za izvršenje projekta iz članka 1. ugovora ili nije proveo 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129A62A0" w14:textId="77777777" w:rsidR="006E78AF" w:rsidRPr="00F453CE" w:rsidRDefault="006E78AF" w:rsidP="006E78AF">
      <w:pPr>
        <w:pStyle w:val="Bezproreda"/>
        <w:jc w:val="both"/>
        <w:rPr>
          <w:rFonts w:ascii="Verdana" w:hAnsi="Verdana"/>
          <w:b/>
        </w:rPr>
      </w:pPr>
    </w:p>
    <w:p w14:paraId="47C63E29" w14:textId="77777777" w:rsidR="006E78AF" w:rsidRPr="00F453CE"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1B4B80EA" w14:textId="77777777" w:rsidR="006E78AF" w:rsidRPr="00F453CE" w:rsidRDefault="006E78AF" w:rsidP="006E78AF">
      <w:pPr>
        <w:pStyle w:val="Bezproreda"/>
        <w:jc w:val="both"/>
        <w:rPr>
          <w:rFonts w:ascii="Verdana" w:hAnsi="Verdana"/>
          <w:b/>
        </w:rPr>
      </w:pPr>
    </w:p>
    <w:p w14:paraId="3A9D5891" w14:textId="77777777" w:rsidR="006E78AF" w:rsidRDefault="006E78AF" w:rsidP="006E78AF">
      <w:pPr>
        <w:pStyle w:val="Bezproreda"/>
        <w:jc w:val="both"/>
        <w:rPr>
          <w:rFonts w:ascii="Verdana" w:hAnsi="Verdana"/>
        </w:rPr>
      </w:pPr>
      <w:r>
        <w:rPr>
          <w:rFonts w:ascii="Verdana" w:hAnsi="Verdana"/>
        </w:rPr>
        <w:t>Ako Županija utvrdi da Korisnik nije ispunio ugovorne obveze, uskratit će pravo na dodjelu financijskih sredstava projektima Korisnika u sljedećoj godini.</w:t>
      </w:r>
    </w:p>
    <w:p w14:paraId="415B780F" w14:textId="77777777" w:rsidR="006E78AF" w:rsidRDefault="006E78AF" w:rsidP="006E78AF">
      <w:pPr>
        <w:pStyle w:val="Bezproreda"/>
        <w:jc w:val="both"/>
        <w:rPr>
          <w:rFonts w:ascii="Verdana" w:hAnsi="Verdana"/>
        </w:rPr>
      </w:pPr>
    </w:p>
    <w:p w14:paraId="6D19B8EE" w14:textId="77777777" w:rsidR="006E78AF" w:rsidRDefault="006E78AF" w:rsidP="006E78AF">
      <w:pPr>
        <w:pStyle w:val="Bezproreda"/>
        <w:jc w:val="center"/>
        <w:rPr>
          <w:rFonts w:ascii="Verdana" w:hAnsi="Verdana"/>
          <w:b/>
        </w:rPr>
      </w:pPr>
      <w:r w:rsidRPr="00F453CE">
        <w:rPr>
          <w:rFonts w:ascii="Verdana" w:hAnsi="Verdana"/>
          <w:b/>
        </w:rPr>
        <w:lastRenderedPageBreak/>
        <w:t xml:space="preserve">Članak </w:t>
      </w:r>
      <w:r>
        <w:rPr>
          <w:rFonts w:ascii="Verdana" w:hAnsi="Verdana"/>
          <w:b/>
        </w:rPr>
        <w:t>11</w:t>
      </w:r>
      <w:r w:rsidRPr="00F453CE">
        <w:rPr>
          <w:rFonts w:ascii="Verdana" w:hAnsi="Verdana"/>
          <w:b/>
        </w:rPr>
        <w:t>.</w:t>
      </w:r>
    </w:p>
    <w:p w14:paraId="0ED8685E" w14:textId="77777777" w:rsidR="006E78AF" w:rsidRDefault="006E78AF" w:rsidP="006E78AF">
      <w:pPr>
        <w:pStyle w:val="Bezproreda"/>
        <w:jc w:val="center"/>
        <w:rPr>
          <w:rFonts w:ascii="Verdana" w:hAnsi="Verdana"/>
          <w:b/>
        </w:rPr>
      </w:pPr>
    </w:p>
    <w:p w14:paraId="1F2892D3" w14:textId="77777777" w:rsidR="006E78AF" w:rsidRDefault="006E78AF" w:rsidP="006E78AF">
      <w:pPr>
        <w:pStyle w:val="Bezproreda"/>
        <w:jc w:val="both"/>
        <w:rPr>
          <w:rFonts w:ascii="Verdana" w:hAnsi="Verdana"/>
        </w:rPr>
      </w:pPr>
      <w:r>
        <w:rPr>
          <w:rFonts w:ascii="Verdana" w:hAnsi="Verdana"/>
        </w:rPr>
        <w:t>Korisnik se obvezuje na svim informativnim, propagandnim, tiskanim, video i drugim materijalima vezanim uz projekt istaknuti logotip i naziv Brodsko-posavska županija, kao instituciju koja financira projekt koji je predmet Ugovora.</w:t>
      </w:r>
    </w:p>
    <w:p w14:paraId="729576BA" w14:textId="77777777" w:rsidR="006E78AF" w:rsidRDefault="006E78AF" w:rsidP="006E78AF">
      <w:pPr>
        <w:pStyle w:val="Bezproreda"/>
        <w:jc w:val="both"/>
        <w:rPr>
          <w:rFonts w:ascii="Verdana" w:hAnsi="Verdana"/>
        </w:rPr>
      </w:pPr>
    </w:p>
    <w:p w14:paraId="6AF8A1BF" w14:textId="77777777" w:rsidR="006E78AF" w:rsidRDefault="006E78AF" w:rsidP="006E78AF">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5F62170B" w14:textId="77777777" w:rsidR="006E78AF" w:rsidRDefault="006E78AF" w:rsidP="006E78AF">
      <w:pPr>
        <w:pStyle w:val="Bezproreda"/>
        <w:jc w:val="both"/>
        <w:rPr>
          <w:rFonts w:ascii="Verdana" w:hAnsi="Verdana"/>
        </w:rPr>
      </w:pPr>
    </w:p>
    <w:p w14:paraId="511AE82C" w14:textId="77777777" w:rsidR="006E78AF" w:rsidRDefault="006E78AF" w:rsidP="006E78AF">
      <w:pPr>
        <w:pStyle w:val="Bezproreda"/>
        <w:jc w:val="center"/>
        <w:rPr>
          <w:rFonts w:ascii="Verdana" w:hAnsi="Verdana"/>
          <w:b/>
        </w:rPr>
      </w:pPr>
    </w:p>
    <w:p w14:paraId="1049BE6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7819FD6F" w14:textId="77777777" w:rsidR="006E78AF" w:rsidRDefault="006E78AF" w:rsidP="006E78AF">
      <w:pPr>
        <w:pStyle w:val="Bezproreda"/>
        <w:jc w:val="center"/>
        <w:rPr>
          <w:rFonts w:ascii="Verdana" w:hAnsi="Verdana"/>
          <w:b/>
        </w:rPr>
      </w:pPr>
    </w:p>
    <w:p w14:paraId="181C75E0" w14:textId="77777777" w:rsidR="006E78AF" w:rsidRDefault="006E78AF" w:rsidP="006E78AF">
      <w:pPr>
        <w:pStyle w:val="Bezproreda"/>
        <w:jc w:val="both"/>
        <w:rPr>
          <w:rFonts w:ascii="Verdana" w:hAnsi="Verdana"/>
        </w:rPr>
      </w:pPr>
      <w:r>
        <w:rPr>
          <w:rFonts w:ascii="Verdana" w:hAnsi="Verdana"/>
        </w:rPr>
        <w:t>Županija ne snosi odgovornost, neposrednu ili posrednu, za štete proizašle iz bilo koje aktivnosti Korisnika u provedbi ugovorenog projekta.</w:t>
      </w:r>
    </w:p>
    <w:p w14:paraId="16E2D13E" w14:textId="77777777" w:rsidR="006E78AF" w:rsidRDefault="006E78AF" w:rsidP="006E78AF">
      <w:pPr>
        <w:pStyle w:val="Bezproreda"/>
        <w:jc w:val="both"/>
        <w:rPr>
          <w:rFonts w:ascii="Verdana" w:hAnsi="Verdana"/>
        </w:rPr>
      </w:pPr>
    </w:p>
    <w:p w14:paraId="1681FA36"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1368B66C" w14:textId="77777777" w:rsidR="006E78AF" w:rsidRDefault="006E78AF" w:rsidP="006E78AF">
      <w:pPr>
        <w:pStyle w:val="Bezproreda"/>
        <w:jc w:val="center"/>
        <w:rPr>
          <w:rFonts w:ascii="Verdana" w:hAnsi="Verdana"/>
          <w:b/>
        </w:rPr>
      </w:pPr>
    </w:p>
    <w:p w14:paraId="332B07AE" w14:textId="77777777" w:rsidR="006E78AF" w:rsidRDefault="006E78AF" w:rsidP="006E78AF">
      <w:pPr>
        <w:pStyle w:val="Bezproreda"/>
        <w:jc w:val="both"/>
        <w:rPr>
          <w:rFonts w:ascii="Verdana" w:hAnsi="Verdana"/>
        </w:rPr>
      </w:pPr>
      <w:r>
        <w:rPr>
          <w:rFonts w:ascii="Verdana" w:hAnsi="Verdana"/>
        </w:rPr>
        <w:t>Potpisivanjem ovog ugovora Korisnik se obvezuje da kao primatelj financijskih sredstava iz javnih izvora za provođenje 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4D26BC4" w14:textId="77777777" w:rsidR="006E78AF" w:rsidRDefault="006E78AF" w:rsidP="006E78AF">
      <w:pPr>
        <w:pStyle w:val="Bezproreda"/>
        <w:jc w:val="both"/>
        <w:rPr>
          <w:rFonts w:ascii="Verdana" w:hAnsi="Verdana"/>
        </w:rPr>
      </w:pPr>
    </w:p>
    <w:p w14:paraId="677CF19A"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3F4D9203" w14:textId="77777777" w:rsidR="006E78AF" w:rsidRDefault="006E78AF" w:rsidP="006E78AF">
      <w:pPr>
        <w:pStyle w:val="Bezproreda"/>
        <w:jc w:val="both"/>
        <w:rPr>
          <w:rFonts w:ascii="Verdana" w:hAnsi="Verdana"/>
        </w:rPr>
      </w:pPr>
    </w:p>
    <w:p w14:paraId="1DE75A9A" w14:textId="77777777" w:rsidR="006E78AF" w:rsidRPr="00D26213" w:rsidRDefault="006E78AF" w:rsidP="006E78AF">
      <w:pPr>
        <w:pStyle w:val="Bezproreda"/>
        <w:jc w:val="both"/>
        <w:rPr>
          <w:rFonts w:ascii="Verdana" w:hAnsi="Verdana"/>
        </w:rPr>
      </w:pPr>
      <w:r>
        <w:rPr>
          <w:rFonts w:ascii="Verdana" w:hAnsi="Verdana"/>
        </w:rPr>
        <w:t>Na elemente financiranja projekta koji nisu uređeni Ugovorom na odgovarajući se način primjenjuju Opći uvjeti propisani Uredbom o  kriterijima, mjerilima i postupcima financiranja i ugovaranja programa i projekta od interesa za opće dobro koje provode udruge („Narodne novine“, broj 26/15</w:t>
      </w:r>
      <w:r w:rsidR="00F20524">
        <w:rPr>
          <w:rFonts w:ascii="Verdana" w:hAnsi="Verdana"/>
        </w:rPr>
        <w:t xml:space="preserve"> i 37/21</w:t>
      </w:r>
      <w:r>
        <w:rPr>
          <w:rFonts w:ascii="Verdana" w:hAnsi="Verdana"/>
        </w:rPr>
        <w:t>)</w:t>
      </w:r>
      <w:r w:rsidR="00F20524">
        <w:rPr>
          <w:rFonts w:ascii="Verdana" w:hAnsi="Verdana"/>
        </w:rPr>
        <w:t>.</w:t>
      </w:r>
    </w:p>
    <w:p w14:paraId="4F8B93CC" w14:textId="77777777" w:rsidR="006E78AF" w:rsidRDefault="006E78AF" w:rsidP="006E78AF">
      <w:pPr>
        <w:pStyle w:val="Bezproreda"/>
        <w:jc w:val="both"/>
        <w:rPr>
          <w:rFonts w:ascii="Verdana" w:hAnsi="Verdana"/>
        </w:rPr>
      </w:pPr>
    </w:p>
    <w:p w14:paraId="38B1C862"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7613830" w14:textId="77777777" w:rsidR="006E78AF" w:rsidRDefault="006E78AF" w:rsidP="006E78AF">
      <w:pPr>
        <w:pStyle w:val="Bezproreda"/>
        <w:jc w:val="center"/>
        <w:rPr>
          <w:rFonts w:ascii="Verdana" w:hAnsi="Verdana"/>
          <w:b/>
        </w:rPr>
      </w:pPr>
    </w:p>
    <w:p w14:paraId="07B54216" w14:textId="705A89B8" w:rsidR="006E78AF" w:rsidRPr="00D50EDA" w:rsidRDefault="006E78AF" w:rsidP="006E78AF">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3A39C0" w:rsidRPr="003A39C0">
        <w:rPr>
          <w:rFonts w:ascii="Verdana" w:eastAsia="Calibri" w:hAnsi="Verdana" w:cs="Arial"/>
          <w:lang w:eastAsia="hr-HR"/>
        </w:rPr>
        <w:t>Općoj uredbi o zaštiti podataka (EU 2016/679</w:t>
      </w:r>
      <w:r w:rsidRPr="00D50EDA">
        <w:rPr>
          <w:rFonts w:ascii="Verdana" w:hAnsi="Verdana"/>
          <w:lang w:eastAsia="hr-HR"/>
        </w:rPr>
        <w:t xml:space="preserve">) </w:t>
      </w:r>
      <w:r w:rsidR="006C35DF">
        <w:rPr>
          <w:rFonts w:ascii="Verdana" w:hAnsi="Verdana"/>
          <w:lang w:eastAsia="hr-HR"/>
        </w:rPr>
        <w:t>i Zakonu o provedbi Opće uredbe („Narodne novine“, broj 42/18)</w:t>
      </w:r>
      <w:r w:rsidRPr="00D50EDA">
        <w:rPr>
          <w:rFonts w:ascii="Verdana" w:hAnsi="Verdana"/>
          <w:lang w:eastAsia="hr-HR"/>
        </w:rPr>
        <w:t>, kao voditelj</w:t>
      </w:r>
      <w:r>
        <w:rPr>
          <w:rFonts w:ascii="Verdana" w:hAnsi="Verdana"/>
          <w:lang w:eastAsia="hr-HR"/>
        </w:rPr>
        <w:t>a</w:t>
      </w:r>
      <w:r w:rsidRPr="00D50EDA">
        <w:rPr>
          <w:rFonts w:ascii="Verdana" w:hAnsi="Verdana"/>
          <w:lang w:eastAsia="hr-HR"/>
        </w:rPr>
        <w:t xml:space="preserve"> obrade, prikuplja, obrađuje i javno objavljuje osobne podatke prijavitelja</w:t>
      </w:r>
      <w:r>
        <w:rPr>
          <w:rFonts w:ascii="Verdana" w:hAnsi="Verdana"/>
          <w:lang w:eastAsia="hr-HR"/>
        </w:rPr>
        <w:t xml:space="preserve"> </w:t>
      </w:r>
      <w:r>
        <w:rPr>
          <w:rFonts w:ascii="Verdana" w:hAnsi="Verdana"/>
        </w:rPr>
        <w:t>projekta</w:t>
      </w:r>
      <w:r w:rsidRPr="00D50EDA">
        <w:rPr>
          <w:rFonts w:ascii="Verdana" w:hAnsi="Verdana"/>
          <w:lang w:eastAsia="hr-HR"/>
        </w:rPr>
        <w:t xml:space="preserve">  u svrhu provedbe postupka dodjele financijskih sredstava za financiranje</w:t>
      </w:r>
      <w:r w:rsidRPr="00EF016B">
        <w:rPr>
          <w:rFonts w:ascii="Verdana" w:hAnsi="Verdana"/>
        </w:rPr>
        <w:t xml:space="preserve"> </w:t>
      </w:r>
      <w:r>
        <w:rPr>
          <w:rFonts w:ascii="Verdana" w:hAnsi="Verdana"/>
        </w:rPr>
        <w:t>projekata</w:t>
      </w:r>
      <w:r w:rsidRPr="00D50EDA">
        <w:rPr>
          <w:rFonts w:ascii="Verdana" w:hAnsi="Verdana"/>
          <w:lang w:eastAsia="hr-HR"/>
        </w:rPr>
        <w:t xml:space="preserve"> udruga </w:t>
      </w:r>
      <w:r>
        <w:rPr>
          <w:rFonts w:ascii="Verdana" w:hAnsi="Verdana"/>
          <w:lang w:eastAsia="hr-HR"/>
        </w:rPr>
        <w:t xml:space="preserve">iz područja razvoja i promoviranja </w:t>
      </w:r>
      <w:r w:rsidR="00F20524">
        <w:rPr>
          <w:rFonts w:ascii="Verdana" w:hAnsi="Verdana"/>
          <w:lang w:eastAsia="hr-HR"/>
        </w:rPr>
        <w:t xml:space="preserve">informacijskih i komunikacijskih tehnologija, odnosno </w:t>
      </w:r>
      <w:r>
        <w:rPr>
          <w:rFonts w:ascii="Verdana" w:hAnsi="Verdana"/>
          <w:lang w:eastAsia="hr-HR"/>
        </w:rPr>
        <w:t xml:space="preserve">IKT sektora </w:t>
      </w:r>
      <w:r w:rsidRPr="00D50EDA">
        <w:rPr>
          <w:rFonts w:ascii="Verdana" w:hAnsi="Verdana"/>
          <w:lang w:eastAsia="hr-HR"/>
        </w:rPr>
        <w:t>Brodsko-posavsk</w:t>
      </w:r>
      <w:r>
        <w:rPr>
          <w:rFonts w:ascii="Verdana" w:hAnsi="Verdana"/>
          <w:lang w:eastAsia="hr-HR"/>
        </w:rPr>
        <w:t>e</w:t>
      </w:r>
      <w:r w:rsidRPr="00D50EDA">
        <w:rPr>
          <w:rFonts w:ascii="Verdana" w:hAnsi="Verdana"/>
          <w:lang w:eastAsia="hr-HR"/>
        </w:rPr>
        <w:t xml:space="preserve"> županij</w:t>
      </w:r>
      <w:r>
        <w:rPr>
          <w:rFonts w:ascii="Verdana" w:hAnsi="Verdana"/>
          <w:lang w:eastAsia="hr-HR"/>
        </w:rPr>
        <w:t>e</w:t>
      </w:r>
      <w:r w:rsidRPr="00D50EDA">
        <w:rPr>
          <w:rFonts w:ascii="Verdana" w:hAnsi="Verdana"/>
          <w:lang w:eastAsia="hr-HR"/>
        </w:rPr>
        <w:t xml:space="preserve"> za 20</w:t>
      </w:r>
      <w:r w:rsidR="007B625A">
        <w:rPr>
          <w:rFonts w:ascii="Verdana" w:hAnsi="Verdana"/>
          <w:lang w:eastAsia="hr-HR"/>
        </w:rPr>
        <w:t>2</w:t>
      </w:r>
      <w:r w:rsidR="008230B0">
        <w:rPr>
          <w:rFonts w:ascii="Verdana" w:hAnsi="Verdana"/>
          <w:lang w:eastAsia="hr-HR"/>
        </w:rPr>
        <w:t>6</w:t>
      </w:r>
      <w:r w:rsidRPr="00D50EDA">
        <w:rPr>
          <w:rFonts w:ascii="Verdana" w:hAnsi="Verdana"/>
          <w:lang w:eastAsia="hr-HR"/>
        </w:rPr>
        <w:t>. godinu.</w:t>
      </w:r>
    </w:p>
    <w:p w14:paraId="4FB505C1" w14:textId="77777777" w:rsidR="006E78AF" w:rsidRPr="00D50EDA" w:rsidRDefault="006E78AF" w:rsidP="006E78AF">
      <w:pPr>
        <w:spacing w:after="0" w:line="240" w:lineRule="auto"/>
        <w:jc w:val="both"/>
        <w:rPr>
          <w:rFonts w:ascii="Verdana" w:eastAsia="Times New Roman" w:hAnsi="Verdana" w:cs="Arial"/>
          <w:spacing w:val="-1"/>
          <w:lang w:eastAsia="hr-HR"/>
        </w:rPr>
      </w:pPr>
    </w:p>
    <w:p w14:paraId="6EAAAD0E" w14:textId="4A011C22"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F20524">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231CBF">
        <w:rPr>
          <w:rFonts w:ascii="Verdana" w:eastAsia="Times New Roman" w:hAnsi="Verdana" w:cs="Arial"/>
          <w:lang w:eastAsia="hr-HR"/>
        </w:rPr>
        <w:t>40</w:t>
      </w:r>
      <w:r w:rsidRPr="00D50EDA">
        <w:rPr>
          <w:rFonts w:ascii="Verdana" w:eastAsia="Times New Roman" w:hAnsi="Verdana" w:cs="Arial"/>
          <w:lang w:eastAsia="hr-HR"/>
        </w:rPr>
        <w:t>/</w:t>
      </w:r>
      <w:r w:rsidR="007B625A">
        <w:rPr>
          <w:rFonts w:ascii="Verdana" w:eastAsia="Times New Roman" w:hAnsi="Verdana" w:cs="Arial"/>
          <w:lang w:eastAsia="hr-HR"/>
        </w:rPr>
        <w:t>2</w:t>
      </w:r>
      <w:r w:rsidR="00231CBF">
        <w:rPr>
          <w:rFonts w:ascii="Verdana" w:eastAsia="Times New Roman" w:hAnsi="Verdana" w:cs="Arial"/>
          <w:lang w:eastAsia="hr-HR"/>
        </w:rPr>
        <w:t>2</w:t>
      </w:r>
      <w:r w:rsidRPr="00D50EDA">
        <w:rPr>
          <w:rFonts w:ascii="Verdana" w:eastAsia="Times New Roman" w:hAnsi="Verdana" w:cs="Arial"/>
          <w:lang w:eastAsia="hr-HR"/>
        </w:rPr>
        <w:t>).</w:t>
      </w:r>
    </w:p>
    <w:p w14:paraId="24BDDA2A" w14:textId="77777777" w:rsidR="006E78AF" w:rsidRPr="00D50EDA" w:rsidRDefault="006E78AF" w:rsidP="006E78AF">
      <w:pPr>
        <w:spacing w:after="0" w:line="240" w:lineRule="auto"/>
        <w:jc w:val="both"/>
        <w:rPr>
          <w:rFonts w:ascii="Verdana" w:eastAsia="Times New Roman" w:hAnsi="Verdana" w:cs="Arial"/>
          <w:lang w:eastAsia="hr-HR"/>
        </w:rPr>
      </w:pPr>
    </w:p>
    <w:p w14:paraId="22673C46" w14:textId="77777777" w:rsidR="006E78AF" w:rsidRPr="00D50EDA" w:rsidRDefault="006E78AF" w:rsidP="006E78AF">
      <w:pPr>
        <w:spacing w:after="0" w:line="240" w:lineRule="auto"/>
        <w:jc w:val="both"/>
        <w:rPr>
          <w:rFonts w:ascii="Verdana" w:eastAsia="Times New Roman" w:hAnsi="Verdana" w:cs="Arial"/>
          <w:lang w:eastAsia="hr-HR"/>
        </w:rPr>
      </w:pPr>
      <w:r>
        <w:rPr>
          <w:rFonts w:ascii="Verdana" w:eastAsia="Times New Roman" w:hAnsi="Verdana" w:cs="Arial"/>
          <w:lang w:eastAsia="hr-HR"/>
        </w:rPr>
        <w:lastRenderedPageBreak/>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6D801A0D"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16</w:t>
      </w:r>
      <w:r w:rsidRPr="00F453CE">
        <w:rPr>
          <w:rFonts w:ascii="Verdana" w:hAnsi="Verdana"/>
          <w:b/>
        </w:rPr>
        <w:t>.</w:t>
      </w:r>
    </w:p>
    <w:p w14:paraId="66744FA5" w14:textId="77777777" w:rsidR="006E78AF" w:rsidRDefault="006E78AF" w:rsidP="006E78AF">
      <w:pPr>
        <w:pStyle w:val="Bezproreda"/>
        <w:jc w:val="center"/>
        <w:rPr>
          <w:rFonts w:ascii="Verdana" w:hAnsi="Verdana"/>
          <w:b/>
        </w:rPr>
      </w:pPr>
    </w:p>
    <w:p w14:paraId="17204E93" w14:textId="77777777" w:rsidR="006E78AF" w:rsidRDefault="006E78AF" w:rsidP="006E78AF">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4D732AE1"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5640CC88" w14:textId="77777777" w:rsidR="006E78AF" w:rsidRDefault="006E78AF" w:rsidP="006E78AF">
      <w:pPr>
        <w:pStyle w:val="Bezproreda"/>
        <w:jc w:val="center"/>
        <w:rPr>
          <w:rFonts w:ascii="Verdana" w:hAnsi="Verdana"/>
          <w:b/>
        </w:rPr>
      </w:pPr>
    </w:p>
    <w:p w14:paraId="0EF37299" w14:textId="77777777" w:rsidR="006E78AF" w:rsidRDefault="006E78AF" w:rsidP="006E78AF">
      <w:pPr>
        <w:pStyle w:val="Bezproreda"/>
        <w:jc w:val="both"/>
        <w:rPr>
          <w:rFonts w:ascii="Verdana" w:hAnsi="Verdana"/>
        </w:rPr>
      </w:pPr>
      <w:r>
        <w:rPr>
          <w:rFonts w:ascii="Verdana" w:hAnsi="Verdana"/>
        </w:rPr>
        <w:t>Opisni obrazac projekta i Obrazac proračuna projekta koje je Korisnik dostavio prijavljujući se na natječaj, sastavni su dio ovog Ugovora.</w:t>
      </w:r>
    </w:p>
    <w:p w14:paraId="2C800E5B" w14:textId="77777777" w:rsidR="006E78AF" w:rsidRDefault="006E78AF" w:rsidP="006E78AF">
      <w:pPr>
        <w:pStyle w:val="Bezproreda"/>
        <w:jc w:val="both"/>
        <w:rPr>
          <w:rFonts w:ascii="Verdana" w:hAnsi="Verdana"/>
        </w:rPr>
      </w:pPr>
    </w:p>
    <w:p w14:paraId="47B38A6E" w14:textId="77777777" w:rsidR="006E78AF" w:rsidRDefault="006E78AF" w:rsidP="006E78AF">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4DD281D7" w14:textId="77777777" w:rsidR="006E78AF" w:rsidRDefault="006E78AF" w:rsidP="006E78AF">
      <w:pPr>
        <w:pStyle w:val="Bezproreda"/>
        <w:jc w:val="center"/>
        <w:rPr>
          <w:rFonts w:ascii="Verdana" w:hAnsi="Verdana"/>
          <w:b/>
        </w:rPr>
      </w:pPr>
    </w:p>
    <w:p w14:paraId="1FCBF3D1" w14:textId="77777777" w:rsidR="006E78AF" w:rsidRDefault="006E78AF" w:rsidP="006E78AF">
      <w:pPr>
        <w:pStyle w:val="Bezproreda"/>
        <w:jc w:val="both"/>
        <w:rPr>
          <w:rFonts w:ascii="Verdana" w:hAnsi="Verdana"/>
        </w:rPr>
      </w:pPr>
      <w:r>
        <w:rPr>
          <w:rFonts w:ascii="Verdana" w:hAnsi="Verdana"/>
        </w:rPr>
        <w:t>Ovaj ugovor sastavljen je u četiri (4) istovjetna primjerka, od kojih dva (2) primjerka zadržava Korisnik, a dva (2) primjerka Županija.</w:t>
      </w:r>
    </w:p>
    <w:p w14:paraId="6E55632D" w14:textId="77777777" w:rsidR="006E78AF" w:rsidRDefault="006E78AF" w:rsidP="006E78AF">
      <w:pPr>
        <w:pStyle w:val="Bezproreda"/>
        <w:jc w:val="both"/>
        <w:rPr>
          <w:rFonts w:ascii="Verdana" w:hAnsi="Verdana"/>
        </w:rPr>
      </w:pPr>
    </w:p>
    <w:p w14:paraId="5CCAB5C6" w14:textId="77777777" w:rsidR="006E78AF" w:rsidRDefault="006E78AF" w:rsidP="006E78AF">
      <w:pPr>
        <w:pStyle w:val="Bezproreda"/>
        <w:jc w:val="both"/>
        <w:rPr>
          <w:rFonts w:ascii="Verdana" w:hAnsi="Verdana"/>
        </w:rPr>
      </w:pPr>
    </w:p>
    <w:p w14:paraId="67AC53A7" w14:textId="77777777" w:rsidR="006E78AF" w:rsidRDefault="006E78AF" w:rsidP="006E78AF">
      <w:pPr>
        <w:pStyle w:val="Bezproreda"/>
        <w:jc w:val="both"/>
        <w:rPr>
          <w:rFonts w:ascii="Verdana" w:hAnsi="Verdana"/>
        </w:rPr>
      </w:pPr>
    </w:p>
    <w:p w14:paraId="59122EFE" w14:textId="77777777" w:rsidR="006E78AF" w:rsidRDefault="006E78AF" w:rsidP="006E78AF">
      <w:pPr>
        <w:pStyle w:val="Bezproreda"/>
        <w:jc w:val="both"/>
        <w:rPr>
          <w:rFonts w:ascii="Verdana" w:hAnsi="Verdana"/>
        </w:rPr>
      </w:pPr>
    </w:p>
    <w:p w14:paraId="29A1B3BF" w14:textId="77777777" w:rsidR="006E78AF" w:rsidRDefault="006E78AF" w:rsidP="006E78AF">
      <w:pPr>
        <w:pStyle w:val="Bezproreda"/>
        <w:jc w:val="both"/>
        <w:rPr>
          <w:rFonts w:ascii="Verdana" w:hAnsi="Verdana"/>
        </w:rPr>
      </w:pPr>
    </w:p>
    <w:p w14:paraId="3B796853" w14:textId="77777777" w:rsidR="006E78AF" w:rsidRDefault="006E78AF" w:rsidP="006E78AF">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3BA40BFF" w14:textId="77777777" w:rsidR="006E78AF" w:rsidRDefault="006E78AF" w:rsidP="006E78AF">
      <w:pPr>
        <w:pStyle w:val="Bezproreda"/>
        <w:jc w:val="both"/>
        <w:rPr>
          <w:rStyle w:val="Naslovknjige"/>
          <w:rFonts w:ascii="Verdana" w:hAnsi="Verdana"/>
          <w:sz w:val="24"/>
          <w:szCs w:val="24"/>
        </w:rPr>
      </w:pPr>
    </w:p>
    <w:p w14:paraId="1F6D194B" w14:textId="77777777" w:rsidR="006E78AF" w:rsidRDefault="006E78AF" w:rsidP="006E78AF">
      <w:pPr>
        <w:pStyle w:val="Bezproreda"/>
        <w:jc w:val="both"/>
        <w:rPr>
          <w:rStyle w:val="Naslovknjige"/>
          <w:rFonts w:ascii="Verdana" w:hAnsi="Verdana"/>
          <w:sz w:val="24"/>
          <w:szCs w:val="24"/>
        </w:rPr>
      </w:pPr>
    </w:p>
    <w:p w14:paraId="37701C0D" w14:textId="77777777" w:rsidR="006E78AF" w:rsidRPr="005068E7" w:rsidRDefault="006E78AF" w:rsidP="006E78AF">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62F0F557" w14:textId="77777777" w:rsidR="006E78AF" w:rsidRPr="00704948" w:rsidRDefault="006E78AF" w:rsidP="006E78AF">
      <w:pPr>
        <w:pStyle w:val="Bezproreda"/>
        <w:rPr>
          <w:rStyle w:val="Naslovknjige"/>
          <w:rFonts w:ascii="Verdana" w:hAnsi="Verdana"/>
          <w:sz w:val="24"/>
          <w:szCs w:val="24"/>
        </w:rPr>
      </w:pPr>
    </w:p>
    <w:p w14:paraId="5100E38B" w14:textId="77777777" w:rsidR="006E78AF" w:rsidRPr="00704948" w:rsidRDefault="006E78AF" w:rsidP="006E78AF">
      <w:pPr>
        <w:pStyle w:val="Bezproreda"/>
        <w:rPr>
          <w:rStyle w:val="Naslovknjige"/>
          <w:rFonts w:ascii="Verdana" w:hAnsi="Verdana"/>
          <w:sz w:val="24"/>
          <w:szCs w:val="24"/>
        </w:rPr>
      </w:pPr>
    </w:p>
    <w:p w14:paraId="2A263CA4" w14:textId="4334BD8E" w:rsidR="006E78AF" w:rsidRPr="00F453CE" w:rsidRDefault="006E78AF" w:rsidP="006E78AF">
      <w:pPr>
        <w:pStyle w:val="Bezproreda"/>
        <w:jc w:val="both"/>
        <w:rPr>
          <w:rFonts w:ascii="Verdana" w:hAnsi="Verdana"/>
        </w:rPr>
      </w:pPr>
      <w:r w:rsidRPr="00F453CE">
        <w:rPr>
          <w:rFonts w:ascii="Verdana" w:hAnsi="Verdana"/>
        </w:rPr>
        <w:t>KLASA: 402-</w:t>
      </w:r>
      <w:r w:rsidR="003A39C0">
        <w:rPr>
          <w:rFonts w:ascii="Verdana" w:hAnsi="Verdana"/>
        </w:rPr>
        <w:t>03</w:t>
      </w:r>
      <w:r w:rsidRPr="00F453CE">
        <w:rPr>
          <w:rFonts w:ascii="Verdana" w:hAnsi="Verdana"/>
        </w:rPr>
        <w:t>/</w:t>
      </w:r>
      <w:r w:rsidR="007B625A">
        <w:rPr>
          <w:rFonts w:ascii="Verdana" w:hAnsi="Verdana"/>
        </w:rPr>
        <w:t>2</w:t>
      </w:r>
      <w:r w:rsidR="008230B0">
        <w:rPr>
          <w:rFonts w:ascii="Verdana" w:hAnsi="Verdana"/>
        </w:rPr>
        <w:t>6</w:t>
      </w:r>
      <w:r w:rsidRPr="00F453CE">
        <w:rPr>
          <w:rFonts w:ascii="Verdana" w:hAnsi="Verdana"/>
        </w:rPr>
        <w:t>-01/</w:t>
      </w:r>
    </w:p>
    <w:p w14:paraId="17F11DB2" w14:textId="3B554C0F" w:rsidR="006E78AF" w:rsidRPr="00F453CE" w:rsidRDefault="006E78AF" w:rsidP="006E78AF">
      <w:pPr>
        <w:pStyle w:val="Bezproreda"/>
        <w:jc w:val="both"/>
        <w:rPr>
          <w:rFonts w:ascii="Verdana" w:hAnsi="Verdana"/>
        </w:rPr>
      </w:pPr>
      <w:r w:rsidRPr="00F453CE">
        <w:rPr>
          <w:rFonts w:ascii="Verdana" w:hAnsi="Verdana"/>
        </w:rPr>
        <w:t>URBROJ: 2178-</w:t>
      </w:r>
      <w:r w:rsidR="007B625A">
        <w:rPr>
          <w:rFonts w:ascii="Verdana" w:hAnsi="Verdana"/>
        </w:rPr>
        <w:t>0</w:t>
      </w:r>
      <w:r w:rsidR="006C35DF">
        <w:rPr>
          <w:rFonts w:ascii="Verdana" w:hAnsi="Verdana"/>
        </w:rPr>
        <w:t>4-01/0</w:t>
      </w:r>
      <w:r w:rsidR="00681263">
        <w:rPr>
          <w:rFonts w:ascii="Verdana" w:hAnsi="Verdana"/>
        </w:rPr>
        <w:t>3</w:t>
      </w:r>
      <w:r w:rsidRPr="00F453CE">
        <w:rPr>
          <w:rFonts w:ascii="Verdana" w:hAnsi="Verdana"/>
        </w:rPr>
        <w:t>-</w:t>
      </w:r>
      <w:r w:rsidR="007B625A">
        <w:rPr>
          <w:rFonts w:ascii="Verdana" w:hAnsi="Verdana"/>
        </w:rPr>
        <w:t>2</w:t>
      </w:r>
      <w:r w:rsidR="008230B0">
        <w:rPr>
          <w:rFonts w:ascii="Verdana" w:hAnsi="Verdana"/>
        </w:rPr>
        <w:t>6</w:t>
      </w:r>
      <w:r w:rsidRPr="00F453CE">
        <w:rPr>
          <w:rFonts w:ascii="Verdana" w:hAnsi="Verdana"/>
        </w:rPr>
        <w:t>-0</w:t>
      </w:r>
      <w:r>
        <w:rPr>
          <w:rFonts w:ascii="Verdana" w:hAnsi="Verdana"/>
        </w:rPr>
        <w:t>1</w:t>
      </w:r>
    </w:p>
    <w:p w14:paraId="180CFF65" w14:textId="77777777" w:rsidR="006E78AF" w:rsidRPr="00F453CE" w:rsidRDefault="006E78AF" w:rsidP="006E78AF">
      <w:pPr>
        <w:pStyle w:val="Bezproreda"/>
        <w:jc w:val="both"/>
        <w:rPr>
          <w:rFonts w:ascii="Verdana" w:hAnsi="Verdana"/>
        </w:rPr>
      </w:pPr>
    </w:p>
    <w:p w14:paraId="45AE9557" w14:textId="6FB5112F" w:rsidR="006E78AF" w:rsidRPr="00F453CE" w:rsidRDefault="006E78AF" w:rsidP="006E78AF">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7B625A">
        <w:rPr>
          <w:rFonts w:ascii="Verdana" w:hAnsi="Verdana"/>
        </w:rPr>
        <w:t>2</w:t>
      </w:r>
      <w:r w:rsidR="008230B0">
        <w:rPr>
          <w:rFonts w:ascii="Verdana" w:hAnsi="Verdana"/>
        </w:rPr>
        <w:t>6</w:t>
      </w:r>
      <w:r w:rsidRPr="00F453CE">
        <w:rPr>
          <w:rFonts w:ascii="Verdana" w:hAnsi="Verdana"/>
        </w:rPr>
        <w:t xml:space="preserve">.  </w:t>
      </w:r>
    </w:p>
    <w:p w14:paraId="55A407AA" w14:textId="77777777" w:rsidR="006E78AF" w:rsidRPr="00704948" w:rsidRDefault="006E78AF" w:rsidP="006E78AF">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0C6F587" w14:textId="77777777" w:rsidR="006E78AF" w:rsidRPr="00704948" w:rsidRDefault="006E78AF" w:rsidP="006E78AF">
      <w:pPr>
        <w:pStyle w:val="Bezproreda"/>
        <w:jc w:val="both"/>
        <w:rPr>
          <w:rStyle w:val="Naslovknjige"/>
          <w:rFonts w:ascii="Verdana" w:hAnsi="Verdana"/>
          <w:sz w:val="24"/>
          <w:szCs w:val="24"/>
        </w:rPr>
      </w:pPr>
    </w:p>
    <w:p w14:paraId="3BC5FDAE" w14:textId="77777777" w:rsidR="006E78AF" w:rsidRPr="003B5FAC" w:rsidRDefault="006E78AF" w:rsidP="006E78AF">
      <w:pPr>
        <w:pStyle w:val="Bezproreda"/>
        <w:jc w:val="center"/>
        <w:rPr>
          <w:rFonts w:ascii="Verdana" w:hAnsi="Verdana"/>
          <w:b/>
        </w:rPr>
      </w:pPr>
    </w:p>
    <w:p w14:paraId="35A1DA8C" w14:textId="77777777" w:rsidR="006E78AF" w:rsidRPr="003B5FAC" w:rsidRDefault="006E78AF" w:rsidP="006E78AF">
      <w:pPr>
        <w:pStyle w:val="Bezproreda"/>
        <w:jc w:val="center"/>
        <w:rPr>
          <w:rFonts w:ascii="Verdana" w:hAnsi="Verdana"/>
          <w:b/>
        </w:rPr>
      </w:pPr>
    </w:p>
    <w:p w14:paraId="1D49FAA3" w14:textId="77777777" w:rsidR="006E78AF" w:rsidRPr="003B5FAC" w:rsidRDefault="006E78AF" w:rsidP="006E78AF">
      <w:pPr>
        <w:pStyle w:val="Bezproreda"/>
        <w:jc w:val="both"/>
        <w:rPr>
          <w:rFonts w:ascii="Verdana" w:hAnsi="Verdana"/>
        </w:rPr>
      </w:pPr>
    </w:p>
    <w:p w14:paraId="3A210785" w14:textId="77777777" w:rsidR="006E78AF" w:rsidRDefault="006E78AF" w:rsidP="006E78AF"/>
    <w:p w14:paraId="202A5E06" w14:textId="77777777" w:rsidR="006E78AF" w:rsidRDefault="006E78AF" w:rsidP="006E78AF"/>
    <w:p w14:paraId="1465C474" w14:textId="77777777" w:rsidR="009A5F0B" w:rsidRDefault="009A5F0B"/>
    <w:sectPr w:rsidR="009A5F0B">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7921439">
    <w:abstractNumId w:val="3"/>
  </w:num>
  <w:num w:numId="2" w16cid:durableId="1262030158">
    <w:abstractNumId w:val="0"/>
  </w:num>
  <w:num w:numId="3" w16cid:durableId="450324001">
    <w:abstractNumId w:val="2"/>
  </w:num>
  <w:num w:numId="4" w16cid:durableId="2045716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8AF"/>
    <w:rsid w:val="00017A59"/>
    <w:rsid w:val="00231CBF"/>
    <w:rsid w:val="003A39C0"/>
    <w:rsid w:val="004E04E7"/>
    <w:rsid w:val="00514383"/>
    <w:rsid w:val="005B28A6"/>
    <w:rsid w:val="00681263"/>
    <w:rsid w:val="006C35DF"/>
    <w:rsid w:val="006E78AF"/>
    <w:rsid w:val="007B625A"/>
    <w:rsid w:val="008230B0"/>
    <w:rsid w:val="00861CCF"/>
    <w:rsid w:val="00944D58"/>
    <w:rsid w:val="009A5F0B"/>
    <w:rsid w:val="00BF1D69"/>
    <w:rsid w:val="00C949D6"/>
    <w:rsid w:val="00F20524"/>
    <w:rsid w:val="00FE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88C8"/>
  <w15:chartTrackingRefBased/>
  <w15:docId w15:val="{DC81539E-638C-42A9-814B-92A6BC98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8AF"/>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6E78AF"/>
    <w:pPr>
      <w:spacing w:after="0" w:line="240" w:lineRule="auto"/>
    </w:pPr>
    <w:rPr>
      <w:lang w:val="hr-HR"/>
    </w:rPr>
  </w:style>
  <w:style w:type="character" w:styleId="Naglaeno">
    <w:name w:val="Strong"/>
    <w:basedOn w:val="Zadanifontodlomka"/>
    <w:uiPriority w:val="22"/>
    <w:qFormat/>
    <w:rsid w:val="006E78AF"/>
    <w:rPr>
      <w:b/>
      <w:bCs/>
    </w:rPr>
  </w:style>
  <w:style w:type="character" w:styleId="Naslovknjige">
    <w:name w:val="Book Title"/>
    <w:basedOn w:val="Zadanifontodlomka"/>
    <w:uiPriority w:val="33"/>
    <w:qFormat/>
    <w:rsid w:val="006E78AF"/>
    <w:rPr>
      <w:b/>
      <w:bCs/>
      <w:smallCaps/>
      <w:spacing w:val="5"/>
    </w:rPr>
  </w:style>
  <w:style w:type="paragraph" w:styleId="Odlomakpopisa">
    <w:name w:val="List Paragraph"/>
    <w:basedOn w:val="Normal"/>
    <w:uiPriority w:val="34"/>
    <w:qFormat/>
    <w:rsid w:val="006E78AF"/>
    <w:pPr>
      <w:ind w:left="720"/>
      <w:contextualSpacing/>
    </w:pPr>
  </w:style>
  <w:style w:type="paragraph" w:styleId="Tekstbalonia">
    <w:name w:val="Balloon Text"/>
    <w:basedOn w:val="Normal"/>
    <w:link w:val="TekstbaloniaChar"/>
    <w:uiPriority w:val="99"/>
    <w:semiHidden/>
    <w:unhideWhenUsed/>
    <w:rsid w:val="0051438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14383"/>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16</cp:revision>
  <cp:lastPrinted>2020-03-02T07:35:00Z</cp:lastPrinted>
  <dcterms:created xsi:type="dcterms:W3CDTF">2020-02-26T13:05:00Z</dcterms:created>
  <dcterms:modified xsi:type="dcterms:W3CDTF">2026-02-23T12:40:00Z</dcterms:modified>
</cp:coreProperties>
</file>