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E3D0" w14:textId="77777777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2055C0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9264" o:allowincell="f">
            <v:imagedata r:id="rId4" o:title=""/>
            <w10:wrap type="topAndBottom"/>
          </v:shape>
          <o:OLEObject Type="Embed" ProgID="CorelDraw.Graphic.7" ShapeID="_x0000_s1026" DrawAspect="Content" ObjectID="_1833958075" r:id="rId5"/>
        </w:object>
      </w:r>
    </w:p>
    <w:p w14:paraId="775B7A9A" w14:textId="77777777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0B7B5032" w14:textId="77777777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06EAF2B8" w14:textId="7BE51B98" w:rsidR="009D3C20" w:rsidRDefault="009D3C20" w:rsidP="009D3C2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 U P A N</w:t>
      </w:r>
    </w:p>
    <w:p w14:paraId="7E6E1F02" w14:textId="6751B97C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-02/1</w:t>
      </w:r>
    </w:p>
    <w:p w14:paraId="61A88955" w14:textId="62AA60A1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2178-08-01/8-26-</w:t>
      </w:r>
      <w:r w:rsidR="00BD432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</w:p>
    <w:p w14:paraId="19A97A97" w14:textId="6A054C83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</w:t>
      </w:r>
      <w:r w:rsidR="00BD432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BD4321">
        <w:rPr>
          <w:rFonts w:ascii="Times New Roman" w:eastAsia="Times New Roman" w:hAnsi="Times New Roman" w:cs="Times New Roman"/>
          <w:b/>
          <w:sz w:val="24"/>
          <w:szCs w:val="24"/>
        </w:rPr>
        <w:t xml:space="preserve">ožujka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2026. </w:t>
      </w:r>
    </w:p>
    <w:p w14:paraId="15D0BE3C" w14:textId="77777777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1ED34D" w14:textId="77777777" w:rsidR="009D3C20" w:rsidRDefault="009D3C20" w:rsidP="009D3C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9CD9BC" w14:textId="77777777" w:rsidR="009D3C20" w:rsidRDefault="009D3C20" w:rsidP="009D3C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7559D3F1" w14:textId="541E67FA" w:rsidR="009D3C20" w:rsidRDefault="009D3C20" w:rsidP="009D3C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temelju članka 24. stavka 5. Zakona o službenicima i namještenicima u lokalnoj i područnoj (regionalnoj) samoupravi („Narodne novine“ br. 86/08, 61/11, 4/18, 112/19, 17/25),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župan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1224ABCE" w14:textId="77777777" w:rsidR="009D3C20" w:rsidRDefault="009D3C20" w:rsidP="009D3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DFBD01" w14:textId="77777777" w:rsidR="009D3C20" w:rsidRDefault="009D3C20" w:rsidP="009D3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5962878F" w14:textId="2D87C999" w:rsidR="009D3C20" w:rsidRDefault="009D3C20" w:rsidP="009D3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obustavi javnog natječaja</w:t>
      </w:r>
    </w:p>
    <w:p w14:paraId="33F75BA1" w14:textId="77777777" w:rsidR="009D3C20" w:rsidRDefault="009D3C20" w:rsidP="009D3C2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8311CC" w14:textId="77777777" w:rsidR="009D3C20" w:rsidRDefault="009D3C20" w:rsidP="009D3C2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14:paraId="38FC7ABF" w14:textId="77777777" w:rsidR="00BD4321" w:rsidRDefault="00BD4321" w:rsidP="00BD432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4E7E93" w14:textId="1E730D32" w:rsidR="009D3C20" w:rsidRDefault="009D3C20" w:rsidP="00BD4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Obustavlja se </w:t>
      </w:r>
      <w:r>
        <w:rPr>
          <w:rFonts w:ascii="Times New Roman" w:hAnsi="Times New Roman" w:cs="Times New Roman"/>
          <w:sz w:val="24"/>
          <w:szCs w:val="24"/>
        </w:rPr>
        <w:t xml:space="preserve">Javni natječaj objavljen u „Narodnim novinama“, broj </w:t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od 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veljače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i na mrežnim stranicama Brodsko-posavske županije, </w:t>
      </w:r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>za imenovanje pročelnika/</w:t>
      </w:r>
      <w:proofErr w:type="spellStart"/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>ice</w:t>
      </w:r>
      <w:proofErr w:type="spellEnd"/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Službe za unutarnju reviziju u Brodsko-posavskoj županiji</w:t>
      </w:r>
      <w:r w:rsid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bookmarkStart w:id="0" w:name="_Hlk213834314"/>
      <w:r w:rsidR="00BD4321" w:rsidRPr="00BD432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–</w:t>
      </w:r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 izvršitelj/</w:t>
      </w:r>
      <w:proofErr w:type="spellStart"/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>ica</w:t>
      </w:r>
      <w:proofErr w:type="spellEnd"/>
      <w:r w:rsidR="00BD4321" w:rsidRPr="00BD432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na neodređeno vrijeme</w:t>
      </w:r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iz razloga što </w:t>
      </w:r>
      <w:r w:rsidR="00BD4321">
        <w:rPr>
          <w:rFonts w:ascii="Times New Roman" w:hAnsi="Times New Roman" w:cs="Times New Roman"/>
          <w:sz w:val="24"/>
          <w:szCs w:val="24"/>
        </w:rPr>
        <w:t>se u roku određenom javnim natječajem nije prijavio nijedan kandidat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5AA179" w14:textId="77777777" w:rsidR="009D3C20" w:rsidRDefault="009D3C20" w:rsidP="009D3C20">
      <w:pPr>
        <w:spacing w:before="100" w:beforeAutospacing="1" w:after="100" w:afterAutospacing="1" w:line="240" w:lineRule="auto"/>
        <w:ind w:left="34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4BF17127" w14:textId="7F9BE7E2" w:rsidR="009D3C20" w:rsidRDefault="009D3C20" w:rsidP="00BD43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</w:t>
      </w:r>
      <w:r w:rsidR="00BD4321">
        <w:rPr>
          <w:rFonts w:ascii="Times New Roman" w:hAnsi="Times New Roman" w:cs="Times New Roman"/>
          <w:sz w:val="24"/>
          <w:szCs w:val="24"/>
        </w:rPr>
        <w:t xml:space="preserve">Odluka </w:t>
      </w:r>
      <w:r>
        <w:rPr>
          <w:rFonts w:ascii="Times New Roman" w:hAnsi="Times New Roman" w:cs="Times New Roman"/>
          <w:sz w:val="24"/>
          <w:szCs w:val="24"/>
        </w:rPr>
        <w:t xml:space="preserve">objavit će se na mrežnoj stranici Brodsko-posavske županije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1342257B" w14:textId="77777777" w:rsidR="00BD4321" w:rsidRDefault="00BD4321" w:rsidP="009D3C2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36919167" w14:textId="77777777" w:rsidR="00BD4321" w:rsidRPr="00BD4321" w:rsidRDefault="00BD4321" w:rsidP="00BD4321">
      <w:pPr>
        <w:spacing w:after="0" w:line="240" w:lineRule="auto"/>
        <w:ind w:left="5952" w:firstLine="4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BD432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Ž U P A N</w:t>
      </w:r>
    </w:p>
    <w:p w14:paraId="0983F0CA" w14:textId="77777777" w:rsidR="00BD4321" w:rsidRPr="00BD4321" w:rsidRDefault="00BD4321" w:rsidP="00BD4321">
      <w:pPr>
        <w:spacing w:after="0" w:line="240" w:lineRule="auto"/>
        <w:ind w:left="382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5B93D17" w14:textId="77777777" w:rsidR="00BD4321" w:rsidRPr="00BD4321" w:rsidRDefault="00BD4321" w:rsidP="00BD4321">
      <w:pPr>
        <w:spacing w:after="0" w:line="240" w:lineRule="auto"/>
        <w:ind w:left="4536" w:firstLine="4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D432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</w:t>
      </w:r>
      <w:r w:rsidRPr="00BD432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dr.sc. Danijel Marušić, dr. med. </w:t>
      </w:r>
      <w:proofErr w:type="spellStart"/>
      <w:r w:rsidRPr="00BD4321">
        <w:rPr>
          <w:rFonts w:ascii="Times New Roman" w:eastAsia="Calibri" w:hAnsi="Times New Roman" w:cs="Times New Roman"/>
          <w:sz w:val="24"/>
          <w:szCs w:val="24"/>
          <w:lang w:eastAsia="en-US"/>
        </w:rPr>
        <w:t>vet</w:t>
      </w:r>
      <w:proofErr w:type="spellEnd"/>
      <w:r w:rsidRPr="00BD432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37C319B" w14:textId="77777777" w:rsidR="009D3C20" w:rsidRDefault="009D3C20" w:rsidP="009D3C2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0E87F169" w14:textId="77777777" w:rsidR="009D3C20" w:rsidRDefault="009D3C20" w:rsidP="009D3C20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1045046B" w14:textId="77777777" w:rsidR="009D3C20" w:rsidRDefault="009D3C20" w:rsidP="009D3C20">
      <w:pPr>
        <w:rPr>
          <w:rFonts w:ascii="Times New Roman" w:hAnsi="Times New Roman" w:cs="Times New Roman"/>
          <w:sz w:val="24"/>
          <w:szCs w:val="24"/>
        </w:rPr>
      </w:pPr>
    </w:p>
    <w:p w14:paraId="42C723FC" w14:textId="77777777" w:rsidR="009D3C20" w:rsidRDefault="009D3C20" w:rsidP="009D3C20"/>
    <w:p w14:paraId="45101FF9" w14:textId="77777777" w:rsidR="009D3C20" w:rsidRDefault="009D3C20"/>
    <w:sectPr w:rsidR="009D3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C20"/>
    <w:rsid w:val="009D3C20"/>
    <w:rsid w:val="00BD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49AC15"/>
  <w15:chartTrackingRefBased/>
  <w15:docId w15:val="{94F5D01D-13FA-41BD-9A61-C9AE448C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C20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9D3C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2026-03-02T10:45:00Z</dcterms:created>
  <dcterms:modified xsi:type="dcterms:W3CDTF">2026-03-02T11:01:00Z</dcterms:modified>
</cp:coreProperties>
</file>