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8FA63" w14:textId="25989E93" w:rsidR="00935877" w:rsidRPr="00AE11B0" w:rsidRDefault="00935877" w:rsidP="00935877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natječaj za financiranje </w:t>
      </w:r>
      <w:r>
        <w:rPr>
          <w:rFonts w:ascii="Arial" w:hAnsi="Arial" w:cs="Arial"/>
          <w:bCs/>
        </w:rPr>
        <w:t>jednokratnih aktivnosti</w:t>
      </w:r>
      <w:r w:rsidRPr="00AE11B0">
        <w:rPr>
          <w:rFonts w:ascii="Arial" w:hAnsi="Arial" w:cs="Arial"/>
          <w:bCs/>
        </w:rPr>
        <w:t xml:space="preserve"> udruga</w:t>
      </w:r>
      <w:r>
        <w:rPr>
          <w:rFonts w:ascii="Arial" w:hAnsi="Arial" w:cs="Arial"/>
          <w:bCs/>
        </w:rPr>
        <w:t xml:space="preserve"> </w:t>
      </w:r>
      <w:r w:rsidRPr="00AE11B0">
        <w:rPr>
          <w:rFonts w:ascii="Arial" w:hAnsi="Arial" w:cs="Arial"/>
          <w:bCs/>
        </w:rPr>
        <w:t>koj</w:t>
      </w:r>
      <w:r>
        <w:rPr>
          <w:rFonts w:ascii="Arial" w:hAnsi="Arial" w:cs="Arial"/>
          <w:bCs/>
        </w:rPr>
        <w:t>e su od interesa za Brodsko-posavsku županiju iz</w:t>
      </w:r>
      <w:r w:rsidRPr="00AE11B0">
        <w:rPr>
          <w:rFonts w:ascii="Arial" w:hAnsi="Arial" w:cs="Arial"/>
          <w:bCs/>
        </w:rPr>
        <w:t xml:space="preserve"> područj</w:t>
      </w:r>
      <w:r>
        <w:rPr>
          <w:rFonts w:ascii="Arial" w:hAnsi="Arial" w:cs="Arial"/>
          <w:bCs/>
        </w:rPr>
        <w:t>a vatrogastva</w:t>
      </w:r>
      <w:r w:rsidRPr="00AE11B0">
        <w:rPr>
          <w:rFonts w:ascii="Arial" w:hAnsi="Arial" w:cs="Arial"/>
          <w:bCs/>
        </w:rPr>
        <w:t xml:space="preserve"> za 20</w:t>
      </w:r>
      <w:r w:rsidR="001A1899">
        <w:rPr>
          <w:rFonts w:ascii="Arial" w:hAnsi="Arial" w:cs="Arial"/>
          <w:bCs/>
        </w:rPr>
        <w:t>2</w:t>
      </w:r>
      <w:r w:rsidR="00D50ECF">
        <w:rPr>
          <w:rFonts w:ascii="Arial" w:hAnsi="Arial" w:cs="Arial"/>
          <w:bCs/>
        </w:rPr>
        <w:t>6</w:t>
      </w:r>
      <w:r w:rsidRPr="00AE11B0">
        <w:rPr>
          <w:rFonts w:ascii="Arial" w:hAnsi="Arial" w:cs="Arial"/>
          <w:bCs/>
        </w:rPr>
        <w:t>. godinu</w:t>
      </w:r>
    </w:p>
    <w:p w14:paraId="746A7669" w14:textId="77777777" w:rsidR="00935877" w:rsidRPr="00AE11B0" w:rsidRDefault="00935877" w:rsidP="00935877">
      <w:pPr>
        <w:jc w:val="center"/>
        <w:rPr>
          <w:rFonts w:ascii="Arial" w:hAnsi="Arial" w:cs="Arial"/>
          <w:bCs/>
        </w:rPr>
      </w:pPr>
    </w:p>
    <w:p w14:paraId="334DA12B" w14:textId="77777777" w:rsidR="00935877" w:rsidRPr="00AE11B0" w:rsidRDefault="00935877" w:rsidP="00935877">
      <w:pPr>
        <w:jc w:val="center"/>
        <w:rPr>
          <w:rFonts w:ascii="Arial" w:hAnsi="Arial" w:cs="Arial"/>
          <w:bCs/>
        </w:rPr>
      </w:pPr>
    </w:p>
    <w:p w14:paraId="442CAE63" w14:textId="77777777" w:rsidR="00935877" w:rsidRPr="00AE11B0" w:rsidRDefault="00935877" w:rsidP="00935877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14:paraId="012AD58C" w14:textId="77777777" w:rsidR="00935877" w:rsidRPr="00AE11B0" w:rsidRDefault="00935877" w:rsidP="00935877">
      <w:pPr>
        <w:jc w:val="center"/>
        <w:rPr>
          <w:rFonts w:ascii="Arial" w:hAnsi="Arial" w:cs="Arial"/>
          <w:b/>
          <w:bCs/>
        </w:rPr>
      </w:pPr>
    </w:p>
    <w:p w14:paraId="634F1D92" w14:textId="77777777" w:rsidR="00935877" w:rsidRPr="00AE11B0" w:rsidRDefault="00935877" w:rsidP="00935877">
      <w:pPr>
        <w:rPr>
          <w:rFonts w:ascii="Arial" w:eastAsia="PMingLiU" w:hAnsi="Arial" w:cs="Arial"/>
          <w:lang w:eastAsia="zh-TW"/>
        </w:rPr>
      </w:pPr>
    </w:p>
    <w:p w14:paraId="6D2E4F57" w14:textId="77777777" w:rsidR="00935877" w:rsidRPr="00AE11B0" w:rsidRDefault="00935877" w:rsidP="00935877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14:paraId="24A6B817" w14:textId="77777777" w:rsidR="00935877" w:rsidRPr="00AE11B0" w:rsidRDefault="00935877" w:rsidP="00935877">
      <w:pPr>
        <w:rPr>
          <w:rFonts w:ascii="Arial" w:eastAsia="PMingLiU" w:hAnsi="Arial" w:cs="Arial"/>
          <w:lang w:eastAsia="zh-TW"/>
        </w:rPr>
      </w:pPr>
    </w:p>
    <w:p w14:paraId="2AF10B05" w14:textId="77777777" w:rsidR="00935877" w:rsidRPr="00AE11B0" w:rsidRDefault="00935877" w:rsidP="00935877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Prijavitelj:</w:t>
      </w:r>
    </w:p>
    <w:p w14:paraId="7C408F49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53C5E6DE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6A36BC85" w14:textId="77777777" w:rsidR="00935877" w:rsidRPr="00AE11B0" w:rsidRDefault="00935877" w:rsidP="00935877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OIB)</w:t>
      </w:r>
    </w:p>
    <w:p w14:paraId="50EB2D68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6939C89E" w14:textId="77777777" w:rsidR="00935877" w:rsidRPr="00AE11B0" w:rsidRDefault="00935877" w:rsidP="00935877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14:paraId="68D24D6E" w14:textId="77777777" w:rsidR="00935877" w:rsidRPr="00AE11B0" w:rsidRDefault="00935877" w:rsidP="00935877">
      <w:pPr>
        <w:jc w:val="both"/>
        <w:rPr>
          <w:rFonts w:ascii="Arial" w:eastAsia="PMingLiU" w:hAnsi="Arial" w:cs="Arial"/>
          <w:b/>
          <w:lang w:eastAsia="zh-TW"/>
        </w:rPr>
      </w:pPr>
    </w:p>
    <w:p w14:paraId="66F174B6" w14:textId="77777777" w:rsidR="00935877" w:rsidRPr="00AE11B0" w:rsidRDefault="00935877" w:rsidP="00935877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14:paraId="58175EB4" w14:textId="77777777" w:rsidR="00935877" w:rsidRPr="00AE11B0" w:rsidRDefault="00935877" w:rsidP="00935877">
      <w:pPr>
        <w:jc w:val="both"/>
        <w:rPr>
          <w:rFonts w:ascii="Arial" w:eastAsia="PMingLiU" w:hAnsi="Arial" w:cs="Arial"/>
          <w:b/>
          <w:lang w:eastAsia="zh-TW"/>
        </w:rPr>
      </w:pPr>
    </w:p>
    <w:p w14:paraId="13991182" w14:textId="77777777" w:rsidR="00935877" w:rsidRPr="00AE11B0" w:rsidRDefault="00935877" w:rsidP="00935877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 tijela državne uprave, Vladinih ureda i tijela, javnih institucija, jedinica lokalne i područne (regionalne) samouprave odnosno sredstva iz fondova EU-a i međunarodnih fondova u tekućoj kalendarskoj godini</w:t>
      </w:r>
    </w:p>
    <w:p w14:paraId="72417433" w14:textId="77777777" w:rsidR="00935877" w:rsidRPr="00AE11B0" w:rsidRDefault="00935877" w:rsidP="00935877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14:paraId="5413CFC6" w14:textId="77777777" w:rsidR="00935877" w:rsidRPr="00AE11B0" w:rsidRDefault="00935877" w:rsidP="00935877">
      <w:pPr>
        <w:jc w:val="center"/>
        <w:rPr>
          <w:rFonts w:ascii="Arial" w:eastAsia="PMingLiU" w:hAnsi="Arial" w:cs="Arial"/>
          <w:lang w:eastAsia="zh-TW"/>
        </w:rPr>
      </w:pPr>
    </w:p>
    <w:p w14:paraId="1716B387" w14:textId="77777777" w:rsidR="00935877" w:rsidRPr="00AE11B0" w:rsidRDefault="00935877" w:rsidP="00935877">
      <w:pPr>
        <w:pStyle w:val="Odlomakpopisa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14:paraId="5CF1F84A" w14:textId="77777777" w:rsidR="00935877" w:rsidRPr="00AE11B0" w:rsidRDefault="00935877" w:rsidP="00935877">
      <w:pPr>
        <w:jc w:val="both"/>
        <w:rPr>
          <w:rFonts w:ascii="Arial" w:eastAsia="PMingLiU" w:hAnsi="Arial" w:cs="Arial"/>
          <w:lang w:eastAsia="zh-TW"/>
        </w:rPr>
      </w:pPr>
    </w:p>
    <w:p w14:paraId="49CF1C34" w14:textId="77777777" w:rsidR="00935877" w:rsidRPr="00AE11B0" w:rsidRDefault="00935877" w:rsidP="00935877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prijavljen</w:t>
      </w:r>
      <w:r>
        <w:rPr>
          <w:rFonts w:ascii="Arial" w:eastAsia="PMingLiU" w:hAnsi="Arial" w:cs="Arial"/>
          <w:lang w:eastAsia="zh-TW"/>
        </w:rPr>
        <w:t>u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jednokratnu aktivnost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14:paraId="2979D141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415D86B3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3C0563EF" w14:textId="77777777" w:rsidR="00935877" w:rsidRPr="00AE11B0" w:rsidRDefault="00935877" w:rsidP="00935877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prijavljen</w:t>
      </w:r>
      <w:r>
        <w:rPr>
          <w:rFonts w:ascii="Arial" w:eastAsia="PMingLiU" w:hAnsi="Arial" w:cs="Arial"/>
          <w:lang w:eastAsia="zh-TW"/>
        </w:rPr>
        <w:t>a</w:t>
      </w:r>
      <w:r w:rsidRPr="00AE11B0">
        <w:rPr>
          <w:rFonts w:ascii="Arial" w:eastAsia="PMingLiU" w:hAnsi="Arial" w:cs="Arial"/>
          <w:lang w:eastAsia="zh-TW"/>
        </w:rPr>
        <w:t xml:space="preserve"> </w:t>
      </w:r>
      <w:r>
        <w:rPr>
          <w:rFonts w:ascii="Arial" w:eastAsia="PMingLiU" w:hAnsi="Arial" w:cs="Arial"/>
          <w:lang w:eastAsia="zh-TW"/>
        </w:rPr>
        <w:t>jednokratna aktivnost</w:t>
      </w:r>
      <w:r w:rsidRPr="00AE11B0">
        <w:rPr>
          <w:rFonts w:ascii="Arial" w:eastAsia="PMingLiU" w:hAnsi="Arial" w:cs="Arial"/>
          <w:lang w:eastAsia="zh-TW"/>
        </w:rPr>
        <w:t>)</w:t>
      </w:r>
    </w:p>
    <w:p w14:paraId="35D798AC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2B08D7F3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14:paraId="0D515A79" w14:textId="77777777" w:rsidR="00935877" w:rsidRPr="00AE11B0" w:rsidRDefault="00935877" w:rsidP="00935877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14:paraId="05089B98" w14:textId="77777777" w:rsidR="00935877" w:rsidRPr="00AE11B0" w:rsidRDefault="00935877" w:rsidP="00935877">
      <w:pPr>
        <w:rPr>
          <w:rFonts w:ascii="Arial" w:eastAsia="PMingLiU" w:hAnsi="Arial" w:cs="Arial"/>
          <w:b/>
          <w:lang w:eastAsia="zh-TW"/>
        </w:rPr>
      </w:pPr>
    </w:p>
    <w:p w14:paraId="3645BC35" w14:textId="77777777" w:rsidR="00935877" w:rsidRPr="00AE11B0" w:rsidRDefault="00935877" w:rsidP="00935877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14:paraId="2C521A9E" w14:textId="77777777" w:rsidR="00935877" w:rsidRPr="00AE11B0" w:rsidRDefault="00935877" w:rsidP="00935877">
      <w:pPr>
        <w:pStyle w:val="Bezproreda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02"/>
      </w:tblGrid>
      <w:tr w:rsidR="00935877" w:rsidRPr="00905169" w14:paraId="43673ED4" w14:textId="77777777" w:rsidTr="009A62B6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4D3DF4F" w14:textId="77777777" w:rsidR="00935877" w:rsidRPr="00905169" w:rsidRDefault="00935877" w:rsidP="009A62B6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2F2AD795" w14:textId="77777777" w:rsidR="00935877" w:rsidRPr="00905169" w:rsidRDefault="00935877" w:rsidP="009A62B6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199D289A" w14:textId="77777777" w:rsidR="00935877" w:rsidRPr="00905169" w:rsidRDefault="00935877" w:rsidP="009A62B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D2B5BA3" w14:textId="77777777" w:rsidR="00935877" w:rsidRPr="00905169" w:rsidRDefault="00935877" w:rsidP="009A62B6">
            <w:pPr>
              <w:pStyle w:val="Bezproreda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35877" w:rsidRPr="00905169" w14:paraId="7A90B9B1" w14:textId="77777777" w:rsidTr="009A62B6">
        <w:trPr>
          <w:trHeight w:val="466"/>
        </w:trPr>
        <w:tc>
          <w:tcPr>
            <w:tcW w:w="1443" w:type="dxa"/>
          </w:tcPr>
          <w:p w14:paraId="6AE210D9" w14:textId="77777777" w:rsidR="00935877" w:rsidRPr="00905169" w:rsidRDefault="00935877" w:rsidP="009A62B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14:paraId="7DAD39C2" w14:textId="77777777" w:rsidR="00935877" w:rsidRPr="00905169" w:rsidRDefault="00935877" w:rsidP="009A62B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14:paraId="798DBB16" w14:textId="77777777" w:rsidR="00935877" w:rsidRPr="00905169" w:rsidRDefault="00935877" w:rsidP="009A62B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hideMark/>
          </w:tcPr>
          <w:p w14:paraId="4D4F45AF" w14:textId="77777777" w:rsidR="00935877" w:rsidRDefault="00935877" w:rsidP="000372D6">
            <w:pPr>
              <w:pStyle w:val="Bezproreda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Ime i prezime te potpis osobe ovlaštene za zastupanje </w:t>
            </w:r>
          </w:p>
          <w:p w14:paraId="75312CCD" w14:textId="77777777" w:rsidR="000372D6" w:rsidRPr="000372D6" w:rsidRDefault="000372D6" w:rsidP="000372D6">
            <w:pPr>
              <w:pStyle w:val="Bezproreda"/>
              <w:jc w:val="center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0372D6">
              <w:rPr>
                <w:rFonts w:ascii="Arial" w:hAnsi="Arial" w:cs="Arial"/>
                <w:bCs/>
                <w:i/>
                <w:sz w:val="22"/>
                <w:szCs w:val="22"/>
              </w:rPr>
              <w:t>(u udruzi prijavitelju)</w:t>
            </w:r>
          </w:p>
        </w:tc>
      </w:tr>
    </w:tbl>
    <w:p w14:paraId="1D30BA02" w14:textId="77777777" w:rsidR="00935877" w:rsidRPr="00737D96" w:rsidRDefault="00935877" w:rsidP="00935877"/>
    <w:p w14:paraId="715C9832" w14:textId="77777777" w:rsidR="00935877" w:rsidRPr="008B5CAC" w:rsidRDefault="00935877" w:rsidP="00935877"/>
    <w:p w14:paraId="08479C38" w14:textId="77777777" w:rsidR="00891DEA" w:rsidRDefault="00891DEA"/>
    <w:sectPr w:rsidR="00891DE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01577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877"/>
    <w:rsid w:val="000072A9"/>
    <w:rsid w:val="000372D6"/>
    <w:rsid w:val="000E2A45"/>
    <w:rsid w:val="001A1899"/>
    <w:rsid w:val="00233017"/>
    <w:rsid w:val="002547E0"/>
    <w:rsid w:val="00314070"/>
    <w:rsid w:val="00891DEA"/>
    <w:rsid w:val="00935877"/>
    <w:rsid w:val="00A9590C"/>
    <w:rsid w:val="00BA5D17"/>
    <w:rsid w:val="00D50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F8694"/>
  <w15:chartTrackingRefBased/>
  <w15:docId w15:val="{2EA6D240-9E09-4FA4-AC12-25C9C42D7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35877"/>
    <w:pPr>
      <w:ind w:left="720"/>
      <w:contextualSpacing/>
    </w:pPr>
  </w:style>
  <w:style w:type="paragraph" w:styleId="Bezproreda">
    <w:name w:val="No Spacing"/>
    <w:uiPriority w:val="1"/>
    <w:qFormat/>
    <w:rsid w:val="009358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9</cp:revision>
  <dcterms:created xsi:type="dcterms:W3CDTF">2020-02-26T06:49:00Z</dcterms:created>
  <dcterms:modified xsi:type="dcterms:W3CDTF">2026-03-03T12:38:00Z</dcterms:modified>
</cp:coreProperties>
</file>