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40F17F" w14:textId="77777777" w:rsidR="00C12E1F" w:rsidRDefault="00C12E1F" w:rsidP="00C12E1F">
      <w:pPr>
        <w:jc w:val="both"/>
        <w:rPr>
          <w:b/>
          <w:sz w:val="24"/>
          <w:szCs w:val="24"/>
        </w:rPr>
      </w:pPr>
    </w:p>
    <w:p w14:paraId="0C7D56C7" w14:textId="77777777" w:rsidR="00C12E1F" w:rsidRDefault="00C12E1F" w:rsidP="00C12E1F"/>
    <w:p w14:paraId="3F76C844" w14:textId="77777777" w:rsidR="00C12E1F" w:rsidRDefault="00C12E1F" w:rsidP="00C12E1F">
      <w:pPr>
        <w:jc w:val="center"/>
        <w:rPr>
          <w:b/>
          <w:sz w:val="24"/>
          <w:szCs w:val="24"/>
          <w:lang w:val="hr-HR"/>
        </w:rPr>
      </w:pPr>
      <w:r>
        <w:rPr>
          <w:b/>
          <w:sz w:val="24"/>
          <w:szCs w:val="24"/>
          <w:lang w:val="hr-HR"/>
        </w:rPr>
        <w:t>Izjava o korištenim potporama male vrijednosti</w:t>
      </w:r>
    </w:p>
    <w:p w14:paraId="4AEDA67A" w14:textId="77777777" w:rsidR="00C12E1F" w:rsidRDefault="00C12E1F" w:rsidP="00C12E1F">
      <w:pPr>
        <w:jc w:val="center"/>
        <w:rPr>
          <w:b/>
          <w:sz w:val="24"/>
          <w:szCs w:val="24"/>
          <w:lang w:val="hr-HR"/>
        </w:rPr>
      </w:pPr>
    </w:p>
    <w:p w14:paraId="1A1884FE" w14:textId="77777777" w:rsidR="00C12E1F" w:rsidRDefault="00C12E1F" w:rsidP="00C12E1F">
      <w:pPr>
        <w:jc w:val="center"/>
        <w:rPr>
          <w:b/>
          <w:sz w:val="24"/>
          <w:szCs w:val="24"/>
          <w:lang w:val="hr-HR"/>
        </w:rPr>
      </w:pPr>
    </w:p>
    <w:p w14:paraId="39B2C29D" w14:textId="77777777" w:rsidR="00C12E1F" w:rsidRDefault="00C12E1F" w:rsidP="00C12E1F">
      <w:pPr>
        <w:rPr>
          <w:lang w:val="hr-HR"/>
        </w:rPr>
      </w:pPr>
    </w:p>
    <w:tbl>
      <w:tblPr>
        <w:tblStyle w:val="Reetkatablice"/>
        <w:tblW w:w="0" w:type="auto"/>
        <w:tblInd w:w="0" w:type="dxa"/>
        <w:tblLook w:val="04A0" w:firstRow="1" w:lastRow="0" w:firstColumn="1" w:lastColumn="0" w:noHBand="0" w:noVBand="1"/>
      </w:tblPr>
      <w:tblGrid>
        <w:gridCol w:w="3512"/>
        <w:gridCol w:w="5550"/>
      </w:tblGrid>
      <w:tr w:rsidR="00C12E1F" w14:paraId="3C448EF4" w14:textId="77777777" w:rsidTr="00C12E1F">
        <w:trPr>
          <w:trHeight w:val="230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0DFAC" w14:textId="77777777" w:rsidR="00C12E1F" w:rsidRDefault="00C12E1F">
            <w:pPr>
              <w:rPr>
                <w:lang w:val="hr-HR" w:eastAsia="en-US"/>
              </w:rPr>
            </w:pPr>
            <w:r>
              <w:rPr>
                <w:lang w:val="hr-HR" w:eastAsia="en-US"/>
              </w:rPr>
              <w:t>PODNOSITELJ ZAHTJEVA</w:t>
            </w:r>
          </w:p>
          <w:p w14:paraId="62F18CC5" w14:textId="77777777" w:rsidR="00C12E1F" w:rsidRDefault="00C12E1F">
            <w:pPr>
              <w:rPr>
                <w:lang w:val="hr-HR" w:eastAsia="en-US"/>
              </w:rPr>
            </w:pP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23FC0" w14:textId="77777777" w:rsidR="00C12E1F" w:rsidRDefault="00C12E1F">
            <w:pPr>
              <w:rPr>
                <w:lang w:val="hr-HR" w:eastAsia="en-US"/>
              </w:rPr>
            </w:pPr>
          </w:p>
        </w:tc>
      </w:tr>
      <w:tr w:rsidR="00C12E1F" w14:paraId="70D87CDB" w14:textId="77777777" w:rsidTr="00C12E1F">
        <w:trPr>
          <w:trHeight w:val="230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CF731" w14:textId="77777777" w:rsidR="00C12E1F" w:rsidRDefault="00C12E1F">
            <w:pPr>
              <w:rPr>
                <w:lang w:val="hr-HR" w:eastAsia="en-US"/>
              </w:rPr>
            </w:pPr>
            <w:r>
              <w:rPr>
                <w:lang w:val="hr-HR" w:eastAsia="en-US"/>
              </w:rPr>
              <w:t>ADRESA I SJEDIŠTE</w:t>
            </w:r>
          </w:p>
          <w:p w14:paraId="3113D065" w14:textId="77777777" w:rsidR="00C12E1F" w:rsidRDefault="00C12E1F">
            <w:pPr>
              <w:rPr>
                <w:lang w:val="hr-HR" w:eastAsia="en-US"/>
              </w:rPr>
            </w:pP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E7201" w14:textId="77777777" w:rsidR="00C12E1F" w:rsidRDefault="00C12E1F">
            <w:pPr>
              <w:rPr>
                <w:lang w:val="hr-HR" w:eastAsia="en-US"/>
              </w:rPr>
            </w:pPr>
          </w:p>
        </w:tc>
      </w:tr>
      <w:tr w:rsidR="00C12E1F" w14:paraId="74F5D3EB" w14:textId="77777777" w:rsidTr="00C12E1F">
        <w:trPr>
          <w:trHeight w:val="230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ADE5C" w14:textId="77777777" w:rsidR="00C12E1F" w:rsidRDefault="00C12E1F">
            <w:pPr>
              <w:rPr>
                <w:lang w:val="hr-HR" w:eastAsia="en-US"/>
              </w:rPr>
            </w:pPr>
            <w:r>
              <w:rPr>
                <w:lang w:val="hr-HR" w:eastAsia="en-US"/>
              </w:rPr>
              <w:t>OIB</w:t>
            </w:r>
          </w:p>
          <w:p w14:paraId="3971528D" w14:textId="77777777" w:rsidR="00C12E1F" w:rsidRDefault="00C12E1F">
            <w:pPr>
              <w:rPr>
                <w:lang w:val="hr-HR" w:eastAsia="en-US"/>
              </w:rPr>
            </w:pP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8D0FA" w14:textId="77777777" w:rsidR="00C12E1F" w:rsidRDefault="00C12E1F">
            <w:pPr>
              <w:rPr>
                <w:lang w:val="hr-HR" w:eastAsia="en-US"/>
              </w:rPr>
            </w:pPr>
          </w:p>
        </w:tc>
      </w:tr>
      <w:tr w:rsidR="00C12E1F" w14:paraId="6545B2F0" w14:textId="77777777" w:rsidTr="00C12E1F">
        <w:trPr>
          <w:trHeight w:val="230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FDB0E" w14:textId="77777777" w:rsidR="00C12E1F" w:rsidRDefault="00C12E1F">
            <w:pPr>
              <w:rPr>
                <w:lang w:val="hr-HR" w:eastAsia="en-US"/>
              </w:rPr>
            </w:pPr>
            <w:r>
              <w:rPr>
                <w:lang w:val="hr-HR" w:eastAsia="en-US"/>
              </w:rPr>
              <w:t>IME I PREZIME ODGOVORNE OSOBE</w:t>
            </w:r>
          </w:p>
          <w:p w14:paraId="62136527" w14:textId="77777777" w:rsidR="00C12E1F" w:rsidRDefault="00C12E1F">
            <w:pPr>
              <w:rPr>
                <w:lang w:val="hr-HR" w:eastAsia="en-US"/>
              </w:rPr>
            </w:pP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C646F" w14:textId="77777777" w:rsidR="00C12E1F" w:rsidRDefault="00C12E1F">
            <w:pPr>
              <w:rPr>
                <w:lang w:val="hr-HR" w:eastAsia="en-US"/>
              </w:rPr>
            </w:pPr>
          </w:p>
        </w:tc>
      </w:tr>
    </w:tbl>
    <w:p w14:paraId="0664AE7F" w14:textId="77777777" w:rsidR="00C12E1F" w:rsidRDefault="00C12E1F" w:rsidP="00C12E1F">
      <w:pPr>
        <w:rPr>
          <w:sz w:val="24"/>
          <w:szCs w:val="24"/>
          <w:lang w:val="hr-HR"/>
        </w:rPr>
      </w:pPr>
    </w:p>
    <w:p w14:paraId="564C0D14" w14:textId="7045B38D" w:rsidR="00C12E1F" w:rsidRDefault="00C12E1F" w:rsidP="004B4E16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Potpora male vrijednosti ne smije biti veća od </w:t>
      </w:r>
      <w:r w:rsidR="004B4E16">
        <w:rPr>
          <w:sz w:val="24"/>
          <w:szCs w:val="24"/>
          <w:lang w:val="hr-HR"/>
        </w:rPr>
        <w:t>3</w:t>
      </w:r>
      <w:r>
        <w:rPr>
          <w:sz w:val="24"/>
          <w:szCs w:val="24"/>
          <w:lang w:val="hr-HR"/>
        </w:rPr>
        <w:t>00.000 EUR tijekom tri fiskalne godine (</w:t>
      </w:r>
      <w:r w:rsidR="004B4E16" w:rsidRPr="004B4E16">
        <w:rPr>
          <w:sz w:val="24"/>
          <w:szCs w:val="24"/>
          <w:lang w:val="hr-HR"/>
        </w:rPr>
        <w:t>Uredb</w:t>
      </w:r>
      <w:r w:rsidR="004B4E16">
        <w:rPr>
          <w:sz w:val="24"/>
          <w:szCs w:val="24"/>
          <w:lang w:val="hr-HR"/>
        </w:rPr>
        <w:t>a</w:t>
      </w:r>
      <w:r w:rsidR="004B4E16" w:rsidRPr="004B4E16">
        <w:rPr>
          <w:sz w:val="24"/>
          <w:szCs w:val="24"/>
          <w:lang w:val="hr-HR"/>
        </w:rPr>
        <w:t xml:space="preserve"> Komisije (EU) br. 2023/2831 od 13. prosinca 2023. o primjeni članka 107. i 108. Ugovora o funkcioniranju Europske unije na de </w:t>
      </w:r>
      <w:proofErr w:type="spellStart"/>
      <w:r w:rsidR="004B4E16" w:rsidRPr="004B4E16">
        <w:rPr>
          <w:sz w:val="24"/>
          <w:szCs w:val="24"/>
          <w:lang w:val="hr-HR"/>
        </w:rPr>
        <w:t>minimis</w:t>
      </w:r>
      <w:proofErr w:type="spellEnd"/>
      <w:r w:rsidR="004B4E16" w:rsidRPr="004B4E16">
        <w:rPr>
          <w:sz w:val="24"/>
          <w:szCs w:val="24"/>
          <w:lang w:val="hr-HR"/>
        </w:rPr>
        <w:t xml:space="preserve"> potpore (</w:t>
      </w:r>
      <w:r w:rsidR="00DD719E" w:rsidRPr="00DD719E">
        <w:rPr>
          <w:sz w:val="24"/>
          <w:szCs w:val="24"/>
          <w:lang w:val="hr-HR"/>
        </w:rPr>
        <w:t>Službeni list Europske unije L2023/2831 od 15. prosinca 2023. godine</w:t>
      </w:r>
      <w:r w:rsidR="004B4E16" w:rsidRPr="004B4E16">
        <w:rPr>
          <w:sz w:val="24"/>
          <w:szCs w:val="24"/>
          <w:lang w:val="hr-HR"/>
        </w:rPr>
        <w:t>)</w:t>
      </w:r>
      <w:r w:rsidR="00DD719E">
        <w:rPr>
          <w:sz w:val="24"/>
          <w:szCs w:val="24"/>
          <w:lang w:val="hr-HR"/>
        </w:rPr>
        <w:t>.</w:t>
      </w:r>
      <w:r w:rsidR="004B4E16" w:rsidRPr="004B4E16">
        <w:rPr>
          <w:sz w:val="24"/>
          <w:szCs w:val="24"/>
          <w:lang w:val="hr-HR"/>
        </w:rPr>
        <w:t xml:space="preserve"> </w:t>
      </w:r>
    </w:p>
    <w:p w14:paraId="77E90321" w14:textId="77777777" w:rsidR="004B4E16" w:rsidRDefault="004B4E16" w:rsidP="004B4E16">
      <w:pPr>
        <w:jc w:val="both"/>
        <w:rPr>
          <w:sz w:val="24"/>
          <w:szCs w:val="24"/>
          <w:lang w:val="hr-HR"/>
        </w:rPr>
      </w:pPr>
    </w:p>
    <w:p w14:paraId="3E9E9660" w14:textId="60A3661E" w:rsidR="00C12E1F" w:rsidRDefault="00C12E1F" w:rsidP="00C12E1F">
      <w:p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Podnositelj zahtjeva u poslj</w:t>
      </w:r>
      <w:r w:rsidR="00883114">
        <w:rPr>
          <w:sz w:val="24"/>
          <w:szCs w:val="24"/>
          <w:lang w:val="hr-HR"/>
        </w:rPr>
        <w:t xml:space="preserve">ednje tri godine, odnosno </w:t>
      </w:r>
      <w:r w:rsidR="00D626C5">
        <w:rPr>
          <w:sz w:val="24"/>
          <w:szCs w:val="24"/>
          <w:lang w:val="hr-HR"/>
        </w:rPr>
        <w:t xml:space="preserve">od </w:t>
      </w:r>
      <w:r w:rsidR="00DD719E">
        <w:rPr>
          <w:sz w:val="24"/>
          <w:szCs w:val="24"/>
          <w:lang w:val="hr-HR"/>
        </w:rPr>
        <w:t>siječnja</w:t>
      </w:r>
      <w:r w:rsidR="00D626C5">
        <w:rPr>
          <w:sz w:val="24"/>
          <w:szCs w:val="24"/>
          <w:lang w:val="hr-HR"/>
        </w:rPr>
        <w:t xml:space="preserve"> </w:t>
      </w:r>
      <w:r w:rsidR="000A02A9">
        <w:rPr>
          <w:sz w:val="24"/>
          <w:szCs w:val="24"/>
          <w:lang w:val="hr-HR"/>
        </w:rPr>
        <w:t>202</w:t>
      </w:r>
      <w:r w:rsidR="00DA59BB">
        <w:rPr>
          <w:sz w:val="24"/>
          <w:szCs w:val="24"/>
          <w:lang w:val="hr-HR"/>
        </w:rPr>
        <w:t>3</w:t>
      </w:r>
      <w:r w:rsidR="00C76A08">
        <w:rPr>
          <w:sz w:val="24"/>
          <w:szCs w:val="24"/>
          <w:lang w:val="hr-HR"/>
        </w:rPr>
        <w:t>.</w:t>
      </w:r>
      <w:r w:rsidR="00EF7ADB">
        <w:rPr>
          <w:sz w:val="24"/>
          <w:szCs w:val="24"/>
          <w:lang w:val="hr-HR"/>
        </w:rPr>
        <w:t>,</w:t>
      </w:r>
      <w:r w:rsidR="00C76A08">
        <w:rPr>
          <w:sz w:val="24"/>
          <w:szCs w:val="24"/>
          <w:lang w:val="hr-HR"/>
        </w:rPr>
        <w:t xml:space="preserve"> 20</w:t>
      </w:r>
      <w:r w:rsidR="0096319D">
        <w:rPr>
          <w:sz w:val="24"/>
          <w:szCs w:val="24"/>
          <w:lang w:val="hr-HR"/>
        </w:rPr>
        <w:t>2</w:t>
      </w:r>
      <w:r w:rsidR="00DA59BB">
        <w:rPr>
          <w:sz w:val="24"/>
          <w:szCs w:val="24"/>
          <w:lang w:val="hr-HR"/>
        </w:rPr>
        <w:t>4</w:t>
      </w:r>
      <w:r>
        <w:rPr>
          <w:sz w:val="24"/>
          <w:szCs w:val="24"/>
          <w:lang w:val="hr-HR"/>
        </w:rPr>
        <w:t>.</w:t>
      </w:r>
      <w:r w:rsidR="00D626C5">
        <w:rPr>
          <w:sz w:val="24"/>
          <w:szCs w:val="24"/>
          <w:lang w:val="hr-HR"/>
        </w:rPr>
        <w:t>,</w:t>
      </w:r>
      <w:r w:rsidR="00EF7ADB">
        <w:rPr>
          <w:sz w:val="24"/>
          <w:szCs w:val="24"/>
          <w:lang w:val="hr-HR"/>
        </w:rPr>
        <w:t xml:space="preserve"> 202</w:t>
      </w:r>
      <w:r w:rsidR="00DA59BB">
        <w:rPr>
          <w:sz w:val="24"/>
          <w:szCs w:val="24"/>
          <w:lang w:val="hr-HR"/>
        </w:rPr>
        <w:t>5</w:t>
      </w:r>
      <w:r w:rsidR="00EF7ADB">
        <w:rPr>
          <w:sz w:val="24"/>
          <w:szCs w:val="24"/>
          <w:lang w:val="hr-HR"/>
        </w:rPr>
        <w:t>.</w:t>
      </w:r>
      <w:r w:rsidR="00D626C5">
        <w:rPr>
          <w:sz w:val="24"/>
          <w:szCs w:val="24"/>
          <w:lang w:val="hr-HR"/>
        </w:rPr>
        <w:t xml:space="preserve"> do </w:t>
      </w:r>
      <w:r w:rsidR="00DD719E">
        <w:rPr>
          <w:sz w:val="24"/>
          <w:szCs w:val="24"/>
          <w:lang w:val="hr-HR"/>
        </w:rPr>
        <w:t>siječnja</w:t>
      </w:r>
      <w:r w:rsidR="00D626C5">
        <w:rPr>
          <w:sz w:val="24"/>
          <w:szCs w:val="24"/>
          <w:lang w:val="hr-HR"/>
        </w:rPr>
        <w:t xml:space="preserve">  202</w:t>
      </w:r>
      <w:r w:rsidR="00DA59BB">
        <w:rPr>
          <w:sz w:val="24"/>
          <w:szCs w:val="24"/>
          <w:lang w:val="hr-HR"/>
        </w:rPr>
        <w:t>6</w:t>
      </w:r>
      <w:r w:rsidR="00D626C5">
        <w:rPr>
          <w:sz w:val="24"/>
          <w:szCs w:val="24"/>
          <w:lang w:val="hr-HR"/>
        </w:rPr>
        <w:t>.</w:t>
      </w:r>
      <w:r w:rsidR="00EF7ADB">
        <w:rPr>
          <w:sz w:val="24"/>
          <w:szCs w:val="24"/>
          <w:lang w:val="hr-HR"/>
        </w:rPr>
        <w:t xml:space="preserve"> </w:t>
      </w:r>
      <w:r>
        <w:rPr>
          <w:sz w:val="24"/>
          <w:szCs w:val="24"/>
          <w:lang w:val="hr-HR"/>
        </w:rPr>
        <w:t xml:space="preserve">godine </w:t>
      </w:r>
    </w:p>
    <w:p w14:paraId="5DAA09AF" w14:textId="47F67002" w:rsidR="00C12E1F" w:rsidRDefault="00C76A08" w:rsidP="00C12E1F">
      <w:p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je koristio</w:t>
      </w:r>
      <w:r>
        <w:rPr>
          <w:b/>
          <w:sz w:val="24"/>
          <w:szCs w:val="24"/>
          <w:lang w:val="hr-HR"/>
        </w:rPr>
        <w:t xml:space="preserve"> </w:t>
      </w:r>
      <w:r w:rsidR="00C12E1F">
        <w:rPr>
          <w:sz w:val="24"/>
          <w:szCs w:val="24"/>
          <w:lang w:val="hr-HR"/>
        </w:rPr>
        <w:t>državne potpore male vrijednosti.</w:t>
      </w:r>
    </w:p>
    <w:p w14:paraId="5F4267C6" w14:textId="77777777" w:rsidR="00C12E1F" w:rsidRDefault="00C12E1F" w:rsidP="00C12E1F">
      <w:pPr>
        <w:rPr>
          <w:sz w:val="24"/>
          <w:szCs w:val="24"/>
          <w:lang w:val="hr-HR"/>
        </w:rPr>
      </w:pPr>
    </w:p>
    <w:tbl>
      <w:tblPr>
        <w:tblStyle w:val="Reetkatablice"/>
        <w:tblW w:w="0" w:type="auto"/>
        <w:tblInd w:w="0" w:type="dxa"/>
        <w:tblLook w:val="04A0" w:firstRow="1" w:lastRow="0" w:firstColumn="1" w:lastColumn="0" w:noHBand="0" w:noVBand="1"/>
      </w:tblPr>
      <w:tblGrid>
        <w:gridCol w:w="1610"/>
        <w:gridCol w:w="3179"/>
        <w:gridCol w:w="2542"/>
        <w:gridCol w:w="1731"/>
      </w:tblGrid>
      <w:tr w:rsidR="00C12E1F" w14:paraId="42A81AD5" w14:textId="77777777" w:rsidTr="004A3D2B"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3F1AC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  <w:r>
              <w:rPr>
                <w:sz w:val="24"/>
                <w:szCs w:val="24"/>
                <w:lang w:val="hr-HR" w:eastAsia="en-US"/>
              </w:rPr>
              <w:t>Datum dodjele potpore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B05AF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  <w:r>
              <w:rPr>
                <w:sz w:val="24"/>
                <w:szCs w:val="24"/>
                <w:lang w:val="hr-HR" w:eastAsia="en-US"/>
              </w:rPr>
              <w:t>Naziv državnih tijela ili pravnih osoba koje su odobrile potporu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5FF3E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  <w:r>
              <w:rPr>
                <w:sz w:val="24"/>
                <w:szCs w:val="24"/>
                <w:lang w:val="hr-HR" w:eastAsia="en-US"/>
              </w:rPr>
              <w:t>Namjene ili projekti za koje su odobrene potpore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D99F5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  <w:r>
              <w:rPr>
                <w:sz w:val="24"/>
                <w:szCs w:val="24"/>
                <w:lang w:val="hr-HR" w:eastAsia="en-US"/>
              </w:rPr>
              <w:t>Iznos potpore</w:t>
            </w:r>
          </w:p>
        </w:tc>
      </w:tr>
      <w:tr w:rsidR="00C12E1F" w14:paraId="7FCB7901" w14:textId="77777777" w:rsidTr="004A3D2B"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A2B28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665D6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DA773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D9F0C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</w:tr>
      <w:tr w:rsidR="00C12E1F" w14:paraId="312D42AF" w14:textId="77777777" w:rsidTr="004A3D2B"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E1FE9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B13EC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81C41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0A316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</w:tr>
      <w:tr w:rsidR="00C12E1F" w14:paraId="2EE41BD9" w14:textId="77777777" w:rsidTr="004A3D2B"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3F630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85546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C1CFF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12FCF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</w:tr>
      <w:tr w:rsidR="00C12E1F" w14:paraId="1080EDD7" w14:textId="77777777" w:rsidTr="004A3D2B"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D3338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2A797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400D4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0BC9F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</w:tr>
      <w:tr w:rsidR="00C12E1F" w14:paraId="3BB28CCC" w14:textId="77777777" w:rsidTr="004A3D2B"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0B008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E201C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2C018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01E2E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</w:tr>
      <w:tr w:rsidR="00C12E1F" w14:paraId="50CAFE33" w14:textId="77777777" w:rsidTr="004A3D2B"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04FE4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5B93E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04A14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6B0D8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</w:tr>
      <w:tr w:rsidR="00C12E1F" w14:paraId="5F3D68B8" w14:textId="77777777" w:rsidTr="004A3D2B"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6B90E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60F59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7AB30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F32D1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</w:tr>
      <w:tr w:rsidR="00C12E1F" w14:paraId="30686ACA" w14:textId="77777777" w:rsidTr="004A3D2B"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75128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  <w:r>
              <w:rPr>
                <w:sz w:val="24"/>
                <w:szCs w:val="24"/>
                <w:lang w:val="hr-HR" w:eastAsia="en-US"/>
              </w:rPr>
              <w:t>Ukupno: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13E1A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84BBA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E0812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</w:tr>
    </w:tbl>
    <w:p w14:paraId="0BED9808" w14:textId="77777777" w:rsidR="00C12E1F" w:rsidRDefault="00C12E1F" w:rsidP="00C12E1F">
      <w:pPr>
        <w:rPr>
          <w:sz w:val="24"/>
          <w:szCs w:val="24"/>
          <w:lang w:val="hr-HR"/>
        </w:rPr>
      </w:pPr>
    </w:p>
    <w:p w14:paraId="34EE2F8B" w14:textId="77777777" w:rsidR="00C12E1F" w:rsidRDefault="00C12E1F" w:rsidP="00C12E1F">
      <w:pPr>
        <w:rPr>
          <w:sz w:val="24"/>
          <w:szCs w:val="24"/>
          <w:lang w:val="hr-HR"/>
        </w:rPr>
      </w:pPr>
    </w:p>
    <w:p w14:paraId="30A2A9A9" w14:textId="25019A14" w:rsidR="00C12E1F" w:rsidRDefault="00883114" w:rsidP="00C12E1F">
      <w:p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U_____________, ______20</w:t>
      </w:r>
      <w:r w:rsidR="00670678">
        <w:rPr>
          <w:sz w:val="24"/>
          <w:szCs w:val="24"/>
          <w:lang w:val="hr-HR"/>
        </w:rPr>
        <w:t>2</w:t>
      </w:r>
      <w:r w:rsidR="00DA59BB">
        <w:rPr>
          <w:sz w:val="24"/>
          <w:szCs w:val="24"/>
          <w:lang w:val="hr-HR"/>
        </w:rPr>
        <w:t>6</w:t>
      </w:r>
      <w:r w:rsidR="00C12E1F">
        <w:rPr>
          <w:sz w:val="24"/>
          <w:szCs w:val="24"/>
          <w:lang w:val="hr-HR"/>
        </w:rPr>
        <w:t>. godine</w:t>
      </w:r>
      <w:r w:rsidR="00C12E1F">
        <w:rPr>
          <w:sz w:val="24"/>
          <w:szCs w:val="24"/>
          <w:lang w:val="hr-HR"/>
        </w:rPr>
        <w:tab/>
      </w:r>
    </w:p>
    <w:p w14:paraId="6B537AC7" w14:textId="77777777" w:rsidR="00C12E1F" w:rsidRDefault="00C12E1F" w:rsidP="00C12E1F">
      <w:pPr>
        <w:rPr>
          <w:sz w:val="24"/>
          <w:szCs w:val="24"/>
          <w:lang w:val="hr-HR"/>
        </w:rPr>
      </w:pPr>
    </w:p>
    <w:p w14:paraId="7C9A21F2" w14:textId="77777777" w:rsidR="00C12E1F" w:rsidRDefault="00C12E1F" w:rsidP="00C12E1F">
      <w:pPr>
        <w:ind w:left="3600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Pečat:</w:t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  <w:t xml:space="preserve">       Odgovorna osoba:</w:t>
      </w:r>
    </w:p>
    <w:p w14:paraId="40153248" w14:textId="77777777" w:rsidR="00C12E1F" w:rsidRDefault="00C12E1F" w:rsidP="00C12E1F">
      <w:pPr>
        <w:rPr>
          <w:sz w:val="24"/>
          <w:szCs w:val="24"/>
          <w:lang w:val="hr-HR"/>
        </w:rPr>
      </w:pPr>
    </w:p>
    <w:p w14:paraId="0836C741" w14:textId="77777777" w:rsidR="00C12E1F" w:rsidRDefault="00C12E1F" w:rsidP="00C12E1F">
      <w:p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  <w:t xml:space="preserve"> ________________________</w:t>
      </w:r>
    </w:p>
    <w:p w14:paraId="3886CCF3" w14:textId="77777777" w:rsidR="00C12E1F" w:rsidRDefault="00C12E1F" w:rsidP="00C12E1F">
      <w:pPr>
        <w:ind w:left="5760" w:firstLine="720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(Ime i prezime)</w:t>
      </w:r>
    </w:p>
    <w:p w14:paraId="267152EE" w14:textId="77777777" w:rsidR="00C12E1F" w:rsidRDefault="00C12E1F" w:rsidP="00C12E1F">
      <w:pPr>
        <w:ind w:left="5760" w:firstLine="720"/>
        <w:rPr>
          <w:sz w:val="24"/>
          <w:szCs w:val="24"/>
          <w:lang w:val="hr-HR"/>
        </w:rPr>
      </w:pPr>
    </w:p>
    <w:p w14:paraId="64874754" w14:textId="77777777" w:rsidR="00C12E1F" w:rsidRDefault="00C12E1F" w:rsidP="00C12E1F">
      <w:pPr>
        <w:ind w:left="5760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________________________</w:t>
      </w:r>
    </w:p>
    <w:p w14:paraId="34C85DAC" w14:textId="77777777" w:rsidR="00C12E1F" w:rsidRDefault="00C12E1F" w:rsidP="00C12E1F">
      <w:pPr>
        <w:ind w:left="5760" w:firstLine="720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   (Potpis)</w:t>
      </w:r>
    </w:p>
    <w:p w14:paraId="05BE6881" w14:textId="77777777" w:rsidR="00C37317" w:rsidRDefault="00C37317"/>
    <w:sectPr w:rsidR="00C3731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BFB5D3" w14:textId="77777777" w:rsidR="00F36B1A" w:rsidRDefault="00F36B1A" w:rsidP="000E6E8F">
      <w:r>
        <w:separator/>
      </w:r>
    </w:p>
  </w:endnote>
  <w:endnote w:type="continuationSeparator" w:id="0">
    <w:p w14:paraId="16188CA9" w14:textId="77777777" w:rsidR="00F36B1A" w:rsidRDefault="00F36B1A" w:rsidP="000E6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0DE7C" w14:textId="77777777" w:rsidR="00DA59BB" w:rsidRDefault="00DA59BB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B065D" w14:textId="77777777" w:rsidR="00DA59BB" w:rsidRDefault="00DA59BB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D070C" w14:textId="77777777" w:rsidR="00DA59BB" w:rsidRDefault="00DA59BB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DFBF90" w14:textId="77777777" w:rsidR="00F36B1A" w:rsidRDefault="00F36B1A" w:rsidP="000E6E8F">
      <w:r>
        <w:separator/>
      </w:r>
    </w:p>
  </w:footnote>
  <w:footnote w:type="continuationSeparator" w:id="0">
    <w:p w14:paraId="22F84C20" w14:textId="77777777" w:rsidR="00F36B1A" w:rsidRDefault="00F36B1A" w:rsidP="000E6E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E0D5D" w14:textId="77777777" w:rsidR="00DA59BB" w:rsidRDefault="00DA59B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27FEA" w14:textId="66102E1D" w:rsidR="000E6E8F" w:rsidRPr="000E6E8F" w:rsidRDefault="000E6E8F">
    <w:pPr>
      <w:pStyle w:val="Zaglavlje"/>
      <w:rPr>
        <w:rFonts w:asciiTheme="minorHAnsi" w:hAnsiTheme="minorHAnsi"/>
      </w:rPr>
    </w:pPr>
    <w:r>
      <w:tab/>
    </w:r>
    <w:r>
      <w:tab/>
    </w:r>
    <w:r w:rsidRPr="000E6E8F">
      <w:rPr>
        <w:rFonts w:asciiTheme="minorHAnsi" w:hAnsiTheme="minorHAnsi"/>
        <w:lang w:val="hr-HR"/>
      </w:rPr>
      <w:t>Obrazac</w:t>
    </w:r>
    <w:r w:rsidRPr="000E6E8F">
      <w:rPr>
        <w:rFonts w:asciiTheme="minorHAnsi" w:hAnsiTheme="minorHAnsi"/>
      </w:rPr>
      <w:t xml:space="preserve"> </w:t>
    </w:r>
    <w:r w:rsidR="00395E13">
      <w:rPr>
        <w:rFonts w:asciiTheme="minorHAnsi" w:hAnsiTheme="minorHAnsi"/>
      </w:rPr>
      <w:t>5</w:t>
    </w:r>
  </w:p>
  <w:p w14:paraId="3B16357F" w14:textId="77777777" w:rsidR="000E6E8F" w:rsidRDefault="000E6E8F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8D6C4" w14:textId="77777777" w:rsidR="00DA59BB" w:rsidRDefault="00DA59BB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893"/>
    <w:rsid w:val="00011E47"/>
    <w:rsid w:val="00076670"/>
    <w:rsid w:val="000A02A9"/>
    <w:rsid w:val="000E6E8F"/>
    <w:rsid w:val="00177644"/>
    <w:rsid w:val="0022104F"/>
    <w:rsid w:val="00395E13"/>
    <w:rsid w:val="004A3D2B"/>
    <w:rsid w:val="004B4E16"/>
    <w:rsid w:val="00527574"/>
    <w:rsid w:val="0054530E"/>
    <w:rsid w:val="006034B6"/>
    <w:rsid w:val="006047BB"/>
    <w:rsid w:val="00670678"/>
    <w:rsid w:val="00683AD6"/>
    <w:rsid w:val="00883114"/>
    <w:rsid w:val="008C2893"/>
    <w:rsid w:val="0096319D"/>
    <w:rsid w:val="00BB19AD"/>
    <w:rsid w:val="00C12E1F"/>
    <w:rsid w:val="00C37317"/>
    <w:rsid w:val="00C76A08"/>
    <w:rsid w:val="00D50E15"/>
    <w:rsid w:val="00D626C5"/>
    <w:rsid w:val="00D65FEF"/>
    <w:rsid w:val="00DA59BB"/>
    <w:rsid w:val="00DD719E"/>
    <w:rsid w:val="00E40E01"/>
    <w:rsid w:val="00EB64DA"/>
    <w:rsid w:val="00EF7ADB"/>
    <w:rsid w:val="00F36B1A"/>
    <w:rsid w:val="00FA6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DF93E"/>
  <w15:chartTrackingRefBased/>
  <w15:docId w15:val="{1AAD89FA-23CA-4D35-908A-00717643B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2E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C12E1F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076670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76670"/>
    <w:rPr>
      <w:rFonts w:ascii="Segoe UI" w:eastAsia="Times New Roman" w:hAnsi="Segoe UI" w:cs="Segoe UI"/>
      <w:sz w:val="18"/>
      <w:szCs w:val="18"/>
      <w:lang w:val="en-US" w:eastAsia="hr-HR"/>
    </w:rPr>
  </w:style>
  <w:style w:type="paragraph" w:styleId="Zaglavlje">
    <w:name w:val="header"/>
    <w:basedOn w:val="Normal"/>
    <w:link w:val="ZaglavljeChar"/>
    <w:uiPriority w:val="99"/>
    <w:unhideWhenUsed/>
    <w:rsid w:val="000E6E8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0E6E8F"/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paragraph" w:styleId="Podnoje">
    <w:name w:val="footer"/>
    <w:basedOn w:val="Normal"/>
    <w:link w:val="PodnojeChar"/>
    <w:uiPriority w:val="99"/>
    <w:unhideWhenUsed/>
    <w:rsid w:val="000E6E8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E6E8F"/>
    <w:rPr>
      <w:rFonts w:ascii="Times New Roman" w:eastAsia="Times New Roman" w:hAnsi="Times New Roman" w:cs="Times New Roman"/>
      <w:sz w:val="20"/>
      <w:szCs w:val="20"/>
      <w:lang w:val="en-US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65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Zrinka Garić</dc:creator>
  <cp:keywords/>
  <dc:description/>
  <cp:lastModifiedBy>Izabela Belić</cp:lastModifiedBy>
  <cp:revision>2</cp:revision>
  <cp:lastPrinted>2021-01-20T10:25:00Z</cp:lastPrinted>
  <dcterms:created xsi:type="dcterms:W3CDTF">2026-05-29T06:28:00Z</dcterms:created>
  <dcterms:modified xsi:type="dcterms:W3CDTF">2026-05-29T06:28:00Z</dcterms:modified>
</cp:coreProperties>
</file>