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342B" w:rsidRPr="008F607B" w:rsidRDefault="008F607B" w:rsidP="009E509D">
      <w:pPr>
        <w:pStyle w:val="Obinitekst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noProof/>
          <w:sz w:val="20"/>
          <w:szCs w:val="20"/>
          <w:lang w:eastAsia="hr-HR"/>
        </w:rPr>
        <w:t xml:space="preserve">                     </w:t>
      </w:r>
      <w:r w:rsidR="00C5342B" w:rsidRPr="008F607B">
        <w:rPr>
          <w:rFonts w:ascii="Book Antiqua" w:hAnsi="Book Antiqua"/>
          <w:noProof/>
          <w:sz w:val="20"/>
          <w:szCs w:val="20"/>
          <w:lang w:eastAsia="hr-HR"/>
        </w:rPr>
        <w:drawing>
          <wp:inline distT="0" distB="0" distL="0" distR="0">
            <wp:extent cx="640715" cy="972185"/>
            <wp:effectExtent l="0" t="0" r="6985" b="0"/>
            <wp:docPr id="1" name="Slika 1" descr="Slikovni rezultat za grb republike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7" descr="Slikovni rezultat za grb republike hrvatsk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63" r="67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15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607B" w:rsidRDefault="008F607B" w:rsidP="008F607B">
      <w:pPr>
        <w:spacing w:after="0" w:line="240" w:lineRule="auto"/>
        <w:rPr>
          <w:rFonts w:ascii="Book Antiqua" w:hAnsi="Book Antiqua"/>
          <w:b/>
          <w:sz w:val="20"/>
          <w:szCs w:val="20"/>
        </w:rPr>
      </w:pPr>
      <w:r>
        <w:rPr>
          <w:rFonts w:ascii="Book Antiqua" w:hAnsi="Book Antiqua"/>
          <w:b/>
          <w:sz w:val="20"/>
          <w:szCs w:val="20"/>
        </w:rPr>
        <w:t xml:space="preserve">         REPUBLIKA HRVATSKA</w:t>
      </w:r>
    </w:p>
    <w:p w:rsidR="008F607B" w:rsidRPr="008F607B" w:rsidRDefault="008F607B" w:rsidP="008F607B">
      <w:pPr>
        <w:spacing w:after="0" w:line="240" w:lineRule="auto"/>
        <w:rPr>
          <w:rFonts w:ascii="Book Antiqua" w:hAnsi="Book Antiqua"/>
          <w:b/>
          <w:sz w:val="20"/>
          <w:szCs w:val="20"/>
        </w:rPr>
      </w:pPr>
      <w:r w:rsidRPr="008F607B">
        <w:rPr>
          <w:rFonts w:ascii="Book Antiqua" w:hAnsi="Book Antiqua"/>
          <w:b/>
          <w:sz w:val="20"/>
          <w:szCs w:val="20"/>
        </w:rPr>
        <w:t>BRODSKO-POSAVSKA ŽUPANIJA</w:t>
      </w:r>
    </w:p>
    <w:p w:rsidR="008F607B" w:rsidRPr="008F607B" w:rsidRDefault="008F607B" w:rsidP="008F607B">
      <w:pPr>
        <w:spacing w:after="0" w:line="240" w:lineRule="auto"/>
        <w:rPr>
          <w:rFonts w:ascii="Book Antiqua" w:hAnsi="Book Antiqua"/>
          <w:b/>
          <w:sz w:val="20"/>
          <w:szCs w:val="20"/>
        </w:rPr>
      </w:pPr>
    </w:p>
    <w:p w:rsidR="008F607B" w:rsidRDefault="008F607B" w:rsidP="008F607B">
      <w:pPr>
        <w:autoSpaceDE w:val="0"/>
        <w:autoSpaceDN w:val="0"/>
        <w:adjustRightInd w:val="0"/>
        <w:spacing w:after="0" w:line="240" w:lineRule="auto"/>
        <w:rPr>
          <w:rFonts w:ascii="Book Antiqua" w:hAnsi="Book Antiqua" w:cs="TimesNewRomanPSMT"/>
          <w:b/>
          <w:sz w:val="20"/>
          <w:szCs w:val="20"/>
        </w:rPr>
      </w:pPr>
      <w:r w:rsidRPr="008F607B">
        <w:rPr>
          <w:rFonts w:ascii="Book Antiqua" w:hAnsi="Book Antiqua" w:cs="TimesNewRomanPSMT"/>
          <w:b/>
          <w:sz w:val="20"/>
          <w:szCs w:val="20"/>
        </w:rPr>
        <w:t>Upravni odjel za proračun i financije</w:t>
      </w:r>
    </w:p>
    <w:p w:rsidR="008F607B" w:rsidRDefault="008F607B" w:rsidP="008F607B">
      <w:pPr>
        <w:autoSpaceDE w:val="0"/>
        <w:autoSpaceDN w:val="0"/>
        <w:adjustRightInd w:val="0"/>
        <w:spacing w:after="0" w:line="240" w:lineRule="auto"/>
        <w:rPr>
          <w:rFonts w:ascii="Book Antiqua" w:hAnsi="Book Antiqua" w:cs="TimesNewRomanPSMT"/>
          <w:b/>
          <w:sz w:val="20"/>
          <w:szCs w:val="20"/>
        </w:rPr>
      </w:pPr>
    </w:p>
    <w:p w:rsidR="008F607B" w:rsidRPr="008F607B" w:rsidRDefault="008F607B" w:rsidP="008F607B">
      <w:pPr>
        <w:autoSpaceDE w:val="0"/>
        <w:autoSpaceDN w:val="0"/>
        <w:adjustRightInd w:val="0"/>
        <w:spacing w:after="0" w:line="240" w:lineRule="auto"/>
        <w:rPr>
          <w:rFonts w:ascii="Book Antiqua" w:hAnsi="Book Antiqua" w:cs="TimesNewRomanPSMT"/>
          <w:b/>
          <w:sz w:val="20"/>
          <w:szCs w:val="20"/>
        </w:rPr>
      </w:pPr>
      <w:r w:rsidRPr="008F607B">
        <w:rPr>
          <w:rFonts w:ascii="Book Antiqua" w:hAnsi="Book Antiqua" w:cs="TimesNewRomanPSMT"/>
          <w:sz w:val="20"/>
          <w:szCs w:val="20"/>
        </w:rPr>
        <w:t>KLASA: 406-01/24-01/17</w:t>
      </w:r>
    </w:p>
    <w:p w:rsidR="008F607B" w:rsidRPr="008F607B" w:rsidRDefault="008F607B" w:rsidP="008F607B">
      <w:pPr>
        <w:spacing w:after="0" w:line="240" w:lineRule="auto"/>
        <w:ind w:left="-567"/>
        <w:rPr>
          <w:rFonts w:ascii="Book Antiqua" w:hAnsi="Book Antiqua" w:cs="TimesNewRomanPSMT"/>
          <w:sz w:val="20"/>
          <w:szCs w:val="20"/>
        </w:rPr>
      </w:pPr>
      <w:r w:rsidRPr="008F607B">
        <w:rPr>
          <w:rFonts w:ascii="Book Antiqua" w:hAnsi="Book Antiqua" w:cs="TimesNewRomanPSMT"/>
          <w:sz w:val="20"/>
          <w:szCs w:val="20"/>
        </w:rPr>
        <w:t xml:space="preserve">         </w:t>
      </w:r>
      <w:r>
        <w:rPr>
          <w:rFonts w:ascii="Book Antiqua" w:hAnsi="Book Antiqua" w:cs="TimesNewRomanPSMT"/>
          <w:sz w:val="20"/>
          <w:szCs w:val="20"/>
        </w:rPr>
        <w:t xml:space="preserve">  </w:t>
      </w:r>
      <w:r w:rsidRPr="008F607B">
        <w:rPr>
          <w:rFonts w:ascii="Book Antiqua" w:hAnsi="Book Antiqua" w:cs="TimesNewRomanPSMT"/>
          <w:sz w:val="20"/>
          <w:szCs w:val="20"/>
        </w:rPr>
        <w:t>URBROJ:2178-07-02/01-24-5</w:t>
      </w:r>
    </w:p>
    <w:p w:rsidR="008F607B" w:rsidRPr="008F607B" w:rsidRDefault="008F607B" w:rsidP="008F607B">
      <w:pPr>
        <w:autoSpaceDE w:val="0"/>
        <w:autoSpaceDN w:val="0"/>
        <w:adjustRightInd w:val="0"/>
        <w:spacing w:after="0" w:line="240" w:lineRule="auto"/>
        <w:rPr>
          <w:rFonts w:ascii="Book Antiqua" w:hAnsi="Book Antiqua" w:cs="TimesNewRomanPSMT"/>
          <w:sz w:val="20"/>
          <w:szCs w:val="20"/>
        </w:rPr>
      </w:pPr>
      <w:r w:rsidRPr="008F607B">
        <w:rPr>
          <w:rFonts w:ascii="Book Antiqua" w:hAnsi="Book Antiqua" w:cs="TimesNewRomanPSMT"/>
          <w:sz w:val="20"/>
          <w:szCs w:val="20"/>
        </w:rPr>
        <w:t>Slavonski Brod, 27.02.2024.</w:t>
      </w:r>
    </w:p>
    <w:p w:rsidR="008F607B" w:rsidRPr="008F607B" w:rsidRDefault="008F607B" w:rsidP="008F607B">
      <w:pPr>
        <w:autoSpaceDE w:val="0"/>
        <w:autoSpaceDN w:val="0"/>
        <w:adjustRightInd w:val="0"/>
        <w:spacing w:after="0" w:line="240" w:lineRule="auto"/>
        <w:rPr>
          <w:rFonts w:ascii="Book Antiqua" w:hAnsi="Book Antiqua" w:cs="TimesNewRomanPSMT"/>
          <w:sz w:val="20"/>
          <w:szCs w:val="20"/>
        </w:rPr>
      </w:pPr>
    </w:p>
    <w:p w:rsidR="008F607B" w:rsidRPr="008F607B" w:rsidRDefault="008F607B" w:rsidP="008F607B">
      <w:pPr>
        <w:autoSpaceDE w:val="0"/>
        <w:autoSpaceDN w:val="0"/>
        <w:adjustRightInd w:val="0"/>
        <w:spacing w:after="0" w:line="240" w:lineRule="auto"/>
        <w:rPr>
          <w:rFonts w:ascii="Book Antiqua" w:hAnsi="Book Antiqua" w:cs="TimesNewRomanPSMT"/>
          <w:sz w:val="20"/>
          <w:szCs w:val="20"/>
        </w:rPr>
      </w:pPr>
    </w:p>
    <w:p w:rsidR="008F607B" w:rsidRPr="008F607B" w:rsidRDefault="008F607B" w:rsidP="008C7884">
      <w:pPr>
        <w:pStyle w:val="Obinitekst"/>
        <w:ind w:left="851" w:hanging="851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 w:cs="TimesNewRomanPSMT"/>
          <w:b/>
          <w:sz w:val="20"/>
          <w:szCs w:val="20"/>
        </w:rPr>
        <w:t>Predmet:</w:t>
      </w:r>
      <w:r w:rsidRPr="008F607B">
        <w:rPr>
          <w:rFonts w:ascii="Book Antiqua" w:hAnsi="Book Antiqua" w:cs="TimesNewRomanPSMT"/>
          <w:sz w:val="20"/>
          <w:szCs w:val="20"/>
        </w:rPr>
        <w:t xml:space="preserve"> </w:t>
      </w:r>
      <w:r w:rsidR="008C7884">
        <w:rPr>
          <w:rFonts w:ascii="Book Antiqua" w:hAnsi="Book Antiqua"/>
          <w:sz w:val="20"/>
          <w:szCs w:val="20"/>
        </w:rPr>
        <w:t>Odgovori i pojašnjenja</w:t>
      </w:r>
      <w:r w:rsidRPr="008F607B">
        <w:rPr>
          <w:rFonts w:ascii="Book Antiqua" w:hAnsi="Book Antiqua"/>
          <w:sz w:val="20"/>
          <w:szCs w:val="20"/>
        </w:rPr>
        <w:t xml:space="preserve"> tehničkih specifikacija</w:t>
      </w:r>
      <w:r w:rsidR="008C7884">
        <w:rPr>
          <w:rFonts w:ascii="Book Antiqua" w:hAnsi="Book Antiqua"/>
          <w:sz w:val="20"/>
          <w:szCs w:val="20"/>
        </w:rPr>
        <w:t xml:space="preserve"> za predmet nabave Nabava uredskog    namještaja</w:t>
      </w:r>
    </w:p>
    <w:p w:rsidR="008F607B" w:rsidRPr="008F607B" w:rsidRDefault="008F607B" w:rsidP="008F607B">
      <w:pPr>
        <w:autoSpaceDE w:val="0"/>
        <w:autoSpaceDN w:val="0"/>
        <w:adjustRightInd w:val="0"/>
        <w:spacing w:after="0" w:line="240" w:lineRule="auto"/>
        <w:rPr>
          <w:rFonts w:ascii="Book Antiqua" w:hAnsi="Book Antiqua" w:cs="TimesNewRomanPSMT"/>
          <w:sz w:val="20"/>
          <w:szCs w:val="20"/>
        </w:rPr>
      </w:pPr>
      <w:r w:rsidRPr="008F607B">
        <w:rPr>
          <w:rFonts w:ascii="Book Antiqua" w:hAnsi="Book Antiqua" w:cs="TimesNewRomanPSMT"/>
          <w:sz w:val="20"/>
          <w:szCs w:val="20"/>
        </w:rPr>
        <w:t xml:space="preserve">                - </w:t>
      </w:r>
      <w:r w:rsidRPr="008F607B">
        <w:rPr>
          <w:rFonts w:ascii="Book Antiqua" w:hAnsi="Book Antiqua" w:cs="TimesNewRomanPSMT"/>
          <w:i/>
          <w:sz w:val="20"/>
          <w:szCs w:val="20"/>
        </w:rPr>
        <w:t>dostavlja se</w:t>
      </w:r>
    </w:p>
    <w:p w:rsidR="008F607B" w:rsidRPr="008F607B" w:rsidRDefault="008F607B" w:rsidP="009E509D">
      <w:pPr>
        <w:pStyle w:val="Obinitekst"/>
        <w:rPr>
          <w:rFonts w:ascii="Book Antiqua" w:hAnsi="Book Antiqua"/>
          <w:sz w:val="20"/>
          <w:szCs w:val="20"/>
        </w:rPr>
      </w:pPr>
    </w:p>
    <w:p w:rsidR="00C5342B" w:rsidRPr="008F607B" w:rsidRDefault="00C5342B" w:rsidP="009E509D">
      <w:pPr>
        <w:pStyle w:val="Obinitekst"/>
        <w:rPr>
          <w:rFonts w:ascii="Book Antiqua" w:hAnsi="Book Antiqua"/>
          <w:sz w:val="20"/>
          <w:szCs w:val="20"/>
        </w:rPr>
      </w:pPr>
    </w:p>
    <w:p w:rsidR="009E509D" w:rsidRPr="008F607B" w:rsidRDefault="009E509D" w:rsidP="009E509D">
      <w:pPr>
        <w:pStyle w:val="Obinitekst"/>
        <w:rPr>
          <w:rFonts w:ascii="Book Antiqua" w:hAnsi="Book Antiqua"/>
          <w:b/>
          <w:sz w:val="20"/>
          <w:szCs w:val="20"/>
        </w:rPr>
      </w:pPr>
      <w:r w:rsidRPr="008F607B">
        <w:rPr>
          <w:rFonts w:ascii="Book Antiqua" w:hAnsi="Book Antiqua"/>
          <w:b/>
          <w:sz w:val="20"/>
          <w:szCs w:val="20"/>
        </w:rPr>
        <w:t>1. Pitanje:</w:t>
      </w:r>
      <w:bookmarkStart w:id="0" w:name="_GoBack"/>
      <w:bookmarkEnd w:id="0"/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>Stavka 1. iz troškovnika UREDSKA STOLICA S KOTAČIMA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>- koliko je dozvoljeno odstupanje u dimenzijama?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 xml:space="preserve">- navedeno je sjedište i </w:t>
      </w:r>
      <w:proofErr w:type="spellStart"/>
      <w:r w:rsidRPr="008F607B">
        <w:rPr>
          <w:rFonts w:ascii="Book Antiqua" w:hAnsi="Book Antiqua"/>
          <w:sz w:val="20"/>
          <w:szCs w:val="20"/>
        </w:rPr>
        <w:t>rukonaslon</w:t>
      </w:r>
      <w:proofErr w:type="spellEnd"/>
      <w:r w:rsidRPr="008F607B">
        <w:rPr>
          <w:rFonts w:ascii="Book Antiqua" w:hAnsi="Book Antiqua"/>
          <w:sz w:val="20"/>
          <w:szCs w:val="20"/>
        </w:rPr>
        <w:t xml:space="preserve"> tapecirani; je li se mislilo na naslon (za leđa)?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</w:p>
    <w:p w:rsidR="009E509D" w:rsidRPr="000F3501" w:rsidRDefault="009E509D" w:rsidP="009E509D">
      <w:pPr>
        <w:pStyle w:val="Obinitekst"/>
        <w:rPr>
          <w:rFonts w:ascii="Book Antiqua" w:hAnsi="Book Antiqua"/>
          <w:b/>
          <w:sz w:val="20"/>
          <w:szCs w:val="20"/>
        </w:rPr>
      </w:pPr>
      <w:r w:rsidRPr="000F3501">
        <w:rPr>
          <w:rFonts w:ascii="Book Antiqua" w:hAnsi="Book Antiqua"/>
          <w:b/>
          <w:sz w:val="20"/>
          <w:szCs w:val="20"/>
        </w:rPr>
        <w:t>Odgovor: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>Nije dozvoljeno odstupanje u dimenzijama.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 xml:space="preserve">Sjedište i naslon su tapecirani, a </w:t>
      </w:r>
      <w:proofErr w:type="spellStart"/>
      <w:r w:rsidRPr="008F607B">
        <w:rPr>
          <w:rFonts w:ascii="Book Antiqua" w:hAnsi="Book Antiqua"/>
          <w:sz w:val="20"/>
          <w:szCs w:val="20"/>
        </w:rPr>
        <w:t>rukonaslon</w:t>
      </w:r>
      <w:proofErr w:type="spellEnd"/>
      <w:r w:rsidRPr="008F607B">
        <w:rPr>
          <w:rFonts w:ascii="Book Antiqua" w:hAnsi="Book Antiqua"/>
          <w:sz w:val="20"/>
          <w:szCs w:val="20"/>
        </w:rPr>
        <w:t xml:space="preserve"> </w:t>
      </w:r>
      <w:proofErr w:type="spellStart"/>
      <w:r w:rsidRPr="008F607B">
        <w:rPr>
          <w:rFonts w:ascii="Book Antiqua" w:hAnsi="Book Antiqua"/>
          <w:sz w:val="20"/>
          <w:szCs w:val="20"/>
        </w:rPr>
        <w:t>ojastučen</w:t>
      </w:r>
      <w:proofErr w:type="spellEnd"/>
      <w:r w:rsidRPr="008F607B">
        <w:rPr>
          <w:rFonts w:ascii="Book Antiqua" w:hAnsi="Book Antiqua"/>
          <w:sz w:val="20"/>
          <w:szCs w:val="20"/>
        </w:rPr>
        <w:t>.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</w:p>
    <w:p w:rsidR="009E509D" w:rsidRPr="008F607B" w:rsidRDefault="009E509D" w:rsidP="009E509D">
      <w:pPr>
        <w:pStyle w:val="Obinitekst"/>
        <w:rPr>
          <w:rFonts w:ascii="Book Antiqua" w:hAnsi="Book Antiqua"/>
          <w:b/>
          <w:sz w:val="20"/>
          <w:szCs w:val="20"/>
        </w:rPr>
      </w:pPr>
      <w:r w:rsidRPr="008F607B">
        <w:rPr>
          <w:rFonts w:ascii="Book Antiqua" w:hAnsi="Book Antiqua"/>
          <w:b/>
          <w:sz w:val="20"/>
          <w:szCs w:val="20"/>
        </w:rPr>
        <w:t>2. Pitanje</w:t>
      </w:r>
    </w:p>
    <w:p w:rsidR="009E509D" w:rsidRPr="008F607B" w:rsidRDefault="00C5342B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 xml:space="preserve">Stavka 2. iz troškovnika </w:t>
      </w:r>
      <w:r w:rsidR="009E509D" w:rsidRPr="008F607B">
        <w:rPr>
          <w:rFonts w:ascii="Book Antiqua" w:hAnsi="Book Antiqua"/>
          <w:sz w:val="20"/>
          <w:szCs w:val="20"/>
        </w:rPr>
        <w:t>KONFERENCIJSKA STOLICA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>- koliko je dozvoljeno odstupanje u dimenzijama ?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>- koliko je dozvoljeno odstupanje u težini stolice?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</w:p>
    <w:p w:rsidR="009E509D" w:rsidRPr="000F3501" w:rsidRDefault="009E509D" w:rsidP="009E509D">
      <w:pPr>
        <w:pStyle w:val="Obinitekst"/>
        <w:rPr>
          <w:rFonts w:ascii="Book Antiqua" w:hAnsi="Book Antiqua"/>
          <w:b/>
          <w:sz w:val="20"/>
          <w:szCs w:val="20"/>
        </w:rPr>
      </w:pPr>
      <w:r w:rsidRPr="000F3501">
        <w:rPr>
          <w:rFonts w:ascii="Book Antiqua" w:hAnsi="Book Antiqua"/>
          <w:b/>
          <w:sz w:val="20"/>
          <w:szCs w:val="20"/>
        </w:rPr>
        <w:t>Odgovor: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>Nije dozvoljeno odstupanje u dimenzijama.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 xml:space="preserve">Dozvoljava se odstupanje u težini stolice </w:t>
      </w:r>
      <w:r w:rsidRPr="008F607B">
        <w:rPr>
          <w:rFonts w:ascii="Book Antiqua" w:hAnsi="Book Antiqua" w:cs="Calibri"/>
          <w:sz w:val="20"/>
          <w:szCs w:val="20"/>
        </w:rPr>
        <w:t>±</w:t>
      </w:r>
      <w:r w:rsidRPr="008F607B">
        <w:rPr>
          <w:rFonts w:ascii="Book Antiqua" w:hAnsi="Book Antiqua"/>
          <w:sz w:val="20"/>
          <w:szCs w:val="20"/>
        </w:rPr>
        <w:t xml:space="preserve"> 5 %.</w:t>
      </w:r>
    </w:p>
    <w:p w:rsidR="00C5342B" w:rsidRPr="008F607B" w:rsidRDefault="00C5342B" w:rsidP="009E509D">
      <w:pPr>
        <w:pStyle w:val="Obinitekst"/>
        <w:rPr>
          <w:rFonts w:ascii="Book Antiqua" w:hAnsi="Book Antiqua"/>
          <w:sz w:val="20"/>
          <w:szCs w:val="20"/>
        </w:rPr>
      </w:pPr>
    </w:p>
    <w:p w:rsidR="009E509D" w:rsidRPr="008F607B" w:rsidRDefault="00C5342B" w:rsidP="009E509D">
      <w:pPr>
        <w:pStyle w:val="Obinitekst"/>
        <w:rPr>
          <w:rFonts w:ascii="Book Antiqua" w:hAnsi="Book Antiqua"/>
          <w:b/>
          <w:sz w:val="20"/>
          <w:szCs w:val="20"/>
        </w:rPr>
      </w:pPr>
      <w:r w:rsidRPr="008F607B">
        <w:rPr>
          <w:rFonts w:ascii="Book Antiqua" w:hAnsi="Book Antiqua"/>
          <w:b/>
          <w:sz w:val="20"/>
          <w:szCs w:val="20"/>
        </w:rPr>
        <w:t>3. Pitanje</w:t>
      </w:r>
    </w:p>
    <w:p w:rsidR="009E509D" w:rsidRPr="008F607B" w:rsidRDefault="00C5342B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 xml:space="preserve">Stavka </w:t>
      </w:r>
      <w:r w:rsidR="009E509D" w:rsidRPr="008F607B">
        <w:rPr>
          <w:rFonts w:ascii="Book Antiqua" w:hAnsi="Book Antiqua"/>
          <w:sz w:val="20"/>
          <w:szCs w:val="20"/>
        </w:rPr>
        <w:t>4.</w:t>
      </w:r>
      <w:r w:rsidRPr="008F607B">
        <w:rPr>
          <w:rFonts w:ascii="Book Antiqua" w:hAnsi="Book Antiqua"/>
          <w:sz w:val="20"/>
          <w:szCs w:val="20"/>
        </w:rPr>
        <w:t xml:space="preserve"> iz troškovnika</w:t>
      </w:r>
      <w:r w:rsidR="009E509D" w:rsidRPr="008F607B">
        <w:rPr>
          <w:rFonts w:ascii="Book Antiqua" w:hAnsi="Book Antiqua"/>
          <w:sz w:val="20"/>
          <w:szCs w:val="20"/>
        </w:rPr>
        <w:t xml:space="preserve"> ORMAR ŠIROKI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>- traži se debljina 19 i 25 mm. Nije navedena boja materijala, a dostupnost debljine 19 mm ovisi o boji i proizvođaču ploča. Dozvoljava li se nuđenje debljina 18 i 25 mm (što je standard u izradi pločastog namještaja)?</w:t>
      </w:r>
    </w:p>
    <w:p w:rsidR="009E509D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>- što podrazumijeva "obostrano oplemenjena vlaknatica 3,2 m"? Kakve veze ima navod 3,2 m s traženim?</w:t>
      </w:r>
    </w:p>
    <w:p w:rsidR="000F3501" w:rsidRDefault="000F3501" w:rsidP="009E509D">
      <w:pPr>
        <w:pStyle w:val="Obinitekst"/>
        <w:rPr>
          <w:rFonts w:ascii="Book Antiqua" w:hAnsi="Book Antiqua"/>
          <w:sz w:val="20"/>
          <w:szCs w:val="20"/>
        </w:rPr>
      </w:pPr>
    </w:p>
    <w:p w:rsidR="000F3501" w:rsidRPr="000F3501" w:rsidRDefault="000F3501" w:rsidP="009E509D">
      <w:pPr>
        <w:pStyle w:val="Obinitekst"/>
        <w:rPr>
          <w:rFonts w:ascii="Book Antiqua" w:hAnsi="Book Antiqua"/>
          <w:b/>
          <w:sz w:val="20"/>
          <w:szCs w:val="20"/>
        </w:rPr>
      </w:pPr>
      <w:r w:rsidRPr="000F3501">
        <w:rPr>
          <w:rFonts w:ascii="Book Antiqua" w:hAnsi="Book Antiqua"/>
          <w:b/>
          <w:sz w:val="20"/>
          <w:szCs w:val="20"/>
        </w:rPr>
        <w:t>Odgovor:</w:t>
      </w:r>
    </w:p>
    <w:p w:rsidR="000F3501" w:rsidRDefault="000F3501" w:rsidP="009E509D">
      <w:pPr>
        <w:pStyle w:val="Obinitekst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Boja materijala je hrast. Ostaje se pri debljini od 19</w:t>
      </w:r>
      <w:r w:rsidR="00845BFD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>mm.</w:t>
      </w:r>
    </w:p>
    <w:p w:rsidR="000F3501" w:rsidRPr="008F607B" w:rsidRDefault="000F3501" w:rsidP="009E509D">
      <w:pPr>
        <w:pStyle w:val="Obinitekst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U tekstu opisa ormara greškom je iza riječi vlaknatica upisano 3,2 m,</w:t>
      </w:r>
      <w:r w:rsidR="00845BFD">
        <w:rPr>
          <w:rFonts w:ascii="Book Antiqua" w:hAnsi="Book Antiqua"/>
          <w:sz w:val="20"/>
          <w:szCs w:val="20"/>
        </w:rPr>
        <w:t xml:space="preserve"> a treba biti </w:t>
      </w:r>
      <w:r>
        <w:rPr>
          <w:rFonts w:ascii="Book Antiqua" w:hAnsi="Book Antiqua"/>
          <w:sz w:val="20"/>
          <w:szCs w:val="20"/>
        </w:rPr>
        <w:t xml:space="preserve"> 3,2 mm.</w:t>
      </w:r>
    </w:p>
    <w:p w:rsidR="00C5342B" w:rsidRPr="008F607B" w:rsidRDefault="00C5342B" w:rsidP="009E509D">
      <w:pPr>
        <w:pStyle w:val="Obinitekst"/>
        <w:rPr>
          <w:rFonts w:ascii="Book Antiqua" w:hAnsi="Book Antiqua"/>
          <w:sz w:val="20"/>
          <w:szCs w:val="20"/>
        </w:rPr>
      </w:pPr>
    </w:p>
    <w:p w:rsidR="009E509D" w:rsidRPr="008F607B" w:rsidRDefault="00C5342B" w:rsidP="009E509D">
      <w:pPr>
        <w:pStyle w:val="Obinitekst"/>
        <w:rPr>
          <w:rFonts w:ascii="Book Antiqua" w:hAnsi="Book Antiqua"/>
          <w:b/>
          <w:sz w:val="20"/>
          <w:szCs w:val="20"/>
        </w:rPr>
      </w:pPr>
      <w:r w:rsidRPr="008F607B">
        <w:rPr>
          <w:rFonts w:ascii="Book Antiqua" w:hAnsi="Book Antiqua"/>
          <w:b/>
          <w:sz w:val="20"/>
          <w:szCs w:val="20"/>
        </w:rPr>
        <w:t>4. Pitanje</w:t>
      </w:r>
    </w:p>
    <w:p w:rsidR="009E509D" w:rsidRPr="008F607B" w:rsidRDefault="00C5342B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 xml:space="preserve">Stavka </w:t>
      </w:r>
      <w:r w:rsidR="009E509D" w:rsidRPr="008F607B">
        <w:rPr>
          <w:rFonts w:ascii="Book Antiqua" w:hAnsi="Book Antiqua"/>
          <w:sz w:val="20"/>
          <w:szCs w:val="20"/>
        </w:rPr>
        <w:t xml:space="preserve">5. </w:t>
      </w:r>
      <w:r w:rsidRPr="008F607B">
        <w:rPr>
          <w:rFonts w:ascii="Book Antiqua" w:hAnsi="Book Antiqua"/>
          <w:sz w:val="20"/>
          <w:szCs w:val="20"/>
        </w:rPr>
        <w:t xml:space="preserve">iz troškovnika </w:t>
      </w:r>
      <w:r w:rsidR="009E509D" w:rsidRPr="008F607B">
        <w:rPr>
          <w:rFonts w:ascii="Book Antiqua" w:hAnsi="Book Antiqua"/>
          <w:sz w:val="20"/>
          <w:szCs w:val="20"/>
        </w:rPr>
        <w:t>ORMARIĆ NISKI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>- traži se debljina 19 i 25 mm. Nije navedena boja materijala, a dostupnost debljine 19 mm ovisi o boji i proizvođaču ploča. Dozvoljava li se nuđenje debljina 18 i 25 mm (što je standard u izradi pločastog namještaja)?</w:t>
      </w:r>
    </w:p>
    <w:p w:rsidR="009E509D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lastRenderedPageBreak/>
        <w:t>- što podrazumijeva "obostrano oplemenjena vlaknatica 3,2 m"? Kakve veze ima navod 3,2 m s traženim?</w:t>
      </w:r>
    </w:p>
    <w:p w:rsidR="000F3501" w:rsidRDefault="000F3501" w:rsidP="009E509D">
      <w:pPr>
        <w:pStyle w:val="Obinitekst"/>
        <w:rPr>
          <w:rFonts w:ascii="Book Antiqua" w:hAnsi="Book Antiqua"/>
          <w:sz w:val="20"/>
          <w:szCs w:val="20"/>
        </w:rPr>
      </w:pPr>
    </w:p>
    <w:p w:rsidR="000F3501" w:rsidRPr="000F3501" w:rsidRDefault="000F3501" w:rsidP="009E509D">
      <w:pPr>
        <w:pStyle w:val="Obinitekst"/>
        <w:rPr>
          <w:rFonts w:ascii="Book Antiqua" w:hAnsi="Book Antiqua"/>
          <w:b/>
          <w:sz w:val="20"/>
          <w:szCs w:val="20"/>
        </w:rPr>
      </w:pPr>
      <w:r w:rsidRPr="000F3501">
        <w:rPr>
          <w:rFonts w:ascii="Book Antiqua" w:hAnsi="Book Antiqua"/>
          <w:b/>
          <w:sz w:val="20"/>
          <w:szCs w:val="20"/>
        </w:rPr>
        <w:t>Odgovor:</w:t>
      </w:r>
    </w:p>
    <w:p w:rsidR="000F3501" w:rsidRDefault="000F3501" w:rsidP="000F3501">
      <w:pPr>
        <w:pStyle w:val="Obinitekst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Boja materijala je hrast. Ostaje se pri debljini od 19</w:t>
      </w:r>
      <w:r w:rsidR="00845BFD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>mm.</w:t>
      </w:r>
    </w:p>
    <w:p w:rsidR="000F3501" w:rsidRPr="008F607B" w:rsidRDefault="000F3501" w:rsidP="009E509D">
      <w:pPr>
        <w:pStyle w:val="Obinitekst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 xml:space="preserve">U tekstu opisa ormara greškom je iza riječi vlaknatica upisano 3,2 m,  </w:t>
      </w:r>
      <w:r w:rsidR="00845BFD">
        <w:rPr>
          <w:rFonts w:ascii="Book Antiqua" w:hAnsi="Book Antiqua"/>
          <w:sz w:val="20"/>
          <w:szCs w:val="20"/>
        </w:rPr>
        <w:t>a treba biti</w:t>
      </w:r>
      <w:r>
        <w:rPr>
          <w:rFonts w:ascii="Book Antiqua" w:hAnsi="Book Antiqua"/>
          <w:sz w:val="20"/>
          <w:szCs w:val="20"/>
        </w:rPr>
        <w:t xml:space="preserve"> 3,2 mm.</w:t>
      </w:r>
    </w:p>
    <w:p w:rsidR="00C5342B" w:rsidRPr="008F607B" w:rsidRDefault="00C5342B" w:rsidP="009E509D">
      <w:pPr>
        <w:pStyle w:val="Obinitekst"/>
        <w:rPr>
          <w:rFonts w:ascii="Book Antiqua" w:hAnsi="Book Antiqua"/>
          <w:sz w:val="20"/>
          <w:szCs w:val="20"/>
        </w:rPr>
      </w:pPr>
    </w:p>
    <w:p w:rsidR="009E509D" w:rsidRPr="008F607B" w:rsidRDefault="00C5342B" w:rsidP="009E509D">
      <w:pPr>
        <w:pStyle w:val="Obinitekst"/>
        <w:rPr>
          <w:rFonts w:ascii="Book Antiqua" w:hAnsi="Book Antiqua"/>
          <w:b/>
          <w:sz w:val="20"/>
          <w:szCs w:val="20"/>
        </w:rPr>
      </w:pPr>
      <w:r w:rsidRPr="008F607B">
        <w:rPr>
          <w:rFonts w:ascii="Book Antiqua" w:hAnsi="Book Antiqua"/>
          <w:b/>
          <w:sz w:val="20"/>
          <w:szCs w:val="20"/>
        </w:rPr>
        <w:t>5. Pitanje</w:t>
      </w:r>
    </w:p>
    <w:p w:rsidR="009E509D" w:rsidRPr="008F607B" w:rsidRDefault="00C5342B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 xml:space="preserve">Stavka </w:t>
      </w:r>
      <w:r w:rsidR="009E509D" w:rsidRPr="008F607B">
        <w:rPr>
          <w:rFonts w:ascii="Book Antiqua" w:hAnsi="Book Antiqua"/>
          <w:sz w:val="20"/>
          <w:szCs w:val="20"/>
        </w:rPr>
        <w:t>6.</w:t>
      </w:r>
      <w:r w:rsidRPr="008F607B">
        <w:rPr>
          <w:rFonts w:ascii="Book Antiqua" w:hAnsi="Book Antiqua"/>
          <w:sz w:val="20"/>
          <w:szCs w:val="20"/>
        </w:rPr>
        <w:t xml:space="preserve"> iz troškovnika</w:t>
      </w:r>
      <w:r w:rsidR="009E509D" w:rsidRPr="008F607B">
        <w:rPr>
          <w:rFonts w:ascii="Book Antiqua" w:hAnsi="Book Antiqua"/>
          <w:sz w:val="20"/>
          <w:szCs w:val="20"/>
        </w:rPr>
        <w:t xml:space="preserve"> ORMARIĆ POKRETNI</w:t>
      </w:r>
    </w:p>
    <w:p w:rsidR="009E509D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>- traži se debljina 19 i 25 mm. Nije navedena boja materijala, a dostupnost debljine 19 mm ovisi o boji i proizvođaču ploča. Dozvoljava li se nuđenje debljina 18 mm (što je standard u izradi pločastog namještaja)?</w:t>
      </w:r>
    </w:p>
    <w:p w:rsidR="000F3501" w:rsidRDefault="000F3501" w:rsidP="009E509D">
      <w:pPr>
        <w:pStyle w:val="Obinitekst"/>
        <w:rPr>
          <w:rFonts w:ascii="Book Antiqua" w:hAnsi="Book Antiqua"/>
          <w:sz w:val="20"/>
          <w:szCs w:val="20"/>
        </w:rPr>
      </w:pPr>
    </w:p>
    <w:p w:rsidR="000F3501" w:rsidRPr="000F3501" w:rsidRDefault="000F3501" w:rsidP="009E509D">
      <w:pPr>
        <w:pStyle w:val="Obinitekst"/>
        <w:rPr>
          <w:rFonts w:ascii="Book Antiqua" w:hAnsi="Book Antiqua"/>
          <w:b/>
          <w:sz w:val="20"/>
          <w:szCs w:val="20"/>
        </w:rPr>
      </w:pPr>
      <w:r w:rsidRPr="000F3501">
        <w:rPr>
          <w:rFonts w:ascii="Book Antiqua" w:hAnsi="Book Antiqua"/>
          <w:b/>
          <w:sz w:val="20"/>
          <w:szCs w:val="20"/>
        </w:rPr>
        <w:t>Odgovor:</w:t>
      </w:r>
    </w:p>
    <w:p w:rsidR="000F3501" w:rsidRDefault="000F3501" w:rsidP="000F3501">
      <w:pPr>
        <w:pStyle w:val="Obinitekst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Boja materijala je hrast. Ostaje se pri debljini od 19</w:t>
      </w:r>
      <w:r w:rsidR="00845BFD">
        <w:rPr>
          <w:rFonts w:ascii="Book Antiqua" w:hAnsi="Book Antiqua"/>
          <w:sz w:val="20"/>
          <w:szCs w:val="20"/>
        </w:rPr>
        <w:t xml:space="preserve"> </w:t>
      </w:r>
      <w:r>
        <w:rPr>
          <w:rFonts w:ascii="Book Antiqua" w:hAnsi="Book Antiqua"/>
          <w:sz w:val="20"/>
          <w:szCs w:val="20"/>
        </w:rPr>
        <w:t>mm.</w:t>
      </w:r>
    </w:p>
    <w:p w:rsidR="000F3501" w:rsidRPr="008F607B" w:rsidRDefault="000F3501" w:rsidP="000F3501">
      <w:pPr>
        <w:pStyle w:val="Obinitekst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U tekstu opisa ormara greškom je iza riječi vl</w:t>
      </w:r>
      <w:r w:rsidR="00845BFD">
        <w:rPr>
          <w:rFonts w:ascii="Book Antiqua" w:hAnsi="Book Antiqua"/>
          <w:sz w:val="20"/>
          <w:szCs w:val="20"/>
        </w:rPr>
        <w:t>aknatica upisano 3,2 m,  a treba biti</w:t>
      </w:r>
      <w:r>
        <w:rPr>
          <w:rFonts w:ascii="Book Antiqua" w:hAnsi="Book Antiqua"/>
          <w:sz w:val="20"/>
          <w:szCs w:val="20"/>
        </w:rPr>
        <w:t xml:space="preserve"> 3,2 mm.</w:t>
      </w:r>
    </w:p>
    <w:p w:rsidR="00C5342B" w:rsidRPr="008F607B" w:rsidRDefault="00C5342B" w:rsidP="009E509D">
      <w:pPr>
        <w:pStyle w:val="Obinitekst"/>
        <w:rPr>
          <w:rFonts w:ascii="Book Antiqua" w:hAnsi="Book Antiqua"/>
          <w:sz w:val="20"/>
          <w:szCs w:val="20"/>
        </w:rPr>
      </w:pPr>
    </w:p>
    <w:p w:rsidR="009E509D" w:rsidRPr="008F607B" w:rsidRDefault="00C5342B" w:rsidP="009E509D">
      <w:pPr>
        <w:pStyle w:val="Obinitekst"/>
        <w:rPr>
          <w:rFonts w:ascii="Book Antiqua" w:hAnsi="Book Antiqua"/>
          <w:b/>
          <w:sz w:val="20"/>
          <w:szCs w:val="20"/>
        </w:rPr>
      </w:pPr>
      <w:r w:rsidRPr="008F607B">
        <w:rPr>
          <w:rFonts w:ascii="Book Antiqua" w:hAnsi="Book Antiqua"/>
          <w:b/>
          <w:sz w:val="20"/>
          <w:szCs w:val="20"/>
        </w:rPr>
        <w:t xml:space="preserve">6. </w:t>
      </w:r>
      <w:r w:rsidR="009E509D" w:rsidRPr="008F607B">
        <w:rPr>
          <w:rFonts w:ascii="Book Antiqua" w:hAnsi="Book Antiqua"/>
          <w:b/>
          <w:sz w:val="20"/>
          <w:szCs w:val="20"/>
        </w:rPr>
        <w:t>Pitanje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 xml:space="preserve"> </w:t>
      </w:r>
      <w:r w:rsidR="00C5342B" w:rsidRPr="008F607B">
        <w:rPr>
          <w:rFonts w:ascii="Book Antiqua" w:hAnsi="Book Antiqua"/>
          <w:sz w:val="20"/>
          <w:szCs w:val="20"/>
        </w:rPr>
        <w:t xml:space="preserve">Stavka 8. iz troškovnika </w:t>
      </w:r>
      <w:r w:rsidRPr="008F607B">
        <w:rPr>
          <w:rFonts w:ascii="Book Antiqua" w:hAnsi="Book Antiqua"/>
          <w:sz w:val="20"/>
          <w:szCs w:val="20"/>
        </w:rPr>
        <w:t>VJEŠALICA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>- koliko je dozvoljeno odstupanje u dimenzijama?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>- koliko je dozvoljeno odstupanje u težini stolice?</w:t>
      </w:r>
    </w:p>
    <w:p w:rsidR="00C5342B" w:rsidRPr="008F607B" w:rsidRDefault="00C5342B" w:rsidP="009E509D">
      <w:pPr>
        <w:pStyle w:val="Obinitekst"/>
        <w:rPr>
          <w:rFonts w:ascii="Book Antiqua" w:hAnsi="Book Antiqua"/>
          <w:sz w:val="20"/>
          <w:szCs w:val="20"/>
        </w:rPr>
      </w:pPr>
    </w:p>
    <w:p w:rsidR="009E509D" w:rsidRPr="000F3501" w:rsidRDefault="00C5342B" w:rsidP="009E509D">
      <w:pPr>
        <w:pStyle w:val="Obinitekst"/>
        <w:rPr>
          <w:rFonts w:ascii="Book Antiqua" w:hAnsi="Book Antiqua"/>
          <w:b/>
          <w:sz w:val="20"/>
          <w:szCs w:val="20"/>
        </w:rPr>
      </w:pPr>
      <w:r w:rsidRPr="000F3501">
        <w:rPr>
          <w:rFonts w:ascii="Book Antiqua" w:hAnsi="Book Antiqua"/>
          <w:b/>
          <w:sz w:val="20"/>
          <w:szCs w:val="20"/>
        </w:rPr>
        <w:t>Odgovor: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>Nije dozvoljeno odstupanje u dimenzijama.</w:t>
      </w:r>
    </w:p>
    <w:p w:rsidR="009E509D" w:rsidRPr="008F607B" w:rsidRDefault="009E509D" w:rsidP="009E509D">
      <w:pPr>
        <w:pStyle w:val="Obinitekst"/>
        <w:rPr>
          <w:rFonts w:ascii="Book Antiqua" w:hAnsi="Book Antiqua"/>
          <w:sz w:val="20"/>
          <w:szCs w:val="20"/>
        </w:rPr>
      </w:pPr>
      <w:r w:rsidRPr="008F607B">
        <w:rPr>
          <w:rFonts w:ascii="Book Antiqua" w:hAnsi="Book Antiqua"/>
          <w:sz w:val="20"/>
          <w:szCs w:val="20"/>
        </w:rPr>
        <w:t>Dozvoljav</w:t>
      </w:r>
      <w:r w:rsidR="00515752">
        <w:rPr>
          <w:rFonts w:ascii="Book Antiqua" w:hAnsi="Book Antiqua"/>
          <w:sz w:val="20"/>
          <w:szCs w:val="20"/>
        </w:rPr>
        <w:t xml:space="preserve">a se odstupanje u težini </w:t>
      </w:r>
      <w:r w:rsidRPr="008F607B">
        <w:rPr>
          <w:rFonts w:ascii="Book Antiqua" w:hAnsi="Book Antiqua"/>
          <w:sz w:val="20"/>
          <w:szCs w:val="20"/>
        </w:rPr>
        <w:t xml:space="preserve"> </w:t>
      </w:r>
      <w:r w:rsidRPr="008F607B">
        <w:rPr>
          <w:rFonts w:ascii="Book Antiqua" w:hAnsi="Book Antiqua" w:cs="Calibri"/>
          <w:sz w:val="20"/>
          <w:szCs w:val="20"/>
        </w:rPr>
        <w:t>±</w:t>
      </w:r>
      <w:r w:rsidRPr="008F607B">
        <w:rPr>
          <w:rFonts w:ascii="Book Antiqua" w:hAnsi="Book Antiqua"/>
          <w:sz w:val="20"/>
          <w:szCs w:val="20"/>
        </w:rPr>
        <w:t xml:space="preserve"> 5 %.</w:t>
      </w:r>
    </w:p>
    <w:p w:rsidR="000A2CBB" w:rsidRDefault="000A2CBB">
      <w:pPr>
        <w:rPr>
          <w:rFonts w:ascii="Book Antiqua" w:hAnsi="Book Antiqua"/>
          <w:sz w:val="20"/>
          <w:szCs w:val="20"/>
        </w:rPr>
      </w:pPr>
    </w:p>
    <w:p w:rsidR="000F3501" w:rsidRDefault="000F3501">
      <w:pPr>
        <w:rPr>
          <w:rFonts w:ascii="Book Antiqua" w:hAnsi="Book Antiqua"/>
          <w:sz w:val="20"/>
          <w:szCs w:val="20"/>
        </w:rPr>
      </w:pPr>
    </w:p>
    <w:p w:rsidR="000F3501" w:rsidRPr="008F607B" w:rsidRDefault="000F3501" w:rsidP="000F3501">
      <w:pPr>
        <w:jc w:val="right"/>
        <w:rPr>
          <w:rFonts w:ascii="Book Antiqua" w:hAnsi="Book Antiqua"/>
          <w:sz w:val="20"/>
          <w:szCs w:val="20"/>
        </w:rPr>
      </w:pPr>
      <w:r>
        <w:rPr>
          <w:rFonts w:ascii="Bookman Old Style" w:hAnsi="Bookman Old Style"/>
          <w:sz w:val="24"/>
          <w:szCs w:val="24"/>
        </w:rPr>
        <w:t xml:space="preserve">   </w:t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D11921">
        <w:rPr>
          <w:rFonts w:ascii="Bookman Old Style" w:hAnsi="Bookman Old Style"/>
          <w:sz w:val="24"/>
          <w:szCs w:val="24"/>
        </w:rPr>
        <w:t xml:space="preserve">POVJERENSTVO ZA  PROVOĐENJE       </w:t>
      </w:r>
      <w:r>
        <w:rPr>
          <w:rFonts w:ascii="Bookman Old Style" w:hAnsi="Bookman Old Style"/>
          <w:sz w:val="24"/>
          <w:szCs w:val="24"/>
        </w:rPr>
        <w:t xml:space="preserve"> </w:t>
      </w:r>
      <w:r w:rsidRPr="00D11921">
        <w:rPr>
          <w:rFonts w:ascii="Bookman Old Style" w:hAnsi="Bookman Old Style"/>
          <w:sz w:val="24"/>
          <w:szCs w:val="24"/>
        </w:rPr>
        <w:t>POSTUPAKA JEDNOSTAVNE NABAVE</w:t>
      </w:r>
    </w:p>
    <w:sectPr w:rsidR="000F3501" w:rsidRPr="008F60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09D"/>
    <w:rsid w:val="000A2CBB"/>
    <w:rsid w:val="000F3501"/>
    <w:rsid w:val="00515752"/>
    <w:rsid w:val="00845BFD"/>
    <w:rsid w:val="008C7884"/>
    <w:rsid w:val="008F607B"/>
    <w:rsid w:val="009E509D"/>
    <w:rsid w:val="00C53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777F40-870F-4497-B548-0F0EECEAF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binitekst">
    <w:name w:val="Plain Text"/>
    <w:basedOn w:val="Normal"/>
    <w:link w:val="ObinitekstChar"/>
    <w:uiPriority w:val="99"/>
    <w:unhideWhenUsed/>
    <w:rsid w:val="009E509D"/>
    <w:pPr>
      <w:spacing w:after="0" w:line="240" w:lineRule="auto"/>
    </w:pPr>
    <w:rPr>
      <w:rFonts w:ascii="Calibri" w:hAnsi="Calibri"/>
      <w:szCs w:val="21"/>
    </w:rPr>
  </w:style>
  <w:style w:type="character" w:customStyle="1" w:styleId="ObinitekstChar">
    <w:name w:val="Obični tekst Char"/>
    <w:basedOn w:val="Zadanifontodlomka"/>
    <w:link w:val="Obinitekst"/>
    <w:uiPriority w:val="99"/>
    <w:rsid w:val="009E509D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406</Words>
  <Characters>2317</Characters>
  <Application>Microsoft Office Word</Application>
  <DocSecurity>0</DocSecurity>
  <Lines>19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Maja Gačić</cp:lastModifiedBy>
  <cp:revision>3</cp:revision>
  <dcterms:created xsi:type="dcterms:W3CDTF">2024-02-27T10:24:00Z</dcterms:created>
  <dcterms:modified xsi:type="dcterms:W3CDTF">2024-02-27T12:05:00Z</dcterms:modified>
</cp:coreProperties>
</file>