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39C60" w14:textId="2045EB8E" w:rsidR="00C262C9" w:rsidRPr="00450CEE" w:rsidRDefault="0077647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</w:rPr>
      </w:pPr>
      <w:r w:rsidRPr="00450CEE">
        <w:rPr>
          <w:rFonts w:ascii="Bookman Old Style" w:hAnsi="Bookman Old Style" w:cs="TimesNewRomanPS-BoldMT"/>
          <w:b/>
          <w:bCs/>
        </w:rPr>
        <w:t xml:space="preserve">            </w:t>
      </w:r>
      <w:r w:rsidR="00152A94" w:rsidRPr="00450CEE">
        <w:rPr>
          <w:noProof/>
          <w:lang w:eastAsia="hr-HR"/>
        </w:rPr>
        <w:drawing>
          <wp:inline distT="0" distB="0" distL="0" distR="0" wp14:anchorId="3AEB669F" wp14:editId="356A5890">
            <wp:extent cx="638175" cy="971550"/>
            <wp:effectExtent l="0" t="0" r="0" b="0"/>
            <wp:docPr id="1" name="Slika 7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0CEE">
        <w:rPr>
          <w:rFonts w:ascii="Bookman Old Style" w:hAnsi="Bookman Old Style" w:cs="TimesNewRomanPS-BoldMT"/>
          <w:b/>
          <w:bCs/>
        </w:rPr>
        <w:t xml:space="preserve">   </w:t>
      </w:r>
    </w:p>
    <w:p w14:paraId="2582E3EC" w14:textId="77777777" w:rsidR="00776471" w:rsidRPr="00450CEE" w:rsidRDefault="00776471" w:rsidP="00776471">
      <w:pPr>
        <w:spacing w:after="0" w:line="240" w:lineRule="auto"/>
        <w:rPr>
          <w:rFonts w:ascii="Bookman Old Style" w:hAnsi="Bookman Old Style" w:cs="TimesNewRomanPS-BoldMT"/>
          <w:b/>
          <w:bCs/>
        </w:rPr>
      </w:pPr>
    </w:p>
    <w:p w14:paraId="296E8E6E" w14:textId="77777777" w:rsidR="00ED4509" w:rsidRPr="00450CEE" w:rsidRDefault="005979D7" w:rsidP="00ED4509">
      <w:pPr>
        <w:spacing w:after="0" w:line="240" w:lineRule="auto"/>
        <w:rPr>
          <w:b/>
        </w:rPr>
      </w:pPr>
      <w:r w:rsidRPr="00450CEE">
        <w:rPr>
          <w:b/>
        </w:rPr>
        <w:t xml:space="preserve">          </w:t>
      </w:r>
      <w:r w:rsidR="00ED4509" w:rsidRPr="00450CEE">
        <w:rPr>
          <w:b/>
        </w:rPr>
        <w:t>REPUBLIKA HRVATSKA</w:t>
      </w:r>
    </w:p>
    <w:p w14:paraId="115AE68F" w14:textId="77777777" w:rsidR="00ED4509" w:rsidRPr="00450CEE" w:rsidRDefault="00ED4509" w:rsidP="00ED4509">
      <w:pPr>
        <w:spacing w:after="0" w:line="240" w:lineRule="auto"/>
        <w:rPr>
          <w:b/>
        </w:rPr>
      </w:pPr>
      <w:r w:rsidRPr="00450CEE">
        <w:rPr>
          <w:b/>
        </w:rPr>
        <w:t>BRODSKO-POSAVSKA ŽUPANIJA</w:t>
      </w:r>
    </w:p>
    <w:p w14:paraId="674BB232" w14:textId="77777777" w:rsidR="00132B4C" w:rsidRPr="00450CEE" w:rsidRDefault="00132B4C" w:rsidP="00776471">
      <w:pPr>
        <w:spacing w:after="0" w:line="240" w:lineRule="auto"/>
        <w:rPr>
          <w:rFonts w:ascii="Bookman Old Style" w:hAnsi="Bookman Old Style"/>
          <w:b/>
        </w:rPr>
      </w:pPr>
    </w:p>
    <w:p w14:paraId="5E00157C" w14:textId="77777777" w:rsidR="00B66307" w:rsidRPr="00450CEE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>K</w:t>
      </w:r>
      <w:r w:rsidR="003877E9" w:rsidRPr="00450CEE">
        <w:rPr>
          <w:rFonts w:ascii="Bookman Old Style" w:hAnsi="Bookman Old Style" w:cs="TimesNewRomanPSMT"/>
        </w:rPr>
        <w:t>LASA</w:t>
      </w:r>
      <w:r w:rsidR="00D92638" w:rsidRPr="00450CEE">
        <w:rPr>
          <w:rFonts w:ascii="Bookman Old Style" w:hAnsi="Bookman Old Style" w:cs="TimesNewRomanPSMT"/>
        </w:rPr>
        <w:t>: 406-01/</w:t>
      </w:r>
      <w:r w:rsidR="00ED282F" w:rsidRPr="00450CEE">
        <w:rPr>
          <w:rFonts w:ascii="Bookman Old Style" w:hAnsi="Bookman Old Style" w:cs="TimesNewRomanPSMT"/>
        </w:rPr>
        <w:t>24-</w:t>
      </w:r>
      <w:r w:rsidR="00AB52C5" w:rsidRPr="00450CEE">
        <w:rPr>
          <w:rFonts w:ascii="Bookman Old Style" w:hAnsi="Bookman Old Style" w:cs="TimesNewRomanPSMT"/>
        </w:rPr>
        <w:t>0</w:t>
      </w:r>
      <w:r w:rsidR="00EF4888" w:rsidRPr="00450CEE">
        <w:rPr>
          <w:rFonts w:ascii="Bookman Old Style" w:hAnsi="Bookman Old Style" w:cs="TimesNewRomanPSMT"/>
        </w:rPr>
        <w:t>1</w:t>
      </w:r>
      <w:r w:rsidR="00AB52C5" w:rsidRPr="00450CEE">
        <w:rPr>
          <w:rFonts w:ascii="Bookman Old Style" w:hAnsi="Bookman Old Style" w:cs="TimesNewRomanPSMT"/>
        </w:rPr>
        <w:t>/51</w:t>
      </w:r>
    </w:p>
    <w:p w14:paraId="44451069" w14:textId="77777777" w:rsidR="00936206" w:rsidRPr="00450CEE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>U</w:t>
      </w:r>
      <w:r w:rsidR="003877E9" w:rsidRPr="00450CEE">
        <w:rPr>
          <w:rFonts w:ascii="Bookman Old Style" w:hAnsi="Bookman Old Style" w:cs="TimesNewRomanPSMT"/>
        </w:rPr>
        <w:t>RBROJ</w:t>
      </w:r>
      <w:r w:rsidR="00FB6E43" w:rsidRPr="00450CEE">
        <w:rPr>
          <w:rFonts w:ascii="Bookman Old Style" w:hAnsi="Bookman Old Style" w:cs="TimesNewRomanPSMT"/>
        </w:rPr>
        <w:t>:</w:t>
      </w:r>
      <w:r w:rsidR="009412F4" w:rsidRPr="00450CEE">
        <w:rPr>
          <w:rFonts w:ascii="Bookman Old Style" w:hAnsi="Bookman Old Style" w:cs="TimesNewRomanPSMT"/>
        </w:rPr>
        <w:t xml:space="preserve"> </w:t>
      </w:r>
      <w:bookmarkStart w:id="0" w:name="_Hlk86840138"/>
      <w:r w:rsidR="009F0FC1" w:rsidRPr="00450CEE">
        <w:rPr>
          <w:rFonts w:ascii="Bookman Old Style" w:hAnsi="Bookman Old Style" w:cs="TimesNewRomanPSMT"/>
        </w:rPr>
        <w:t>2178-0</w:t>
      </w:r>
      <w:bookmarkEnd w:id="0"/>
      <w:r w:rsidR="00AB52C5" w:rsidRPr="00450CEE">
        <w:rPr>
          <w:rFonts w:ascii="Bookman Old Style" w:hAnsi="Bookman Old Style" w:cs="TimesNewRomanPSMT"/>
        </w:rPr>
        <w:t>4-01/7</w:t>
      </w:r>
      <w:r w:rsidR="00ED282F" w:rsidRPr="00450CEE">
        <w:rPr>
          <w:rFonts w:ascii="Bookman Old Style" w:hAnsi="Bookman Old Style" w:cs="TimesNewRomanPSMT"/>
        </w:rPr>
        <w:t>-24</w:t>
      </w:r>
      <w:r w:rsidR="00F0309D" w:rsidRPr="00450CEE">
        <w:rPr>
          <w:rFonts w:ascii="Bookman Old Style" w:hAnsi="Bookman Old Style" w:cs="TimesNewRomanPSMT"/>
        </w:rPr>
        <w:t>-</w:t>
      </w:r>
      <w:r w:rsidR="00BC2D44" w:rsidRPr="00450CEE">
        <w:rPr>
          <w:rFonts w:ascii="Bookman Old Style" w:hAnsi="Bookman Old Style" w:cs="TimesNewRomanPSMT"/>
        </w:rPr>
        <w:t>2</w:t>
      </w:r>
    </w:p>
    <w:p w14:paraId="2893683C" w14:textId="77777777" w:rsidR="00FA3500" w:rsidRPr="00450CEE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Slavonski Brod, </w:t>
      </w:r>
      <w:r w:rsidR="00AB52C5" w:rsidRPr="00450CEE">
        <w:rPr>
          <w:rFonts w:ascii="Bookman Old Style" w:hAnsi="Bookman Old Style" w:cs="TimesNewRomanPSMT"/>
        </w:rPr>
        <w:t>28</w:t>
      </w:r>
      <w:r w:rsidR="00B66307" w:rsidRPr="00450CEE">
        <w:rPr>
          <w:rFonts w:ascii="Bookman Old Style" w:hAnsi="Bookman Old Style" w:cs="TimesNewRomanPSMT"/>
        </w:rPr>
        <w:t>.</w:t>
      </w:r>
      <w:r w:rsidR="00AB52C5" w:rsidRPr="00450CEE">
        <w:rPr>
          <w:rFonts w:ascii="Bookman Old Style" w:hAnsi="Bookman Old Style" w:cs="TimesNewRomanPSMT"/>
        </w:rPr>
        <w:t>08</w:t>
      </w:r>
      <w:r w:rsidR="00B66307" w:rsidRPr="00450CEE">
        <w:rPr>
          <w:rFonts w:ascii="Bookman Old Style" w:hAnsi="Bookman Old Style" w:cs="TimesNewRomanPSMT"/>
        </w:rPr>
        <w:t>.</w:t>
      </w:r>
      <w:r w:rsidR="00EB7376" w:rsidRPr="00450CEE">
        <w:rPr>
          <w:rFonts w:ascii="Bookman Old Style" w:hAnsi="Bookman Old Style" w:cs="TimesNewRomanPSMT"/>
        </w:rPr>
        <w:t>202</w:t>
      </w:r>
      <w:r w:rsidR="004B7CAB" w:rsidRPr="00450CEE">
        <w:rPr>
          <w:rFonts w:ascii="Bookman Old Style" w:hAnsi="Bookman Old Style" w:cs="TimesNewRomanPSMT"/>
        </w:rPr>
        <w:t>4</w:t>
      </w:r>
      <w:r w:rsidR="00EB7376" w:rsidRPr="00450CEE">
        <w:rPr>
          <w:rFonts w:ascii="Bookman Old Style" w:hAnsi="Bookman Old Style" w:cs="TimesNewRomanPSMT"/>
        </w:rPr>
        <w:t>.</w:t>
      </w:r>
    </w:p>
    <w:p w14:paraId="3A128257" w14:textId="77777777" w:rsidR="005B7547" w:rsidRPr="00450CEE" w:rsidRDefault="00450CEE" w:rsidP="002862D0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>
        <w:rPr>
          <w:rFonts w:ascii="Bookman Old Style" w:hAnsi="Bookman Old Style" w:cs="TimesNewRomanPSMT"/>
        </w:rPr>
        <w:t xml:space="preserve">                          </w:t>
      </w:r>
      <w:r w:rsidR="002862D0" w:rsidRPr="00450CEE">
        <w:rPr>
          <w:rFonts w:ascii="Bookman Old Style" w:hAnsi="Bookman Old Style" w:cs="TimesNewRomanPSMT"/>
        </w:rPr>
        <w:t xml:space="preserve">   </w:t>
      </w:r>
      <w:r w:rsidR="005B7547" w:rsidRPr="00450CEE">
        <w:rPr>
          <w:rFonts w:ascii="Bookman Old Style" w:hAnsi="Bookman Old Style" w:cs="TimesNewRomanPSMT"/>
        </w:rPr>
        <w:t xml:space="preserve">                                       </w:t>
      </w:r>
    </w:p>
    <w:p w14:paraId="731F1473" w14:textId="77777777" w:rsidR="00772B26" w:rsidRPr="00450CEE" w:rsidRDefault="00FA3500" w:rsidP="002862D0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    </w:t>
      </w:r>
      <w:r w:rsidR="006B27DC" w:rsidRPr="00450CEE">
        <w:rPr>
          <w:rFonts w:ascii="Bookman Old Style" w:hAnsi="Bookman Old Style" w:cs="TimesNewRomanPSMT"/>
        </w:rPr>
        <w:tab/>
      </w:r>
    </w:p>
    <w:p w14:paraId="0A607F9C" w14:textId="77777777" w:rsidR="00260A71" w:rsidRPr="00450CEE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POZIV NA DOSTAVU PONUDE</w:t>
      </w:r>
    </w:p>
    <w:p w14:paraId="330C32A7" w14:textId="77777777" w:rsidR="00CB715D" w:rsidRPr="00450CEE" w:rsidRDefault="00CB715D" w:rsidP="00450CE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7600063C" w14:textId="77777777" w:rsidR="00C262C9" w:rsidRPr="00450CEE" w:rsidRDefault="00C262C9" w:rsidP="009B52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#20New#20Roman"/>
        </w:rPr>
        <w:t>Naručitelj Brodsko-posavska županija</w:t>
      </w:r>
      <w:r w:rsidRPr="00450CEE">
        <w:rPr>
          <w:rFonts w:ascii="Bookman Old Style" w:hAnsi="Bookman Old Style" w:cs="TimesNewRomanPSMT"/>
        </w:rPr>
        <w:t xml:space="preserve"> </w:t>
      </w:r>
      <w:r w:rsidRPr="00450CEE">
        <w:rPr>
          <w:rFonts w:ascii="Bookman Old Style" w:hAnsi="Bookman Old Style" w:cs="Times#20New#20Roman"/>
        </w:rPr>
        <w:t>upućuje Poziv na dostavu ponuda.</w:t>
      </w:r>
      <w:r w:rsidR="005C7032" w:rsidRPr="00450CEE">
        <w:rPr>
          <w:rFonts w:ascii="Bookman Old Style" w:hAnsi="Bookman Old Style" w:cs="Times#20New#20Roman"/>
        </w:rPr>
        <w:t xml:space="preserve"> </w:t>
      </w:r>
      <w:r w:rsidRPr="00450CEE">
        <w:rPr>
          <w:rFonts w:ascii="Bookman Old Style" w:hAnsi="Bookman Old Style" w:cs="Times#20New#20Roman"/>
        </w:rPr>
        <w:t>Sukladno čl. 1</w:t>
      </w:r>
      <w:r w:rsidR="003B38C1" w:rsidRPr="00450CEE">
        <w:rPr>
          <w:rFonts w:ascii="Bookman Old Style" w:hAnsi="Bookman Old Style" w:cs="Times#20New#20Roman"/>
        </w:rPr>
        <w:t>5</w:t>
      </w:r>
      <w:r w:rsidRPr="00450CEE">
        <w:rPr>
          <w:rFonts w:ascii="Bookman Old Style" w:hAnsi="Bookman Old Style" w:cs="Times#20New#20Roman"/>
        </w:rPr>
        <w:t>., Zakona o javnoj nabavi („</w:t>
      </w:r>
      <w:r w:rsidRPr="00450CEE">
        <w:rPr>
          <w:rFonts w:ascii="Bookman Old Style" w:hAnsi="Bookman Old Style" w:cs="TimesNewRomanPSMT"/>
        </w:rPr>
        <w:t>Narodne novine</w:t>
      </w:r>
      <w:r w:rsidRPr="00450CEE">
        <w:rPr>
          <w:rFonts w:ascii="Bookman Old Style" w:hAnsi="Bookman Old Style" w:cs="Times#20New#20Roman"/>
        </w:rPr>
        <w:t>“</w:t>
      </w:r>
      <w:r w:rsidR="00B80C51" w:rsidRPr="00450CEE">
        <w:rPr>
          <w:rFonts w:ascii="Bookman Old Style" w:hAnsi="Bookman Old Style" w:cs="Times#20New#20Roman"/>
        </w:rPr>
        <w:t xml:space="preserve"> </w:t>
      </w:r>
      <w:r w:rsidRPr="00450CEE">
        <w:rPr>
          <w:rFonts w:ascii="Bookman Old Style" w:hAnsi="Bookman Old Style" w:cs="TimesNewRomanPSMT"/>
        </w:rPr>
        <w:t xml:space="preserve">br. </w:t>
      </w:r>
      <w:r w:rsidR="003B38C1" w:rsidRPr="00450CEE">
        <w:rPr>
          <w:rFonts w:ascii="Bookman Old Style" w:hAnsi="Bookman Old Style" w:cs="TimesNewRomanPSMT"/>
        </w:rPr>
        <w:t>120/16</w:t>
      </w:r>
      <w:r w:rsidRPr="00450CEE">
        <w:rPr>
          <w:rFonts w:ascii="Bookman Old Style" w:hAnsi="Bookman Old Style" w:cs="TimesNewRomanPSMT"/>
        </w:rPr>
        <w:t>) za go</w:t>
      </w:r>
      <w:r w:rsidRPr="00450CEE">
        <w:rPr>
          <w:rFonts w:ascii="Bookman Old Style" w:hAnsi="Bookman Old Style" w:cs="Times#20New#20Roman"/>
        </w:rPr>
        <w:t>dišnju procijenjenu vrijednost nabave</w:t>
      </w:r>
      <w:r w:rsidR="003B38C1" w:rsidRPr="00450CEE">
        <w:rPr>
          <w:rFonts w:ascii="Bookman Old Style" w:hAnsi="Bookman Old Style" w:cs="Times#20New#20Roman"/>
        </w:rPr>
        <w:t xml:space="preserve"> </w:t>
      </w:r>
      <w:r w:rsidR="00BB6135" w:rsidRPr="00450CEE">
        <w:rPr>
          <w:rFonts w:ascii="Bookman Old Style" w:hAnsi="Bookman Old Style" w:cs="Times#20New#20Roman"/>
        </w:rPr>
        <w:t>manje od 26</w:t>
      </w:r>
      <w:r w:rsidR="009A61FF" w:rsidRPr="00450CEE">
        <w:rPr>
          <w:rFonts w:ascii="Bookman Old Style" w:hAnsi="Bookman Old Style" w:cs="Times#20New#20Roman"/>
        </w:rPr>
        <w:t>.</w:t>
      </w:r>
      <w:r w:rsidR="00BB6135" w:rsidRPr="00450CEE">
        <w:rPr>
          <w:rFonts w:ascii="Bookman Old Style" w:hAnsi="Bookman Old Style" w:cs="Times#20New#20Roman"/>
        </w:rPr>
        <w:t>54</w:t>
      </w:r>
      <w:r w:rsidR="009A61FF" w:rsidRPr="00450CEE">
        <w:rPr>
          <w:rFonts w:ascii="Bookman Old Style" w:hAnsi="Bookman Old Style" w:cs="Times#20New#20Roman"/>
        </w:rPr>
        <w:t xml:space="preserve">0,00 </w:t>
      </w:r>
      <w:r w:rsidR="00BB6135" w:rsidRPr="00450CEE">
        <w:rPr>
          <w:rFonts w:ascii="Bookman Old Style" w:hAnsi="Bookman Old Style" w:cs="Times#20New#20Roman"/>
        </w:rPr>
        <w:t xml:space="preserve">eura </w:t>
      </w:r>
      <w:r w:rsidR="003B38C1" w:rsidRPr="00450CEE">
        <w:rPr>
          <w:rFonts w:ascii="Bookman Old Style" w:hAnsi="Bookman Old Style" w:cs="Times#20New#20Roman"/>
        </w:rPr>
        <w:t xml:space="preserve">za robe i usluge, odnosno manje od </w:t>
      </w:r>
      <w:r w:rsidR="00BB6135" w:rsidRPr="00450CEE">
        <w:rPr>
          <w:rFonts w:ascii="Bookman Old Style" w:hAnsi="Bookman Old Style" w:cs="Times#20New#20Roman"/>
        </w:rPr>
        <w:t>66</w:t>
      </w:r>
      <w:r w:rsidR="003B38C1" w:rsidRPr="00450CEE">
        <w:rPr>
          <w:rFonts w:ascii="Bookman Old Style" w:hAnsi="Bookman Old Style" w:cs="Times#20New#20Roman"/>
        </w:rPr>
        <w:t>.</w:t>
      </w:r>
      <w:r w:rsidR="00BB6135" w:rsidRPr="00450CEE">
        <w:rPr>
          <w:rFonts w:ascii="Bookman Old Style" w:hAnsi="Bookman Old Style" w:cs="Times#20New#20Roman"/>
        </w:rPr>
        <w:t>36</w:t>
      </w:r>
      <w:r w:rsidR="003B38C1" w:rsidRPr="00450CEE">
        <w:rPr>
          <w:rFonts w:ascii="Bookman Old Style" w:hAnsi="Bookman Old Style" w:cs="Times#20New#20Roman"/>
        </w:rPr>
        <w:t xml:space="preserve">0,00 </w:t>
      </w:r>
      <w:r w:rsidR="00BB6135" w:rsidRPr="00450CEE">
        <w:rPr>
          <w:rFonts w:ascii="Bookman Old Style" w:hAnsi="Bookman Old Style" w:cs="Times#20New#20Roman"/>
        </w:rPr>
        <w:t>eura</w:t>
      </w:r>
      <w:r w:rsidR="003B38C1" w:rsidRPr="00450CEE">
        <w:rPr>
          <w:rFonts w:ascii="Bookman Old Style" w:hAnsi="Bookman Old Style" w:cs="Times#20New#20Roman"/>
        </w:rPr>
        <w:t xml:space="preserve"> za </w:t>
      </w:r>
      <w:r w:rsidR="00FF5DB6" w:rsidRPr="00450CEE">
        <w:rPr>
          <w:rFonts w:ascii="Bookman Old Style" w:hAnsi="Bookman Old Style" w:cs="Times#20New#20Roman"/>
        </w:rPr>
        <w:t>radove</w:t>
      </w:r>
      <w:r w:rsidR="003B38C1" w:rsidRPr="00450CEE">
        <w:rPr>
          <w:rFonts w:ascii="Bookman Old Style" w:hAnsi="Bookman Old Style" w:cs="Times#20New#20Roman"/>
        </w:rPr>
        <w:t xml:space="preserve"> (tzv. Jednostavna nabava) Naručitelj nije obavezan provoditi postupke javne nabave propisane Zakonom o javnoj nabavi.</w:t>
      </w:r>
    </w:p>
    <w:p w14:paraId="79FC1644" w14:textId="77777777" w:rsidR="00C262C9" w:rsidRPr="00450CEE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56EF3340" w14:textId="77777777" w:rsidR="00B3676A" w:rsidRPr="00450CEE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u w:val="single"/>
        </w:rPr>
      </w:pPr>
      <w:bookmarkStart w:id="1" w:name="_Hlk175744567"/>
      <w:r w:rsidRPr="00450CEE">
        <w:rPr>
          <w:rFonts w:ascii="Bookman Old Style" w:hAnsi="Bookman Old Style" w:cs="TimesNewRomanPSMT"/>
          <w:b/>
          <w:u w:val="single"/>
        </w:rPr>
        <w:t>OPĆI PODACI</w:t>
      </w:r>
    </w:p>
    <w:p w14:paraId="318E0487" w14:textId="77777777" w:rsidR="00CB715D" w:rsidRPr="00450CEE" w:rsidRDefault="00CB715D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3050868F" w14:textId="77777777" w:rsidR="00C262C9" w:rsidRPr="00450CEE" w:rsidRDefault="0035179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1. PODACI O NARUČITELJU</w:t>
      </w:r>
    </w:p>
    <w:p w14:paraId="1C46FBC9" w14:textId="77777777" w:rsidR="00B3676A" w:rsidRPr="00450CEE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  <w:b/>
        </w:rPr>
        <w:t xml:space="preserve">     </w:t>
      </w:r>
      <w:r w:rsidRPr="00450CEE">
        <w:rPr>
          <w:rFonts w:ascii="Bookman Old Style" w:hAnsi="Bookman Old Style" w:cs="TimesNewRomanPSMT"/>
        </w:rPr>
        <w:t>Brodsko-posavska županija</w:t>
      </w:r>
    </w:p>
    <w:p w14:paraId="6A360DB5" w14:textId="77777777" w:rsidR="00B3676A" w:rsidRPr="00450CEE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   Petra Krešimira IV, br. 1</w:t>
      </w:r>
    </w:p>
    <w:p w14:paraId="36B8C1BB" w14:textId="77777777" w:rsidR="00B3676A" w:rsidRPr="00450CEE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   Slavonski Brod</w:t>
      </w:r>
    </w:p>
    <w:p w14:paraId="68ECE8C4" w14:textId="77777777" w:rsidR="001C1D1C" w:rsidRPr="00450CEE" w:rsidRDefault="001C1D1C" w:rsidP="001C1D1C">
      <w:pPr>
        <w:tabs>
          <w:tab w:val="left" w:pos="5385"/>
        </w:tabs>
        <w:spacing w:after="0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/>
          <w:color w:val="000000"/>
        </w:rPr>
        <w:t xml:space="preserve">     OIB:</w:t>
      </w:r>
      <w:r w:rsidRPr="00450CEE">
        <w:rPr>
          <w:rFonts w:ascii="Bookman Old Style" w:hAnsi="Bookman Old Style"/>
        </w:rPr>
        <w:t xml:space="preserve"> 27400987949</w:t>
      </w:r>
    </w:p>
    <w:p w14:paraId="63AA8C21" w14:textId="77777777" w:rsidR="001C1D1C" w:rsidRPr="00450CEE" w:rsidRDefault="001C1D1C" w:rsidP="001C1D1C">
      <w:pPr>
        <w:spacing w:after="0"/>
        <w:jc w:val="both"/>
        <w:rPr>
          <w:rFonts w:ascii="Bookman Old Style" w:hAnsi="Bookman Old Style"/>
        </w:rPr>
      </w:pPr>
      <w:bookmarkStart w:id="2" w:name="_Hlk10031722"/>
      <w:r w:rsidRPr="00450CEE">
        <w:rPr>
          <w:rFonts w:ascii="Bookman Old Style" w:hAnsi="Bookman Old Style"/>
          <w:color w:val="000000"/>
        </w:rPr>
        <w:t xml:space="preserve">     Internetska stranica: </w:t>
      </w:r>
      <w:r w:rsidRPr="00450CEE">
        <w:rPr>
          <w:rFonts w:ascii="Bookman Old Style" w:hAnsi="Bookman Old Style"/>
        </w:rPr>
        <w:t>www.bpz.hr</w:t>
      </w:r>
    </w:p>
    <w:bookmarkEnd w:id="2"/>
    <w:p w14:paraId="20CEC188" w14:textId="77777777" w:rsidR="001C1D1C" w:rsidRPr="00450CEE" w:rsidRDefault="001C1D1C" w:rsidP="001C1D1C">
      <w:pPr>
        <w:spacing w:after="0"/>
        <w:jc w:val="both"/>
        <w:rPr>
          <w:rFonts w:ascii="Bookman Old Style" w:hAnsi="Bookman Old Style"/>
          <w:color w:val="000000"/>
        </w:rPr>
      </w:pPr>
      <w:r w:rsidRPr="00450CEE">
        <w:rPr>
          <w:rFonts w:ascii="Bookman Old Style" w:hAnsi="Bookman Old Style"/>
          <w:color w:val="000000"/>
        </w:rPr>
        <w:t xml:space="preserve">    Adresa elektroničke pošte: </w:t>
      </w:r>
      <w:hyperlink r:id="rId8" w:history="1">
        <w:r w:rsidRPr="00450CEE">
          <w:rPr>
            <w:rStyle w:val="Hiperveza"/>
            <w:rFonts w:ascii="Bookman Old Style" w:hAnsi="Bookman Old Style"/>
          </w:rPr>
          <w:t>pisarnica@bpz.hr</w:t>
        </w:r>
      </w:hyperlink>
    </w:p>
    <w:p w14:paraId="36E33554" w14:textId="77777777" w:rsidR="001C1D1C" w:rsidRPr="00450CEE" w:rsidRDefault="001C1D1C" w:rsidP="001C1D1C">
      <w:pPr>
        <w:spacing w:after="0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/>
        </w:rPr>
        <w:t xml:space="preserve">    (dalje u tekstu: Naručitelj) </w:t>
      </w:r>
    </w:p>
    <w:p w14:paraId="4581B6D3" w14:textId="77777777" w:rsidR="00351791" w:rsidRPr="00450CEE" w:rsidRDefault="0035179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1C4F984B" w14:textId="77777777" w:rsidR="00351791" w:rsidRPr="00450CEE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2. OSOBA ZADUŽENA ZA KONTAKT</w:t>
      </w:r>
    </w:p>
    <w:p w14:paraId="34922E58" w14:textId="77777777" w:rsidR="00351791" w:rsidRPr="00450CEE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 xml:space="preserve">  </w:t>
      </w:r>
      <w:r w:rsidRPr="00450CEE">
        <w:rPr>
          <w:rFonts w:ascii="Bookman Old Style" w:hAnsi="Bookman Old Style" w:cs="TimesNewRomanPSMT"/>
        </w:rPr>
        <w:t xml:space="preserve"> </w:t>
      </w:r>
      <w:r w:rsidR="004B7CAB" w:rsidRPr="00450CEE">
        <w:rPr>
          <w:rFonts w:ascii="Bookman Old Style" w:hAnsi="Bookman Old Style" w:cs="TimesNewRomanPSMT"/>
        </w:rPr>
        <w:t xml:space="preserve"> Maja Gačić Dimić</w:t>
      </w:r>
    </w:p>
    <w:p w14:paraId="6708A92D" w14:textId="77777777" w:rsidR="00351791" w:rsidRPr="00450CEE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  Mail: </w:t>
      </w:r>
      <w:r w:rsidR="004B7CAB" w:rsidRPr="00450CEE">
        <w:rPr>
          <w:rFonts w:ascii="Bookman Old Style" w:hAnsi="Bookman Old Style" w:cs="TimesNewRomanPSMT"/>
          <w:u w:val="single"/>
        </w:rPr>
        <w:t>mgacic@bpz.hr</w:t>
      </w:r>
    </w:p>
    <w:p w14:paraId="524F20ED" w14:textId="77777777" w:rsidR="00B3676A" w:rsidRPr="00450CEE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40AF0E6C" w14:textId="77777777" w:rsidR="00351791" w:rsidRPr="00450CEE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3</w:t>
      </w:r>
      <w:r w:rsidR="00B3676A" w:rsidRPr="00450CEE">
        <w:rPr>
          <w:rFonts w:ascii="Bookman Old Style" w:hAnsi="Bookman Old Style" w:cs="TimesNewRomanPSMT"/>
          <w:b/>
        </w:rPr>
        <w:t>. NAZIV PREDMETA NABAVE</w:t>
      </w:r>
    </w:p>
    <w:p w14:paraId="16C91569" w14:textId="77777777" w:rsidR="003C0471" w:rsidRPr="00450CEE" w:rsidRDefault="00351791" w:rsidP="004B7CAB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Bookman Old Style" w:eastAsia="Times New Roman" w:hAnsi="Bookman Old Style"/>
          <w:lang w:eastAsia="hr-HR"/>
        </w:rPr>
      </w:pPr>
      <w:r w:rsidRPr="00450CEE">
        <w:rPr>
          <w:rFonts w:ascii="Bookman Old Style" w:hAnsi="Bookman Old Style" w:cs="TimesNewRomanPSMT"/>
          <w:b/>
        </w:rPr>
        <w:t xml:space="preserve">   </w:t>
      </w:r>
      <w:r w:rsidR="009560E2" w:rsidRPr="00450CEE">
        <w:rPr>
          <w:rFonts w:ascii="Bookman Old Style" w:hAnsi="Bookman Old Style" w:cs="TimesNewRomanPSMT"/>
          <w:b/>
        </w:rPr>
        <w:t xml:space="preserve"> </w:t>
      </w:r>
      <w:r w:rsidR="00AB52C5" w:rsidRPr="00450CEE">
        <w:rPr>
          <w:rFonts w:ascii="Bookman Old Style" w:eastAsia="Times New Roman" w:hAnsi="Bookman Old Style"/>
          <w:lang w:eastAsia="hr-HR"/>
        </w:rPr>
        <w:t>Izgradnja graničarskog čardaka-promatračnice</w:t>
      </w:r>
    </w:p>
    <w:p w14:paraId="3B471E42" w14:textId="77777777" w:rsidR="00C24A68" w:rsidRPr="00450CEE" w:rsidRDefault="00C24A68" w:rsidP="004B7CAB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Bookman Old Style" w:eastAsia="Times New Roman" w:hAnsi="Bookman Old Style"/>
          <w:lang w:eastAsia="hr-HR"/>
        </w:rPr>
      </w:pPr>
    </w:p>
    <w:p w14:paraId="32609DE6" w14:textId="77777777" w:rsidR="00C24A68" w:rsidRPr="00450CEE" w:rsidRDefault="00AB52C5" w:rsidP="004B7CAB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Bookman Old Style" w:eastAsia="Times New Roman" w:hAnsi="Bookman Old Style"/>
          <w:b/>
          <w:lang w:eastAsia="hr-HR"/>
        </w:rPr>
      </w:pPr>
      <w:r w:rsidRPr="00450CEE">
        <w:rPr>
          <w:rFonts w:ascii="Bookman Old Style" w:eastAsia="Times New Roman" w:hAnsi="Bookman Old Style"/>
          <w:b/>
          <w:lang w:eastAsia="hr-HR"/>
        </w:rPr>
        <w:t>4. EVIDENCIJSKI BROJ NABAVE: 103-24</w:t>
      </w:r>
    </w:p>
    <w:p w14:paraId="3F9644D1" w14:textId="77777777" w:rsidR="004B7CAB" w:rsidRPr="00450CEE" w:rsidRDefault="004B7CAB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02DACB9D" w14:textId="77777777" w:rsidR="00351791" w:rsidRPr="00450CEE" w:rsidRDefault="00C24A68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5</w:t>
      </w:r>
      <w:r w:rsidR="00351791" w:rsidRPr="00450CEE">
        <w:rPr>
          <w:rFonts w:ascii="Bookman Old Style" w:hAnsi="Bookman Old Style" w:cs="TimesNewRomanPSMT"/>
          <w:b/>
        </w:rPr>
        <w:t>. PROCIJENJENA VRIJEDNOST NABAVE</w:t>
      </w:r>
    </w:p>
    <w:p w14:paraId="1EC1F6AA" w14:textId="77777777" w:rsidR="002862D0" w:rsidRPr="00450CEE" w:rsidRDefault="00DD5EE0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</w:t>
      </w:r>
      <w:r w:rsidR="00351791" w:rsidRPr="00450CEE">
        <w:rPr>
          <w:rFonts w:ascii="Bookman Old Style" w:hAnsi="Bookman Old Style" w:cs="TimesNewRomanPSMT"/>
        </w:rPr>
        <w:t xml:space="preserve">   </w:t>
      </w:r>
      <w:r w:rsidR="00F57CBB" w:rsidRPr="00450CEE">
        <w:rPr>
          <w:rFonts w:ascii="Bookman Old Style" w:hAnsi="Bookman Old Style" w:cs="TimesNewRomanPSMT"/>
        </w:rPr>
        <w:t>60</w:t>
      </w:r>
      <w:r w:rsidRPr="00450CEE">
        <w:rPr>
          <w:rFonts w:ascii="Bookman Old Style" w:hAnsi="Bookman Old Style" w:cs="TimesNewRomanPSMT"/>
        </w:rPr>
        <w:t>.000</w:t>
      </w:r>
      <w:r w:rsidR="00EC5A19" w:rsidRPr="00450CEE">
        <w:rPr>
          <w:rFonts w:ascii="Bookman Old Style" w:hAnsi="Bookman Old Style" w:cs="TimesNewRomanPSMT"/>
        </w:rPr>
        <w:t>,00</w:t>
      </w:r>
      <w:r w:rsidR="00062083" w:rsidRPr="00450CEE">
        <w:rPr>
          <w:rFonts w:ascii="Bookman Old Style" w:hAnsi="Bookman Old Style" w:cs="TimesNewRomanPSMT"/>
        </w:rPr>
        <w:t xml:space="preserve"> </w:t>
      </w:r>
      <w:r w:rsidR="00E111F8" w:rsidRPr="00450CEE">
        <w:rPr>
          <w:rFonts w:ascii="Bookman Old Style" w:hAnsi="Bookman Old Style" w:cs="TimesNewRomanPSMT"/>
        </w:rPr>
        <w:t>eura</w:t>
      </w:r>
      <w:r w:rsidR="009B52A4" w:rsidRPr="00450CEE">
        <w:rPr>
          <w:rFonts w:ascii="Bookman Old Style" w:hAnsi="Bookman Old Style" w:cs="TimesNewRomanPSMT"/>
        </w:rPr>
        <w:t xml:space="preserve"> bez PDV-a</w:t>
      </w:r>
    </w:p>
    <w:p w14:paraId="1220AD2E" w14:textId="77777777" w:rsidR="004B7CAB" w:rsidRPr="00450CEE" w:rsidRDefault="004B7CAB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0AA08AE4" w14:textId="77777777" w:rsidR="00B35ABB" w:rsidRPr="00450CEE" w:rsidRDefault="00B35ABB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u w:val="single"/>
        </w:rPr>
      </w:pPr>
      <w:r w:rsidRPr="00450CEE">
        <w:rPr>
          <w:rFonts w:ascii="Bookman Old Style" w:hAnsi="Bookman Old Style" w:cs="TimesNewRomanPSMT"/>
          <w:b/>
          <w:u w:val="single"/>
        </w:rPr>
        <w:t>PODACI O PREDMETU NABAVE</w:t>
      </w:r>
    </w:p>
    <w:p w14:paraId="4BFD03C0" w14:textId="77777777" w:rsidR="00B35ABB" w:rsidRPr="00450CEE" w:rsidRDefault="00B35ABB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u w:val="single"/>
        </w:rPr>
      </w:pPr>
    </w:p>
    <w:p w14:paraId="4485BC0F" w14:textId="77777777" w:rsidR="00351791" w:rsidRPr="00450CEE" w:rsidRDefault="00C24A68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6</w:t>
      </w:r>
      <w:r w:rsidR="00351791" w:rsidRPr="00450CEE">
        <w:rPr>
          <w:rFonts w:ascii="Bookman Old Style" w:hAnsi="Bookman Old Style" w:cs="TimesNewRomanPSMT"/>
          <w:b/>
        </w:rPr>
        <w:t>. OPIS PREDMETA NABAVE</w:t>
      </w:r>
    </w:p>
    <w:p w14:paraId="598C6716" w14:textId="77777777" w:rsidR="00AB52C5" w:rsidRPr="00450CEE" w:rsidRDefault="00351791" w:rsidP="00AB52C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</w:t>
      </w:r>
      <w:r w:rsidR="00AB52C5" w:rsidRPr="00450CEE">
        <w:rPr>
          <w:rFonts w:ascii="Bookman Old Style" w:hAnsi="Bookman Old Style" w:cs="TimesNewRomanPSMT"/>
        </w:rPr>
        <w:t xml:space="preserve">Izgradnja graničarskog čardaka –promatračnice u sklopu projekta  „Čardak na </w:t>
      </w:r>
      <w:r w:rsidR="00450CEE">
        <w:rPr>
          <w:rFonts w:ascii="Bookman Old Style" w:hAnsi="Bookman Old Style" w:cs="TimesNewRomanPSMT"/>
        </w:rPr>
        <w:t xml:space="preserve">  </w:t>
      </w:r>
      <w:r w:rsidR="00AB52C5" w:rsidRPr="00450CEE">
        <w:rPr>
          <w:rFonts w:ascii="Bookman Old Style" w:hAnsi="Bookman Old Style" w:cs="TimesNewRomanPSMT"/>
        </w:rPr>
        <w:t>Gajni-ekološko digitalni pogled u prirodu“, prema troškovniku-prilog 2.</w:t>
      </w:r>
    </w:p>
    <w:p w14:paraId="7A5B9673" w14:textId="77777777" w:rsidR="002017F4" w:rsidRPr="00450CEE" w:rsidRDefault="002017F4" w:rsidP="00450CE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eastAsia="hr-HR"/>
        </w:rPr>
      </w:pPr>
    </w:p>
    <w:p w14:paraId="26A7A35A" w14:textId="77777777" w:rsidR="004B7CAB" w:rsidRPr="00450CEE" w:rsidRDefault="004B7CAB" w:rsidP="004B7CAB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Bookman Old Style" w:hAnsi="Bookman Old Style" w:cs="TimesNewRomanPSMT"/>
        </w:rPr>
      </w:pPr>
    </w:p>
    <w:p w14:paraId="08328AFE" w14:textId="77777777" w:rsidR="00B35ABB" w:rsidRPr="00450CEE" w:rsidRDefault="00C24A68" w:rsidP="00B35AB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7</w:t>
      </w:r>
      <w:r w:rsidR="00B35ABB" w:rsidRPr="00450CEE">
        <w:rPr>
          <w:rFonts w:ascii="Bookman Old Style" w:hAnsi="Bookman Old Style" w:cs="TimesNewRomanPSMT"/>
          <w:b/>
        </w:rPr>
        <w:t>. KOLIČINA PREDMETA NABAVE</w:t>
      </w:r>
    </w:p>
    <w:p w14:paraId="160AD6D7" w14:textId="77777777" w:rsidR="00B35ABB" w:rsidRPr="00450CEE" w:rsidRDefault="00F57CBB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  Količine predmeta nabave</w:t>
      </w:r>
      <w:r w:rsidR="00B35ABB" w:rsidRPr="00450CEE">
        <w:rPr>
          <w:rFonts w:ascii="Bookman Old Style" w:hAnsi="Bookman Old Style" w:cs="TimesNewRomanPSMT"/>
        </w:rPr>
        <w:t xml:space="preserve"> nalaze se u Troškovniku koji je sastavni dio</w:t>
      </w:r>
      <w:r w:rsidR="0063779B" w:rsidRPr="00450CEE">
        <w:rPr>
          <w:rFonts w:ascii="Bookman Old Style" w:hAnsi="Bookman Old Style" w:cs="TimesNewRomanPSMT"/>
        </w:rPr>
        <w:t xml:space="preserve"> Poziva na dostavu ponude.</w:t>
      </w:r>
    </w:p>
    <w:p w14:paraId="38E0C229" w14:textId="77777777" w:rsidR="00B35ABB" w:rsidRPr="00450CEE" w:rsidRDefault="00B35ABB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NewRomanPSMT"/>
        </w:rPr>
      </w:pPr>
    </w:p>
    <w:p w14:paraId="21856062" w14:textId="77777777" w:rsidR="00B35ABB" w:rsidRPr="00450CEE" w:rsidRDefault="00C24A68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8</w:t>
      </w:r>
      <w:r w:rsidR="00B35ABB" w:rsidRPr="00450CEE">
        <w:rPr>
          <w:rFonts w:ascii="Bookman Old Style" w:hAnsi="Bookman Old Style" w:cs="TimesNewRomanPSMT"/>
          <w:b/>
        </w:rPr>
        <w:t xml:space="preserve">. </w:t>
      </w:r>
      <w:r w:rsidR="004B7CAB" w:rsidRPr="00450CEE">
        <w:rPr>
          <w:rFonts w:ascii="Bookman Old Style" w:hAnsi="Bookman Old Style" w:cs="TimesNewRomanPSMT"/>
          <w:b/>
        </w:rPr>
        <w:t>ROK POČE</w:t>
      </w:r>
      <w:r w:rsidR="002017F4" w:rsidRPr="00450CEE">
        <w:rPr>
          <w:rFonts w:ascii="Bookman Old Style" w:hAnsi="Bookman Old Style" w:cs="TimesNewRomanPSMT"/>
          <w:b/>
        </w:rPr>
        <w:t>TKA I ZAVRŠETKA IZVOĐENJA RADOVA</w:t>
      </w:r>
    </w:p>
    <w:p w14:paraId="14CF6001" w14:textId="77777777" w:rsidR="00B35ABB" w:rsidRPr="00450CEE" w:rsidRDefault="00B35ABB" w:rsidP="00351791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   O</w:t>
      </w:r>
      <w:r w:rsidR="00AB52C5" w:rsidRPr="00450CEE">
        <w:rPr>
          <w:rFonts w:ascii="Bookman Old Style" w:hAnsi="Bookman Old Style" w:cs="TimesNewRomanPSMT"/>
        </w:rPr>
        <w:t>d sklapanja ugovora 12 mjeseci</w:t>
      </w:r>
      <w:r w:rsidR="0063779B" w:rsidRPr="00450CEE">
        <w:rPr>
          <w:rFonts w:ascii="Bookman Old Style" w:hAnsi="Bookman Old Style" w:cs="TimesNewRomanPSMT"/>
        </w:rPr>
        <w:t>.</w:t>
      </w:r>
    </w:p>
    <w:p w14:paraId="72A2B604" w14:textId="77777777" w:rsidR="00B35ABB" w:rsidRPr="00450CEE" w:rsidRDefault="00B35ABB" w:rsidP="00351791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Bookman Old Style" w:hAnsi="Bookman Old Style" w:cs="TimesNewRomanPSMT"/>
        </w:rPr>
      </w:pPr>
    </w:p>
    <w:p w14:paraId="672DA55F" w14:textId="77777777" w:rsidR="00B35ABB" w:rsidRPr="00450CEE" w:rsidRDefault="00C24A68" w:rsidP="00B35AB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9</w:t>
      </w:r>
      <w:r w:rsidR="0063779B" w:rsidRPr="00450CEE">
        <w:rPr>
          <w:rFonts w:ascii="Bookman Old Style" w:hAnsi="Bookman Old Style" w:cs="TimesNewRomanPSMT"/>
          <w:b/>
        </w:rPr>
        <w:t xml:space="preserve">. MJESTO </w:t>
      </w:r>
      <w:r w:rsidR="0059697C" w:rsidRPr="00450CEE">
        <w:rPr>
          <w:rFonts w:ascii="Bookman Old Style" w:hAnsi="Bookman Old Style" w:cs="TimesNewRomanPSMT"/>
          <w:b/>
        </w:rPr>
        <w:t>IZVRŠENJA RADOVA</w:t>
      </w:r>
    </w:p>
    <w:p w14:paraId="5D2E1955" w14:textId="77777777" w:rsidR="00AB52C5" w:rsidRPr="00450CEE" w:rsidRDefault="00AB52C5" w:rsidP="00AB52C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</w:rPr>
      </w:pPr>
      <w:r w:rsidRPr="00450CEE">
        <w:rPr>
          <w:rFonts w:ascii="Bookman Old Style" w:hAnsi="Bookman Old Style" w:cs="Times#20New#20Roman"/>
        </w:rPr>
        <w:t xml:space="preserve">   Područje Gajne koje zahvaća općine Oprisavci, Klakar, Dragalić. </w:t>
      </w:r>
    </w:p>
    <w:p w14:paraId="4C8EBA54" w14:textId="77777777" w:rsidR="0063779B" w:rsidRPr="00450CEE" w:rsidRDefault="0063779B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b/>
          <w:u w:val="single"/>
        </w:rPr>
      </w:pPr>
    </w:p>
    <w:p w14:paraId="1A8F0A4D" w14:textId="77777777" w:rsidR="0091708C" w:rsidRPr="00450CEE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b/>
          <w:u w:val="single"/>
        </w:rPr>
      </w:pPr>
      <w:r w:rsidRPr="00450CEE">
        <w:rPr>
          <w:rFonts w:ascii="Bookman Old Style" w:hAnsi="Bookman Old Style" w:cs="TimesNewRomanPSMT"/>
          <w:b/>
          <w:u w:val="single"/>
        </w:rPr>
        <w:t>DOKAZI SPOSOBNOSTI</w:t>
      </w:r>
    </w:p>
    <w:p w14:paraId="7C8AE105" w14:textId="77777777" w:rsidR="0091708C" w:rsidRPr="00450CEE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b/>
        </w:rPr>
      </w:pPr>
    </w:p>
    <w:p w14:paraId="76E76DBB" w14:textId="77777777" w:rsidR="0091708C" w:rsidRPr="00450CEE" w:rsidRDefault="00C24A68" w:rsidP="0059697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10</w:t>
      </w:r>
      <w:r w:rsidR="00AF6CD7" w:rsidRPr="00450CEE">
        <w:rPr>
          <w:rFonts w:ascii="Bookman Old Style" w:hAnsi="Bookman Old Style" w:cs="TimesNewRomanPSMT"/>
          <w:b/>
        </w:rPr>
        <w:t>.Sposobnost za obavljanje profesionalne djelatnosti te dokumenti kojima se dokazuje sposobnost</w:t>
      </w:r>
    </w:p>
    <w:p w14:paraId="276994F3" w14:textId="77777777" w:rsidR="0091708C" w:rsidRPr="00450CEE" w:rsidRDefault="00AF6CD7" w:rsidP="00AF6CD7">
      <w:pPr>
        <w:spacing w:after="0" w:line="240" w:lineRule="auto"/>
        <w:ind w:left="426" w:hanging="284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 w:cs="TimesNewRomanPSMT"/>
        </w:rPr>
        <w:t xml:space="preserve">    Ponuditelj mora u ponudi dostaviti dokaz o</w:t>
      </w:r>
      <w:r w:rsidR="0091708C" w:rsidRPr="00450CEE">
        <w:rPr>
          <w:rFonts w:ascii="Bookman Old Style" w:hAnsi="Bookman Old Style"/>
        </w:rPr>
        <w:t xml:space="preserve"> upisa u suds</w:t>
      </w:r>
      <w:r w:rsidRPr="00450CEE">
        <w:rPr>
          <w:rFonts w:ascii="Bookman Old Style" w:hAnsi="Bookman Old Style"/>
        </w:rPr>
        <w:t>ki, obrtni,</w:t>
      </w:r>
      <w:r w:rsidR="0059697C" w:rsidRPr="00450CEE">
        <w:rPr>
          <w:rFonts w:ascii="Bookman Old Style" w:hAnsi="Bookman Old Style"/>
        </w:rPr>
        <w:t xml:space="preserve"> </w:t>
      </w:r>
      <w:r w:rsidRPr="00450CEE">
        <w:rPr>
          <w:rFonts w:ascii="Bookman Old Style" w:hAnsi="Bookman Old Style"/>
        </w:rPr>
        <w:t>strukovni ili drugi</w:t>
      </w:r>
      <w:r w:rsidR="0091708C" w:rsidRPr="00450CEE">
        <w:rPr>
          <w:rFonts w:ascii="Bookman Old Style" w:hAnsi="Bookman Old Style"/>
        </w:rPr>
        <w:t xml:space="preserve"> odgovarajući registar države </w:t>
      </w:r>
      <w:r w:rsidRPr="00450CEE">
        <w:rPr>
          <w:rFonts w:ascii="Bookman Old Style" w:hAnsi="Bookman Old Style"/>
        </w:rPr>
        <w:t>sjedišta gospodarskog subjekta</w:t>
      </w:r>
      <w:r w:rsidR="0091708C" w:rsidRPr="00450CEE">
        <w:rPr>
          <w:rFonts w:ascii="Bookman Old Style" w:hAnsi="Bookman Old Style"/>
        </w:rPr>
        <w:t>.</w:t>
      </w:r>
    </w:p>
    <w:p w14:paraId="1883E50D" w14:textId="77777777" w:rsidR="0091708C" w:rsidRPr="00450CEE" w:rsidRDefault="0091708C" w:rsidP="009560E2">
      <w:p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/>
        </w:rPr>
        <w:t xml:space="preserve">     </w:t>
      </w:r>
      <w:r w:rsidR="0059697C" w:rsidRPr="00450CEE">
        <w:rPr>
          <w:rFonts w:ascii="Bookman Old Style" w:hAnsi="Bookman Old Style"/>
        </w:rPr>
        <w:t xml:space="preserve"> </w:t>
      </w:r>
      <w:r w:rsidRPr="00450CEE">
        <w:rPr>
          <w:rFonts w:ascii="Bookman Old Style" w:hAnsi="Bookman Old Style"/>
        </w:rPr>
        <w:t>Ako se izvod ne izdaje u državi sjedišta gospodarskog subjekta,</w:t>
      </w:r>
      <w:r w:rsidR="0059697C" w:rsidRPr="00450CEE">
        <w:rPr>
          <w:rFonts w:ascii="Bookman Old Style" w:hAnsi="Bookman Old Style"/>
        </w:rPr>
        <w:t xml:space="preserve"> </w:t>
      </w:r>
      <w:r w:rsidRPr="00450CEE">
        <w:rPr>
          <w:rFonts w:ascii="Bookman Old Style" w:hAnsi="Bookman Old Style"/>
        </w:rPr>
        <w:t>gospodarski subjekt može dostaviti izjavu s ovjerom potpisa kod nadležnog tijela.</w:t>
      </w:r>
    </w:p>
    <w:p w14:paraId="16F6F519" w14:textId="77777777" w:rsidR="0091708C" w:rsidRPr="00450CEE" w:rsidRDefault="0091708C" w:rsidP="009560E2">
      <w:pPr>
        <w:spacing w:after="0" w:line="240" w:lineRule="auto"/>
        <w:ind w:left="426" w:hanging="426"/>
        <w:jc w:val="both"/>
        <w:rPr>
          <w:rFonts w:ascii="Bookman Old Style" w:hAnsi="Bookman Old Style"/>
        </w:rPr>
      </w:pPr>
    </w:p>
    <w:p w14:paraId="1B257D9A" w14:textId="77777777" w:rsidR="0091708C" w:rsidRPr="00450CEE" w:rsidRDefault="0059697C" w:rsidP="009560E2">
      <w:pPr>
        <w:spacing w:after="0" w:line="240" w:lineRule="auto"/>
        <w:ind w:left="426"/>
        <w:jc w:val="both"/>
        <w:rPr>
          <w:rFonts w:ascii="Bookman Old Style" w:hAnsi="Bookman Old Style"/>
          <w:b/>
        </w:rPr>
      </w:pPr>
      <w:r w:rsidRPr="00450CEE">
        <w:rPr>
          <w:rFonts w:ascii="Bookman Old Style" w:hAnsi="Bookman Old Style"/>
        </w:rPr>
        <w:t>Izvod ili izjava ne smiju biti stariji</w:t>
      </w:r>
      <w:r w:rsidR="0091708C" w:rsidRPr="00450CEE">
        <w:rPr>
          <w:rFonts w:ascii="Bookman Old Style" w:hAnsi="Bookman Old Style"/>
          <w:b/>
        </w:rPr>
        <w:t xml:space="preserve"> od dana početka postupka </w:t>
      </w:r>
      <w:r w:rsidR="00D1229F" w:rsidRPr="00450CEE">
        <w:rPr>
          <w:rFonts w:ascii="Bookman Old Style" w:hAnsi="Bookman Old Style"/>
          <w:b/>
        </w:rPr>
        <w:t xml:space="preserve"> </w:t>
      </w:r>
      <w:r w:rsidR="0091708C" w:rsidRPr="00450CEE">
        <w:rPr>
          <w:rFonts w:ascii="Bookman Old Style" w:hAnsi="Bookman Old Style"/>
          <w:b/>
        </w:rPr>
        <w:t>jednostavne nabave.</w:t>
      </w:r>
    </w:p>
    <w:p w14:paraId="0850354C" w14:textId="77777777" w:rsidR="0091708C" w:rsidRPr="00450CEE" w:rsidRDefault="0091708C" w:rsidP="0091708C">
      <w:pPr>
        <w:spacing w:after="0" w:line="240" w:lineRule="auto"/>
        <w:ind w:left="426" w:hanging="426"/>
        <w:jc w:val="both"/>
        <w:rPr>
          <w:rFonts w:ascii="Bookman Old Style" w:hAnsi="Bookman Old Style"/>
        </w:rPr>
      </w:pPr>
    </w:p>
    <w:p w14:paraId="08194881" w14:textId="77777777" w:rsidR="0091708C" w:rsidRPr="00450CEE" w:rsidRDefault="00D1229F" w:rsidP="0091708C">
      <w:pPr>
        <w:spacing w:after="0" w:line="240" w:lineRule="auto"/>
        <w:jc w:val="both"/>
        <w:rPr>
          <w:rFonts w:ascii="Bookman Old Style" w:hAnsi="Bookman Old Style"/>
          <w:b/>
          <w:u w:val="single"/>
        </w:rPr>
      </w:pPr>
      <w:r w:rsidRPr="00450CEE">
        <w:rPr>
          <w:rFonts w:ascii="Bookman Old Style" w:hAnsi="Bookman Old Style"/>
          <w:b/>
          <w:u w:val="single"/>
        </w:rPr>
        <w:t xml:space="preserve"> PODACI O PONUDI</w:t>
      </w:r>
    </w:p>
    <w:p w14:paraId="4CFF3090" w14:textId="77777777" w:rsidR="00D1229F" w:rsidRPr="00450CEE" w:rsidRDefault="00D1229F" w:rsidP="0091708C">
      <w:pPr>
        <w:spacing w:after="0" w:line="240" w:lineRule="auto"/>
        <w:jc w:val="both"/>
        <w:rPr>
          <w:rFonts w:ascii="Bookman Old Style" w:hAnsi="Bookman Old Style"/>
          <w:b/>
          <w:u w:val="single"/>
        </w:rPr>
      </w:pPr>
    </w:p>
    <w:p w14:paraId="74F6EAE3" w14:textId="77777777" w:rsidR="00D1229F" w:rsidRPr="00450CEE" w:rsidRDefault="00C24A68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11</w:t>
      </w:r>
      <w:r w:rsidR="00D1229F" w:rsidRPr="00450CEE">
        <w:rPr>
          <w:rFonts w:ascii="Bookman Old Style" w:hAnsi="Bookman Old Style" w:cs="TimesNewRomanPSMT"/>
          <w:b/>
        </w:rPr>
        <w:t>. SASTAVNI DIJELOVI PONUDE</w:t>
      </w:r>
    </w:p>
    <w:p w14:paraId="3F9DF9DB" w14:textId="77777777" w:rsidR="00D1229F" w:rsidRPr="00450CEE" w:rsidRDefault="00D1229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2A8715E9" w14:textId="77777777" w:rsidR="00D1229F" w:rsidRPr="00450CEE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</w:rPr>
      </w:pPr>
      <w:r w:rsidRPr="00450CEE">
        <w:rPr>
          <w:rFonts w:ascii="Bookman Old Style" w:hAnsi="Bookman Old Style" w:cs="Times#20New#20Roman"/>
        </w:rPr>
        <w:t>Ponuda treba sadržavati:</w:t>
      </w:r>
    </w:p>
    <w:p w14:paraId="1B604CD6" w14:textId="77777777" w:rsidR="00D1229F" w:rsidRPr="00450CEE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</w:rPr>
      </w:pPr>
      <w:r w:rsidRPr="00450CEE">
        <w:rPr>
          <w:rFonts w:ascii="Bookman Old Style" w:hAnsi="Bookman Old Style" w:cs="Times#20New#20Roman"/>
        </w:rPr>
        <w:t>- Ponudbeni list (ispunjen i potpisan od strane ponuditelja)</w:t>
      </w:r>
      <w:r w:rsidR="00A42A39" w:rsidRPr="00450CEE">
        <w:rPr>
          <w:rFonts w:ascii="Bookman Old Style" w:hAnsi="Bookman Old Style" w:cs="Times#20New#20Roman"/>
        </w:rPr>
        <w:t>-Prilog 1.</w:t>
      </w:r>
    </w:p>
    <w:p w14:paraId="58706244" w14:textId="77777777" w:rsidR="00D1229F" w:rsidRPr="00450CEE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</w:rPr>
      </w:pPr>
      <w:r w:rsidRPr="00450CEE">
        <w:rPr>
          <w:rFonts w:ascii="Bookman Old Style" w:hAnsi="Bookman Old Style" w:cs="Times#20New#20Roman"/>
        </w:rPr>
        <w:t>- Troškovnik (ispunjen i potpisan od strane ponuditelja)</w:t>
      </w:r>
      <w:r w:rsidR="00A42A39" w:rsidRPr="00450CEE">
        <w:rPr>
          <w:rFonts w:ascii="Bookman Old Style" w:hAnsi="Bookman Old Style" w:cs="Times#20New#20Roman"/>
        </w:rPr>
        <w:t>-Prilog 2.</w:t>
      </w:r>
    </w:p>
    <w:p w14:paraId="6A76B134" w14:textId="77777777" w:rsidR="002862D0" w:rsidRPr="00450CEE" w:rsidRDefault="00D1229F" w:rsidP="002017F4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</w:rPr>
      </w:pPr>
      <w:r w:rsidRPr="00450CEE">
        <w:rPr>
          <w:rFonts w:ascii="Bookman Old Style" w:hAnsi="Bookman Old Style" w:cs="TimesNewRomanPSMT"/>
        </w:rPr>
        <w:t xml:space="preserve">- </w:t>
      </w:r>
      <w:r w:rsidRPr="00450CEE">
        <w:rPr>
          <w:rFonts w:ascii="Bookman Old Style" w:hAnsi="Bookman Old Style" w:cs="Times#20New#20Roman"/>
        </w:rPr>
        <w:t>Dokazi (traženi dokumenti)</w:t>
      </w:r>
    </w:p>
    <w:p w14:paraId="6679044F" w14:textId="77777777" w:rsidR="002862D0" w:rsidRPr="00450CEE" w:rsidRDefault="002862D0" w:rsidP="00B35ABB">
      <w:pPr>
        <w:autoSpaceDE w:val="0"/>
        <w:autoSpaceDN w:val="0"/>
        <w:adjustRightInd w:val="0"/>
        <w:spacing w:after="0" w:line="240" w:lineRule="auto"/>
        <w:ind w:hanging="284"/>
        <w:rPr>
          <w:rFonts w:ascii="Bookman Old Style" w:hAnsi="Bookman Old Style" w:cs="TimesNewRomanPSMT"/>
        </w:rPr>
      </w:pPr>
    </w:p>
    <w:p w14:paraId="4BA74488" w14:textId="77777777" w:rsidR="00D1229F" w:rsidRPr="00450CEE" w:rsidRDefault="00C24A68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b/>
        </w:rPr>
      </w:pPr>
      <w:r w:rsidRPr="00450CEE">
        <w:rPr>
          <w:rFonts w:ascii="Bookman Old Style" w:hAnsi="Bookman Old Style" w:cs="TimesNewRomanPSMT"/>
          <w:b/>
        </w:rPr>
        <w:t xml:space="preserve"> 12</w:t>
      </w:r>
      <w:r w:rsidR="00D1229F" w:rsidRPr="00450CEE">
        <w:rPr>
          <w:rFonts w:ascii="Bookman Old Style" w:hAnsi="Bookman Old Style" w:cs="Times#20New#20Roman"/>
          <w:b/>
        </w:rPr>
        <w:t>. NAČIN DOSTAVE PONUDE</w:t>
      </w:r>
    </w:p>
    <w:p w14:paraId="6AFCFC95" w14:textId="77777777" w:rsidR="00D1229F" w:rsidRPr="00450CEE" w:rsidRDefault="00D1229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</w:rPr>
      </w:pPr>
    </w:p>
    <w:p w14:paraId="0672BE8B" w14:textId="77777777" w:rsidR="00D1229F" w:rsidRPr="00450CEE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</w:rPr>
      </w:pPr>
      <w:r w:rsidRPr="00450CEE">
        <w:rPr>
          <w:rFonts w:ascii="Bookman Old Style" w:hAnsi="Bookman Old Style" w:cs="Times#20New#20Roman"/>
        </w:rPr>
        <w:t>Ponuda se dostavlja na Ponudbenom listu i Troškovniku, a koje je potrebno dostaviti ispunjene i potpisane od strane ovlaštene osobe ponuditelja.</w:t>
      </w:r>
    </w:p>
    <w:p w14:paraId="7B0488E0" w14:textId="77777777" w:rsidR="00D1229F" w:rsidRPr="00450CEE" w:rsidRDefault="00D1229F" w:rsidP="00112D2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#20New#20Roman"/>
        </w:rPr>
        <w:t xml:space="preserve">Naručitelj neće </w:t>
      </w:r>
      <w:r w:rsidRPr="00450CEE">
        <w:rPr>
          <w:rFonts w:ascii="Bookman Old Style" w:hAnsi="Bookman Old Style" w:cs="TimesNewRomanPSMT"/>
        </w:rPr>
        <w:t>prihvatiti ponudu koja ne ispunjava uvjete i zahtjeve vezane uz predmet nabave iz ovog Poziva.</w:t>
      </w:r>
    </w:p>
    <w:p w14:paraId="7803E3EC" w14:textId="77777777" w:rsidR="00D1229F" w:rsidRPr="00450CEE" w:rsidRDefault="00D1229F" w:rsidP="00D1229F">
      <w:pPr>
        <w:autoSpaceDE w:val="0"/>
        <w:autoSpaceDN w:val="0"/>
        <w:adjustRightInd w:val="0"/>
        <w:spacing w:after="0" w:line="240" w:lineRule="auto"/>
        <w:ind w:firstLine="708"/>
        <w:rPr>
          <w:rFonts w:ascii="Bookman Old Style" w:hAnsi="Bookman Old Style" w:cs="TimesNewRomanPSMT"/>
        </w:rPr>
      </w:pPr>
    </w:p>
    <w:p w14:paraId="484BB9F6" w14:textId="77777777" w:rsidR="00D1229F" w:rsidRPr="00450CEE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 xml:space="preserve">Ponude se dostavljaju najkasnije </w:t>
      </w:r>
      <w:r w:rsidR="00450CEE" w:rsidRPr="00450CEE">
        <w:rPr>
          <w:rFonts w:ascii="Bookman Old Style" w:hAnsi="Bookman Old Style" w:cs="TimesNewRomanPSMT"/>
          <w:b/>
          <w:color w:val="000000"/>
        </w:rPr>
        <w:t>do 03. rujna</w:t>
      </w:r>
      <w:r w:rsidR="004B7CAB" w:rsidRPr="00450CEE">
        <w:rPr>
          <w:rFonts w:ascii="Bookman Old Style" w:hAnsi="Bookman Old Style" w:cs="TimesNewRomanPSMT"/>
          <w:b/>
        </w:rPr>
        <w:t xml:space="preserve"> 2024</w:t>
      </w:r>
      <w:r w:rsidRPr="00450CEE">
        <w:rPr>
          <w:rFonts w:ascii="Bookman Old Style" w:hAnsi="Bookman Old Style" w:cs="TimesNewRomanPSMT"/>
          <w:b/>
        </w:rPr>
        <w:t>.</w:t>
      </w:r>
      <w:r w:rsidR="002017F4" w:rsidRPr="00450CEE">
        <w:rPr>
          <w:rFonts w:ascii="Bookman Old Style" w:hAnsi="Bookman Old Style" w:cs="TimesNewRomanPSMT"/>
          <w:b/>
        </w:rPr>
        <w:t xml:space="preserve"> godine</w:t>
      </w:r>
      <w:r w:rsidRPr="00450CEE">
        <w:rPr>
          <w:rFonts w:ascii="Bookman Old Style" w:hAnsi="Bookman Old Style" w:cs="TimesNewRomanPSMT"/>
          <w:b/>
        </w:rPr>
        <w:t xml:space="preserve"> do 9:00 sati</w:t>
      </w:r>
      <w:r w:rsidRPr="00450CEE">
        <w:rPr>
          <w:rFonts w:ascii="Bookman Old Style" w:hAnsi="Bookman Old Style" w:cs="TimesNewRomanPSMT"/>
        </w:rPr>
        <w:t xml:space="preserve"> u papirnatom obliku u zatvorenoj omotnici s naznakom</w:t>
      </w:r>
      <w:r w:rsidR="00A44CC4" w:rsidRPr="00450CEE">
        <w:rPr>
          <w:rFonts w:ascii="Bookman Old Style" w:hAnsi="Bookman Old Style" w:cs="TimesNewRomanPSMT"/>
        </w:rPr>
        <w:t>: naziv i adresa naručitelja, naziv i adresa ponuditelja, naziv predmeta nabave, s naznakom „ne otvaraj“, ili putem elektroničke pošte na mail adresu osobe koja je navedena kao kontakt u Pozivu na dostavu ponude.</w:t>
      </w:r>
    </w:p>
    <w:p w14:paraId="1C29FB7E" w14:textId="77777777" w:rsidR="00A44CC4" w:rsidRPr="00450CEE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</w:rPr>
      </w:pPr>
    </w:p>
    <w:p w14:paraId="11A1E48C" w14:textId="77777777" w:rsidR="00A44CC4" w:rsidRPr="00450CEE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</w:rPr>
        <w:t xml:space="preserve">Adresa na koju se dostavlja ponuda je: </w:t>
      </w:r>
      <w:r w:rsidRPr="00450CEE">
        <w:rPr>
          <w:rFonts w:ascii="Bookman Old Style" w:hAnsi="Bookman Old Style" w:cs="TimesNewRomanPSMT"/>
          <w:b/>
        </w:rPr>
        <w:t>Petra Krešimira IV,</w:t>
      </w:r>
      <w:r w:rsidR="003D1ACE" w:rsidRPr="00450CEE">
        <w:rPr>
          <w:rFonts w:ascii="Bookman Old Style" w:hAnsi="Bookman Old Style" w:cs="TimesNewRomanPSMT"/>
          <w:b/>
        </w:rPr>
        <w:t xml:space="preserve"> </w:t>
      </w:r>
      <w:r w:rsidR="00EB61C4" w:rsidRPr="00450CEE">
        <w:rPr>
          <w:rFonts w:ascii="Bookman Old Style" w:hAnsi="Bookman Old Style" w:cs="TimesNewRomanPSMT"/>
          <w:b/>
        </w:rPr>
        <w:t>br. 1</w:t>
      </w:r>
      <w:r w:rsidRPr="00450CEE">
        <w:rPr>
          <w:rFonts w:ascii="Bookman Old Style" w:hAnsi="Bookman Old Style" w:cs="TimesNewRomanPSMT"/>
          <w:b/>
        </w:rPr>
        <w:t>, 35000 Slavonski Brod</w:t>
      </w:r>
      <w:r w:rsidR="004B7CAB" w:rsidRPr="00450CEE">
        <w:rPr>
          <w:rFonts w:ascii="Bookman Old Style" w:hAnsi="Bookman Old Style" w:cs="TimesNewRomanPSMT"/>
          <w:b/>
        </w:rPr>
        <w:t>.</w:t>
      </w:r>
    </w:p>
    <w:p w14:paraId="0AC98530" w14:textId="77777777" w:rsidR="00A44CC4" w:rsidRPr="00450CEE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</w:rPr>
      </w:pPr>
    </w:p>
    <w:p w14:paraId="700729FF" w14:textId="77777777" w:rsidR="00A44CC4" w:rsidRPr="00450CEE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>Ponuditelj može do isteka roka za dostavu ponuda svoju ponudu izmijeniti ili dopuniti.</w:t>
      </w:r>
    </w:p>
    <w:p w14:paraId="5DE3183E" w14:textId="77777777" w:rsidR="00A44CC4" w:rsidRPr="00450CEE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>Ponuda zaprimljena nakon roka za dostavu ponuda vratit će se neotvorena ponuditelju.</w:t>
      </w:r>
    </w:p>
    <w:p w14:paraId="6C25DF0F" w14:textId="77777777" w:rsidR="00C435C5" w:rsidRPr="00450CEE" w:rsidRDefault="00C435C5" w:rsidP="002862D0">
      <w:pPr>
        <w:spacing w:after="0" w:line="240" w:lineRule="auto"/>
        <w:jc w:val="both"/>
        <w:rPr>
          <w:rFonts w:ascii="Bookman Old Style" w:hAnsi="Bookman Old Style"/>
        </w:rPr>
      </w:pPr>
    </w:p>
    <w:p w14:paraId="03EB28CE" w14:textId="77777777" w:rsidR="004830BC" w:rsidRPr="00450CEE" w:rsidRDefault="00C24A68" w:rsidP="00105AA1">
      <w:pPr>
        <w:spacing w:after="0" w:line="240" w:lineRule="auto"/>
        <w:jc w:val="both"/>
        <w:rPr>
          <w:rFonts w:ascii="Bookman Old Style" w:hAnsi="Bookman Old Style"/>
          <w:b/>
        </w:rPr>
      </w:pPr>
      <w:r w:rsidRPr="00450CEE">
        <w:rPr>
          <w:rFonts w:ascii="Bookman Old Style" w:hAnsi="Bookman Old Style"/>
          <w:b/>
        </w:rPr>
        <w:lastRenderedPageBreak/>
        <w:t>13</w:t>
      </w:r>
      <w:r w:rsidR="004830BC" w:rsidRPr="00450CEE">
        <w:rPr>
          <w:rFonts w:ascii="Bookman Old Style" w:hAnsi="Bookman Old Style"/>
          <w:b/>
        </w:rPr>
        <w:t xml:space="preserve">. </w:t>
      </w:r>
      <w:r w:rsidR="00105AA1" w:rsidRPr="00450CEE">
        <w:rPr>
          <w:rFonts w:ascii="Bookman Old Style" w:hAnsi="Bookman Old Style"/>
          <w:b/>
        </w:rPr>
        <w:t>NAČIN ODREĐIVAN</w:t>
      </w:r>
      <w:r w:rsidR="00A80740" w:rsidRPr="00450CEE">
        <w:rPr>
          <w:rFonts w:ascii="Bookman Old Style" w:hAnsi="Bookman Old Style"/>
          <w:b/>
        </w:rPr>
        <w:t xml:space="preserve">JA CIJENE PONUDE </w:t>
      </w:r>
    </w:p>
    <w:p w14:paraId="6F891F1B" w14:textId="77777777" w:rsidR="00105AA1" w:rsidRPr="00450CEE" w:rsidRDefault="00105AA1" w:rsidP="00105AA1">
      <w:pPr>
        <w:spacing w:after="0" w:line="240" w:lineRule="auto"/>
        <w:jc w:val="both"/>
        <w:rPr>
          <w:rFonts w:ascii="Bookman Old Style" w:hAnsi="Bookman Old Style"/>
          <w:b/>
        </w:rPr>
      </w:pPr>
    </w:p>
    <w:p w14:paraId="7A7B3874" w14:textId="77777777" w:rsidR="004830BC" w:rsidRPr="00450CEE" w:rsidRDefault="004830BC" w:rsidP="00112D21">
      <w:pPr>
        <w:spacing w:after="0" w:line="240" w:lineRule="auto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/>
        </w:rPr>
        <w:t xml:space="preserve">Ponuditelj izražava cijenu u </w:t>
      </w:r>
      <w:r w:rsidR="00572DE8" w:rsidRPr="00450CEE">
        <w:rPr>
          <w:rFonts w:ascii="Bookman Old Style" w:hAnsi="Bookman Old Style"/>
        </w:rPr>
        <w:t>eurima</w:t>
      </w:r>
      <w:r w:rsidRPr="00450CEE">
        <w:rPr>
          <w:rFonts w:ascii="Bookman Old Style" w:hAnsi="Bookman Old Style"/>
        </w:rPr>
        <w:t xml:space="preserve">. Cijena ponude piše se brojkama. U cijenu ponude bez poreza na dodanu vrijednost moraju biti uračunati svi troškovi </w:t>
      </w:r>
      <w:r w:rsidR="00A80740" w:rsidRPr="00450CEE">
        <w:rPr>
          <w:rFonts w:ascii="Bookman Old Style" w:hAnsi="Bookman Old Style"/>
        </w:rPr>
        <w:t xml:space="preserve"> vezani uz predmet nabave. Ponuđena cijena je fiksna i nepromjenjiva i obuhvaća sve troškove vezane uz obavljanje predmeta nabave. </w:t>
      </w:r>
    </w:p>
    <w:p w14:paraId="6431BED6" w14:textId="77777777" w:rsidR="004830BC" w:rsidRPr="00450CEE" w:rsidRDefault="004830BC" w:rsidP="00112D21">
      <w:pPr>
        <w:spacing w:after="0" w:line="240" w:lineRule="auto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/>
        </w:rPr>
        <w:t xml:space="preserve">Naručitelj je obvezan provjeriti računsku ispravnost ponude. </w:t>
      </w:r>
    </w:p>
    <w:p w14:paraId="63730BF4" w14:textId="77777777" w:rsidR="004830BC" w:rsidRPr="00450CEE" w:rsidRDefault="004830BC" w:rsidP="00112D21">
      <w:pPr>
        <w:spacing w:after="0" w:line="240" w:lineRule="auto"/>
        <w:jc w:val="both"/>
        <w:rPr>
          <w:rFonts w:ascii="Bookman Old Style" w:hAnsi="Bookman Old Style"/>
        </w:rPr>
      </w:pPr>
      <w:r w:rsidRPr="00450CEE">
        <w:rPr>
          <w:rFonts w:ascii="Bookman Old Style" w:hAnsi="Bookman Old Style"/>
        </w:rPr>
        <w:t>Kada cijena ponude bez poreza na dodanu vrijednost izražena u troškovniku ne odgovara cijeni ponude bez poreza na dodanu vrijednost izraženoj u ponudbenom listu, vrijedi cijena ponude bez poreza</w:t>
      </w:r>
      <w:r w:rsidR="00A240FC" w:rsidRPr="00450CEE">
        <w:rPr>
          <w:rFonts w:ascii="Bookman Old Style" w:hAnsi="Bookman Old Style"/>
        </w:rPr>
        <w:t xml:space="preserve"> na dodanu vrijednost izražena u troškovniku. </w:t>
      </w:r>
    </w:p>
    <w:p w14:paraId="4F9E8547" w14:textId="77777777" w:rsidR="00F20450" w:rsidRPr="00450CEE" w:rsidRDefault="00F2045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0F6BD561" w14:textId="77777777" w:rsidR="00E22939" w:rsidRPr="00450CEE" w:rsidRDefault="00C24A68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  <w:b/>
        </w:rPr>
        <w:t>14</w:t>
      </w:r>
      <w:r w:rsidR="00A80740" w:rsidRPr="00450CEE">
        <w:rPr>
          <w:rFonts w:ascii="Bookman Old Style" w:hAnsi="Bookman Old Style" w:cs="TimesNewRomanPSMT"/>
          <w:b/>
        </w:rPr>
        <w:t xml:space="preserve">. VALUTA PONUDE: </w:t>
      </w:r>
      <w:r w:rsidR="00A80740" w:rsidRPr="00450CEE">
        <w:rPr>
          <w:rFonts w:ascii="Bookman Old Style" w:hAnsi="Bookman Old Style" w:cs="TimesNewRomanPSMT"/>
        </w:rPr>
        <w:t>Cijena ponude izražava se u eurima.</w:t>
      </w:r>
    </w:p>
    <w:p w14:paraId="36E5A2E3" w14:textId="77777777" w:rsidR="00A80740" w:rsidRPr="00450CEE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22A69E3B" w14:textId="77777777" w:rsidR="00A80740" w:rsidRPr="00450CEE" w:rsidRDefault="00C24A68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  <w:b/>
        </w:rPr>
        <w:t>15</w:t>
      </w:r>
      <w:r w:rsidR="00A80740" w:rsidRPr="00450CEE">
        <w:rPr>
          <w:rFonts w:ascii="Bookman Old Style" w:hAnsi="Bookman Old Style" w:cs="TimesNewRomanPSMT"/>
          <w:b/>
        </w:rPr>
        <w:t>. KRITERIJ ZA ODABIR PONUDE:</w:t>
      </w:r>
      <w:r w:rsidR="00A80740" w:rsidRPr="00450CEE">
        <w:rPr>
          <w:rFonts w:ascii="Bookman Old Style" w:hAnsi="Bookman Old Style" w:cs="TimesNewRomanPSMT"/>
        </w:rPr>
        <w:t xml:space="preserve"> Najniža cijena ponude.</w:t>
      </w:r>
    </w:p>
    <w:p w14:paraId="6D110703" w14:textId="77777777" w:rsidR="00A80740" w:rsidRPr="00450CEE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4146E62A" w14:textId="77777777" w:rsidR="00A80740" w:rsidRPr="00450CEE" w:rsidRDefault="00C24A68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16</w:t>
      </w:r>
      <w:r w:rsidR="00A80740" w:rsidRPr="00450CEE">
        <w:rPr>
          <w:rFonts w:ascii="Bookman Old Style" w:hAnsi="Bookman Old Style" w:cs="TimesNewRomanPSMT"/>
          <w:b/>
        </w:rPr>
        <w:t>. JEZIK I PISMO PONUDE</w:t>
      </w:r>
    </w:p>
    <w:p w14:paraId="57F8BEA2" w14:textId="77777777" w:rsidR="00EB61C4" w:rsidRPr="00450CEE" w:rsidRDefault="00EB61C4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</w:p>
    <w:p w14:paraId="7CB643D6" w14:textId="77777777" w:rsidR="00A80740" w:rsidRPr="00450CEE" w:rsidRDefault="00A80740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</w:t>
      </w:r>
      <w:r w:rsidR="007C691C" w:rsidRPr="00450CEE">
        <w:rPr>
          <w:rFonts w:ascii="Bookman Old Style" w:hAnsi="Bookman Old Style" w:cs="TimesNewRomanPSMT"/>
        </w:rPr>
        <w:t>vršen po ovlaštenom sudskom tumaču.</w:t>
      </w:r>
    </w:p>
    <w:p w14:paraId="775553A9" w14:textId="77777777" w:rsidR="00AB52C5" w:rsidRPr="00450CEE" w:rsidRDefault="00AB52C5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</w:p>
    <w:p w14:paraId="1F778264" w14:textId="77777777" w:rsidR="00AB52C5" w:rsidRPr="00450CEE" w:rsidRDefault="00AB52C5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 xml:space="preserve">17. </w:t>
      </w:r>
      <w:r w:rsidR="00450CEE" w:rsidRPr="00450CEE">
        <w:rPr>
          <w:rFonts w:ascii="Bookman Old Style" w:hAnsi="Bookman Old Style" w:cs="TimesNewRomanPSMT"/>
          <w:b/>
        </w:rPr>
        <w:t>OSTALO</w:t>
      </w:r>
    </w:p>
    <w:p w14:paraId="46D203E1" w14:textId="77777777" w:rsidR="00450CEE" w:rsidRPr="00450CEE" w:rsidRDefault="00450CEE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</w:rPr>
      </w:pPr>
    </w:p>
    <w:p w14:paraId="01EBA882" w14:textId="77777777" w:rsidR="00FC5457" w:rsidRPr="00450CEE" w:rsidRDefault="00AB52C5" w:rsidP="00FC5457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  <w:lang w:eastAsia="hr-HR"/>
        </w:rPr>
      </w:pPr>
      <w:r w:rsidRPr="00450CEE">
        <w:rPr>
          <w:rFonts w:ascii="Bookman Old Style" w:hAnsi="Bookman Old Style" w:cs="TimesNewRomanPSMT"/>
        </w:rPr>
        <w:t xml:space="preserve">Odabrani ponuditelj </w:t>
      </w:r>
      <w:r w:rsidRPr="00450CEE">
        <w:rPr>
          <w:rFonts w:ascii="Bookman Old Style" w:hAnsi="Bookman Old Style" w:cs="TimesNewRomanPSMT"/>
          <w:b/>
          <w:u w:val="single"/>
        </w:rPr>
        <w:t>prije potpisivanja Ugovora o izvođenju radova</w:t>
      </w:r>
      <w:r w:rsidRPr="00450CEE">
        <w:rPr>
          <w:rFonts w:ascii="Bookman Old Style" w:hAnsi="Bookman Old Style" w:cs="TimesNewRomanPSMT"/>
          <w:b/>
        </w:rPr>
        <w:t xml:space="preserve"> morat će dostaviti Naručitelju Jamstvo za uredno izvršenje ugovora</w:t>
      </w:r>
      <w:r w:rsidRPr="00450CEE">
        <w:rPr>
          <w:rFonts w:ascii="Bookman Old Style" w:hAnsi="Bookman Old Style" w:cs="TimesNewRomanPSMT"/>
        </w:rPr>
        <w:t>. Jamstvo mora biti dostavljeno u obliku zadužnice ili bjanko zadužnice</w:t>
      </w:r>
      <w:r w:rsidR="00D970D8" w:rsidRPr="00450CEE">
        <w:rPr>
          <w:rFonts w:ascii="Bookman Old Style" w:eastAsia="Times New Roman" w:hAnsi="Bookman Old Style" w:cs="Arial"/>
          <w:lang w:eastAsia="hr-HR"/>
        </w:rPr>
        <w:t xml:space="preserve"> ispunjene, potpisane i ovjerene prema važećim zakonskim i podzakonskim propisima (Ovršnom zakonu i Pravilniku o obliku i sadržaju bjanko zadužnice (NN 115/12, 82/17), odnosno Pravilniku o obliku i sadržaju zadužnice (NN 115/12, 82/17).</w:t>
      </w:r>
      <w:r w:rsidR="00FC5457" w:rsidRPr="00450CEE">
        <w:rPr>
          <w:rFonts w:ascii="Arial" w:eastAsia="Times New Roman" w:hAnsi="Arial" w:cs="Arial"/>
          <w:color w:val="000000"/>
          <w:u w:val="single"/>
          <w:lang w:eastAsia="hr-HR"/>
        </w:rPr>
        <w:t xml:space="preserve"> </w:t>
      </w:r>
    </w:p>
    <w:p w14:paraId="48AC2791" w14:textId="77777777" w:rsidR="00FC5457" w:rsidRPr="00450CEE" w:rsidRDefault="00FC5457" w:rsidP="00FC545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color w:val="000000"/>
          <w:lang w:eastAsia="hr-HR"/>
        </w:rPr>
      </w:pPr>
      <w:r w:rsidRPr="00450CEE">
        <w:rPr>
          <w:rFonts w:ascii="Bookman Old Style" w:eastAsia="Times New Roman" w:hAnsi="Bookman Old Style" w:cs="Arial"/>
          <w:b/>
          <w:color w:val="000000"/>
          <w:u w:val="single"/>
          <w:lang w:eastAsia="hr-HR"/>
        </w:rPr>
        <w:t>Uvjeti jamstva</w:t>
      </w:r>
      <w:r w:rsidRPr="00450CEE">
        <w:rPr>
          <w:rFonts w:ascii="Bookman Old Style" w:eastAsia="Times New Roman" w:hAnsi="Bookman Old Style" w:cs="Arial"/>
          <w:b/>
          <w:color w:val="000000"/>
          <w:lang w:eastAsia="hr-HR"/>
        </w:rPr>
        <w:t xml:space="preserve">: visina jamstva u iznosu od </w:t>
      </w:r>
      <w:r w:rsidRPr="00450CEE">
        <w:rPr>
          <w:rFonts w:ascii="Bookman Old Style" w:eastAsia="Times New Roman" w:hAnsi="Bookman Old Style" w:cs="Arial"/>
          <w:b/>
          <w:lang w:eastAsia="hr-HR"/>
        </w:rPr>
        <w:t>10 % vrijednosti ugovora bez PDV-a.</w:t>
      </w:r>
    </w:p>
    <w:p w14:paraId="0F76C331" w14:textId="77777777" w:rsidR="00FC5457" w:rsidRPr="00450CEE" w:rsidRDefault="00FC5457" w:rsidP="00FC545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7030A0"/>
          <w:lang w:eastAsia="hr-HR"/>
        </w:rPr>
      </w:pPr>
    </w:p>
    <w:p w14:paraId="5A2AED4A" w14:textId="77777777" w:rsidR="00D970D8" w:rsidRPr="00450CEE" w:rsidRDefault="00FC5457" w:rsidP="00FC545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lang w:eastAsia="hr-HR"/>
        </w:rPr>
      </w:pPr>
      <w:r w:rsidRPr="00450CEE">
        <w:rPr>
          <w:rFonts w:ascii="Bookman Old Style" w:hAnsi="Bookman Old Style" w:cs="Arial"/>
          <w:color w:val="000000"/>
        </w:rPr>
        <w:t xml:space="preserve">Kao jamstvo </w:t>
      </w:r>
      <w:r w:rsidR="00450CEE" w:rsidRPr="00450CEE">
        <w:rPr>
          <w:rFonts w:ascii="Bookman Old Style" w:hAnsi="Bookman Old Style" w:cs="Arial"/>
          <w:color w:val="000000"/>
        </w:rPr>
        <w:t>za uredno izvršenje ugovora</w:t>
      </w:r>
      <w:r w:rsidRPr="00450CEE">
        <w:rPr>
          <w:rFonts w:ascii="Bookman Old Style" w:hAnsi="Bookman Old Style" w:cs="Arial"/>
          <w:color w:val="000000"/>
        </w:rPr>
        <w:t>, ponuditelj može dati novčani polog u traženom iznosu, na poslovni račun Naručitelja, IBAN: HR 5723400091800012004, Poziv na broj: HR 68 7404-OIB uplatitelja, Opis p</w:t>
      </w:r>
      <w:r w:rsidR="00450CEE" w:rsidRPr="00450CEE">
        <w:rPr>
          <w:rFonts w:ascii="Bookman Old Style" w:hAnsi="Bookman Old Style" w:cs="Arial"/>
          <w:color w:val="000000"/>
        </w:rPr>
        <w:t>laćanja: „jamstvo za uredno izvršenje ugovora za predmet nabave: Izgradnja graničarskog čardaka-promatračnice“.</w:t>
      </w:r>
    </w:p>
    <w:p w14:paraId="3BDE1C74" w14:textId="77777777" w:rsidR="00A80740" w:rsidRPr="00450CEE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52F66F8C" w14:textId="77777777" w:rsidR="002017F4" w:rsidRPr="00450CEE" w:rsidRDefault="00AB52C5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</w:rPr>
      </w:pPr>
      <w:r w:rsidRPr="00450CEE">
        <w:rPr>
          <w:rFonts w:ascii="Bookman Old Style" w:hAnsi="Bookman Old Style" w:cs="TimesNewRomanPSMT"/>
          <w:b/>
        </w:rPr>
        <w:t>17</w:t>
      </w:r>
      <w:r w:rsidR="002017F4" w:rsidRPr="00450CEE">
        <w:rPr>
          <w:rFonts w:ascii="Bookman Old Style" w:hAnsi="Bookman Old Style" w:cs="TimesNewRomanPSMT"/>
          <w:b/>
        </w:rPr>
        <w:t>. DONOŠENJE OBAVIJESTI O ODABIRU</w:t>
      </w:r>
      <w:r w:rsidR="00450CEE" w:rsidRPr="00450CEE">
        <w:rPr>
          <w:rFonts w:ascii="Bookman Old Style" w:hAnsi="Bookman Old Style" w:cs="TimesNewRomanPSMT"/>
          <w:b/>
        </w:rPr>
        <w:t>/PONIŠTENJU</w:t>
      </w:r>
    </w:p>
    <w:p w14:paraId="53222CCB" w14:textId="77777777" w:rsidR="002017F4" w:rsidRPr="00450CEE" w:rsidRDefault="002017F4" w:rsidP="0059697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</w:rPr>
      </w:pPr>
      <w:r w:rsidRPr="00450CEE">
        <w:rPr>
          <w:rFonts w:ascii="Bookman Old Style" w:hAnsi="Bookman Old Style" w:cs="TimesNewRomanPSMT"/>
        </w:rPr>
        <w:t>Obavijest o odabiru</w:t>
      </w:r>
      <w:r w:rsidR="00450CEE" w:rsidRPr="00450CEE">
        <w:rPr>
          <w:rFonts w:ascii="Bookman Old Style" w:hAnsi="Bookman Old Style" w:cs="TimesNewRomanPSMT"/>
        </w:rPr>
        <w:t>/poništenju</w:t>
      </w:r>
      <w:r w:rsidRPr="00450CEE">
        <w:rPr>
          <w:rFonts w:ascii="Bookman Old Style" w:hAnsi="Bookman Old Style" w:cs="TimesNewRomanPSMT"/>
        </w:rPr>
        <w:t xml:space="preserve"> dostavlja se ponuditeljima na internetskoj stranici</w:t>
      </w:r>
      <w:r w:rsidR="0059697C" w:rsidRPr="00450CEE">
        <w:rPr>
          <w:rFonts w:ascii="Bookman Old Style" w:hAnsi="Bookman Old Style" w:cs="TimesNewRomanPSMT"/>
        </w:rPr>
        <w:t xml:space="preserve"> Brodsko-posavske županije najkasnije u roku od 30 dana od dana isteka roka za dostavu ponuda.</w:t>
      </w:r>
    </w:p>
    <w:p w14:paraId="611D46E7" w14:textId="77777777" w:rsidR="00105AA1" w:rsidRPr="00450CEE" w:rsidRDefault="00105AA1" w:rsidP="0077647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bookmarkEnd w:id="1"/>
    <w:p w14:paraId="3B35FFFC" w14:textId="77777777" w:rsidR="0059697C" w:rsidRPr="00450CEE" w:rsidRDefault="0059697C" w:rsidP="00450CEE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</w:rPr>
      </w:pPr>
    </w:p>
    <w:p w14:paraId="21AA27E3" w14:textId="77777777" w:rsidR="00F51E05" w:rsidRPr="00450CEE" w:rsidRDefault="00F51E05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</w:rPr>
      </w:pPr>
    </w:p>
    <w:p w14:paraId="17C8F1EE" w14:textId="77777777" w:rsidR="00591F11" w:rsidRPr="00450CEE" w:rsidRDefault="002017F4" w:rsidP="002017F4">
      <w:pPr>
        <w:spacing w:after="0" w:line="240" w:lineRule="auto"/>
        <w:ind w:left="2124" w:firstLine="3"/>
        <w:jc w:val="center"/>
        <w:rPr>
          <w:rFonts w:ascii="Bookman Old Style" w:hAnsi="Bookman Old Style"/>
          <w:b/>
        </w:rPr>
      </w:pPr>
      <w:r w:rsidRPr="00450CEE">
        <w:rPr>
          <w:rFonts w:ascii="Bookman Old Style" w:hAnsi="Bookman Old Style"/>
          <w:b/>
        </w:rPr>
        <w:t xml:space="preserve">                     </w:t>
      </w:r>
      <w:r w:rsidR="00242667" w:rsidRPr="00450CEE">
        <w:rPr>
          <w:rFonts w:ascii="Bookman Old Style" w:hAnsi="Bookman Old Style"/>
          <w:b/>
        </w:rPr>
        <w:t>P</w:t>
      </w:r>
      <w:r w:rsidR="00450CEE" w:rsidRPr="00450CEE">
        <w:rPr>
          <w:rFonts w:ascii="Bookman Old Style" w:hAnsi="Bookman Old Style"/>
          <w:b/>
        </w:rPr>
        <w:t>ROČELNIK</w:t>
      </w:r>
    </w:p>
    <w:p w14:paraId="12F5EF5C" w14:textId="77777777" w:rsidR="004440A9" w:rsidRPr="00450CEE" w:rsidRDefault="004440A9" w:rsidP="004440A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450CEE">
        <w:rPr>
          <w:rFonts w:ascii="Bookman Old Style" w:hAnsi="Bookman Old Style"/>
          <w:b/>
        </w:rPr>
        <w:t xml:space="preserve">                                                     UPRAVNOG ODJELA</w:t>
      </w:r>
    </w:p>
    <w:p w14:paraId="7FEC633A" w14:textId="77777777" w:rsidR="00591F11" w:rsidRPr="00450CEE" w:rsidRDefault="00591F11" w:rsidP="00591F11">
      <w:pPr>
        <w:spacing w:after="0" w:line="240" w:lineRule="auto"/>
        <w:jc w:val="both"/>
        <w:rPr>
          <w:rFonts w:ascii="Bookman Old Style" w:hAnsi="Bookman Old Style"/>
          <w:b/>
        </w:rPr>
      </w:pPr>
    </w:p>
    <w:p w14:paraId="73B25D5B" w14:textId="2E42B7EC" w:rsidR="00B52F99" w:rsidRPr="00450CEE" w:rsidRDefault="00591F11" w:rsidP="00527B60">
      <w:pPr>
        <w:spacing w:after="0" w:line="240" w:lineRule="auto"/>
        <w:rPr>
          <w:rFonts w:ascii="Bookman Old Style" w:hAnsi="Bookman Old Style"/>
          <w:b/>
        </w:rPr>
      </w:pPr>
      <w:r w:rsidRPr="00450CEE">
        <w:rPr>
          <w:rFonts w:ascii="Bookman Old Style" w:hAnsi="Bookman Old Style"/>
          <w:b/>
        </w:rPr>
        <w:tab/>
        <w:t xml:space="preserve">      </w:t>
      </w:r>
      <w:r w:rsidR="00450CEE" w:rsidRPr="00450CEE">
        <w:rPr>
          <w:rFonts w:ascii="Bookman Old Style" w:hAnsi="Bookman Old Style"/>
          <w:b/>
        </w:rPr>
        <w:tab/>
      </w:r>
      <w:r w:rsidR="00450CEE" w:rsidRPr="00450CEE">
        <w:rPr>
          <w:rFonts w:ascii="Bookman Old Style" w:hAnsi="Bookman Old Style"/>
          <w:b/>
        </w:rPr>
        <w:tab/>
      </w:r>
      <w:r w:rsidR="00450CEE" w:rsidRPr="00450CEE">
        <w:rPr>
          <w:rFonts w:ascii="Bookman Old Style" w:hAnsi="Bookman Old Style"/>
          <w:b/>
        </w:rPr>
        <w:tab/>
      </w:r>
      <w:r w:rsidR="00450CEE" w:rsidRPr="00450CEE">
        <w:rPr>
          <w:rFonts w:ascii="Bookman Old Style" w:hAnsi="Bookman Old Style"/>
          <w:b/>
        </w:rPr>
        <w:tab/>
      </w:r>
      <w:r w:rsidR="00450CEE" w:rsidRPr="00450CEE">
        <w:rPr>
          <w:rFonts w:ascii="Bookman Old Style" w:hAnsi="Bookman Old Style"/>
          <w:b/>
        </w:rPr>
        <w:tab/>
        <w:t xml:space="preserve">      </w:t>
      </w:r>
      <w:r w:rsidR="00F332E0" w:rsidRPr="00450CEE">
        <w:rPr>
          <w:rFonts w:ascii="Bookman Old Style" w:hAnsi="Bookman Old Style"/>
          <w:b/>
        </w:rPr>
        <w:t xml:space="preserve"> </w:t>
      </w:r>
      <w:r w:rsidR="00450CEE" w:rsidRPr="00450CEE">
        <w:rPr>
          <w:rFonts w:ascii="Bookman Old Style" w:hAnsi="Bookman Old Style"/>
          <w:b/>
        </w:rPr>
        <w:t xml:space="preserve">  Željko Burazović, mag.ing.agr.</w:t>
      </w:r>
    </w:p>
    <w:p w14:paraId="1CB46A04" w14:textId="77777777" w:rsidR="00B52F99" w:rsidRPr="00450CEE" w:rsidRDefault="00B52F99" w:rsidP="00527B60">
      <w:pPr>
        <w:spacing w:after="0" w:line="240" w:lineRule="auto"/>
        <w:rPr>
          <w:rFonts w:ascii="Bookman Old Style" w:hAnsi="Bookman Old Style"/>
          <w:b/>
        </w:rPr>
      </w:pPr>
    </w:p>
    <w:p w14:paraId="3C2A7BA1" w14:textId="77777777" w:rsidR="00B52F99" w:rsidRPr="00450CEE" w:rsidRDefault="00B52F99" w:rsidP="00527B60">
      <w:pPr>
        <w:spacing w:after="0" w:line="240" w:lineRule="auto"/>
        <w:rPr>
          <w:rFonts w:ascii="Bookman Old Style" w:hAnsi="Bookman Old Style"/>
          <w:b/>
        </w:rPr>
      </w:pPr>
    </w:p>
    <w:sectPr w:rsidR="00B52F99" w:rsidRPr="00450CEE" w:rsidSect="005610C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B56C0" w14:textId="77777777" w:rsidR="00CC3FC2" w:rsidRDefault="00CC3FC2" w:rsidP="002D228C">
      <w:pPr>
        <w:spacing w:after="0" w:line="240" w:lineRule="auto"/>
      </w:pPr>
      <w:r>
        <w:separator/>
      </w:r>
    </w:p>
  </w:endnote>
  <w:endnote w:type="continuationSeparator" w:id="0">
    <w:p w14:paraId="4C174884" w14:textId="77777777" w:rsidR="00CC3FC2" w:rsidRDefault="00CC3FC2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#20New#20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7AB19" w14:textId="77777777" w:rsidR="002D228C" w:rsidRDefault="002D228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0CEE">
      <w:rPr>
        <w:noProof/>
      </w:rPr>
      <w:t>1</w:t>
    </w:r>
    <w:r>
      <w:fldChar w:fldCharType="end"/>
    </w:r>
  </w:p>
  <w:p w14:paraId="2E2BD5BE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3CE23" w14:textId="77777777" w:rsidR="00CC3FC2" w:rsidRDefault="00CC3FC2" w:rsidP="002D228C">
      <w:pPr>
        <w:spacing w:after="0" w:line="240" w:lineRule="auto"/>
      </w:pPr>
      <w:r>
        <w:separator/>
      </w:r>
    </w:p>
  </w:footnote>
  <w:footnote w:type="continuationSeparator" w:id="0">
    <w:p w14:paraId="0760CC5C" w14:textId="77777777" w:rsidR="00CC3FC2" w:rsidRDefault="00CC3FC2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87694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36FA4"/>
    <w:multiLevelType w:val="hybridMultilevel"/>
    <w:tmpl w:val="7B12CDF8"/>
    <w:lvl w:ilvl="0" w:tplc="9D926D9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81D7C"/>
    <w:multiLevelType w:val="hybridMultilevel"/>
    <w:tmpl w:val="DD6AC3A2"/>
    <w:lvl w:ilvl="0" w:tplc="CE74ADD2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F7B10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34813">
    <w:abstractNumId w:val="3"/>
  </w:num>
  <w:num w:numId="2" w16cid:durableId="1426926522">
    <w:abstractNumId w:val="2"/>
  </w:num>
  <w:num w:numId="3" w16cid:durableId="790902808">
    <w:abstractNumId w:val="0"/>
  </w:num>
  <w:num w:numId="4" w16cid:durableId="722944974">
    <w:abstractNumId w:val="1"/>
  </w:num>
  <w:num w:numId="5" w16cid:durableId="1778327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4D1B"/>
    <w:rsid w:val="00010F11"/>
    <w:rsid w:val="00041484"/>
    <w:rsid w:val="0004569E"/>
    <w:rsid w:val="0005299C"/>
    <w:rsid w:val="00052BBC"/>
    <w:rsid w:val="0006180D"/>
    <w:rsid w:val="00061C43"/>
    <w:rsid w:val="00062083"/>
    <w:rsid w:val="000651C8"/>
    <w:rsid w:val="00067598"/>
    <w:rsid w:val="000739AB"/>
    <w:rsid w:val="00075AB3"/>
    <w:rsid w:val="00082227"/>
    <w:rsid w:val="00083092"/>
    <w:rsid w:val="00090800"/>
    <w:rsid w:val="000A5034"/>
    <w:rsid w:val="000A555B"/>
    <w:rsid w:val="000B6243"/>
    <w:rsid w:val="000C65AB"/>
    <w:rsid w:val="000D23F9"/>
    <w:rsid w:val="000F74F1"/>
    <w:rsid w:val="00105AA1"/>
    <w:rsid w:val="001073D5"/>
    <w:rsid w:val="00112D21"/>
    <w:rsid w:val="001173EC"/>
    <w:rsid w:val="00117ABB"/>
    <w:rsid w:val="00121CF4"/>
    <w:rsid w:val="001230DE"/>
    <w:rsid w:val="00127760"/>
    <w:rsid w:val="00132B4C"/>
    <w:rsid w:val="00147735"/>
    <w:rsid w:val="00152A94"/>
    <w:rsid w:val="00153681"/>
    <w:rsid w:val="00157F88"/>
    <w:rsid w:val="00161F2E"/>
    <w:rsid w:val="001621EE"/>
    <w:rsid w:val="001837E0"/>
    <w:rsid w:val="001A16D5"/>
    <w:rsid w:val="001A1EED"/>
    <w:rsid w:val="001A39D2"/>
    <w:rsid w:val="001A4464"/>
    <w:rsid w:val="001B2168"/>
    <w:rsid w:val="001B5F3B"/>
    <w:rsid w:val="001C070B"/>
    <w:rsid w:val="001C1D1C"/>
    <w:rsid w:val="001C3E41"/>
    <w:rsid w:val="001C4D47"/>
    <w:rsid w:val="001D1830"/>
    <w:rsid w:val="001D21E4"/>
    <w:rsid w:val="001D5334"/>
    <w:rsid w:val="001E25BB"/>
    <w:rsid w:val="001F33A7"/>
    <w:rsid w:val="001F3856"/>
    <w:rsid w:val="002017F4"/>
    <w:rsid w:val="002127CB"/>
    <w:rsid w:val="00213638"/>
    <w:rsid w:val="00214405"/>
    <w:rsid w:val="002207F6"/>
    <w:rsid w:val="0023161E"/>
    <w:rsid w:val="00233993"/>
    <w:rsid w:val="00242667"/>
    <w:rsid w:val="002514A3"/>
    <w:rsid w:val="0025229E"/>
    <w:rsid w:val="00260A71"/>
    <w:rsid w:val="002862D0"/>
    <w:rsid w:val="0029268A"/>
    <w:rsid w:val="002A1AED"/>
    <w:rsid w:val="002A4639"/>
    <w:rsid w:val="002A667B"/>
    <w:rsid w:val="002C0B58"/>
    <w:rsid w:val="002C4234"/>
    <w:rsid w:val="002D1989"/>
    <w:rsid w:val="002D228C"/>
    <w:rsid w:val="002D65E3"/>
    <w:rsid w:val="003000F9"/>
    <w:rsid w:val="0030551D"/>
    <w:rsid w:val="00305C94"/>
    <w:rsid w:val="003145AD"/>
    <w:rsid w:val="00327ABA"/>
    <w:rsid w:val="00341C91"/>
    <w:rsid w:val="00344A59"/>
    <w:rsid w:val="00351791"/>
    <w:rsid w:val="00360574"/>
    <w:rsid w:val="00363363"/>
    <w:rsid w:val="003877E9"/>
    <w:rsid w:val="00396C79"/>
    <w:rsid w:val="003B38C1"/>
    <w:rsid w:val="003C0471"/>
    <w:rsid w:val="003C0664"/>
    <w:rsid w:val="003D1ACE"/>
    <w:rsid w:val="003D48ED"/>
    <w:rsid w:val="003D5DBB"/>
    <w:rsid w:val="003E03F4"/>
    <w:rsid w:val="003E4E56"/>
    <w:rsid w:val="003F021B"/>
    <w:rsid w:val="003F520C"/>
    <w:rsid w:val="003F676D"/>
    <w:rsid w:val="003F6902"/>
    <w:rsid w:val="004077B9"/>
    <w:rsid w:val="004102A3"/>
    <w:rsid w:val="00417230"/>
    <w:rsid w:val="004173F4"/>
    <w:rsid w:val="00430B46"/>
    <w:rsid w:val="00437A98"/>
    <w:rsid w:val="0044272A"/>
    <w:rsid w:val="004440A9"/>
    <w:rsid w:val="00450CEE"/>
    <w:rsid w:val="00451723"/>
    <w:rsid w:val="0045723C"/>
    <w:rsid w:val="00460089"/>
    <w:rsid w:val="004830BC"/>
    <w:rsid w:val="00487F14"/>
    <w:rsid w:val="00494AD9"/>
    <w:rsid w:val="004B17D7"/>
    <w:rsid w:val="004B2AA3"/>
    <w:rsid w:val="004B32A7"/>
    <w:rsid w:val="004B488E"/>
    <w:rsid w:val="004B6CA2"/>
    <w:rsid w:val="004B7CAB"/>
    <w:rsid w:val="004C3B35"/>
    <w:rsid w:val="004D00B5"/>
    <w:rsid w:val="004E2EA6"/>
    <w:rsid w:val="004F5096"/>
    <w:rsid w:val="004F53BD"/>
    <w:rsid w:val="00514578"/>
    <w:rsid w:val="00521C0D"/>
    <w:rsid w:val="00527B60"/>
    <w:rsid w:val="00530709"/>
    <w:rsid w:val="00540977"/>
    <w:rsid w:val="00541EED"/>
    <w:rsid w:val="0054735A"/>
    <w:rsid w:val="005473EF"/>
    <w:rsid w:val="00553A59"/>
    <w:rsid w:val="005610C2"/>
    <w:rsid w:val="00572DE8"/>
    <w:rsid w:val="00573586"/>
    <w:rsid w:val="005745DD"/>
    <w:rsid w:val="005765A7"/>
    <w:rsid w:val="00577CE6"/>
    <w:rsid w:val="005831C1"/>
    <w:rsid w:val="0058352B"/>
    <w:rsid w:val="00584AF6"/>
    <w:rsid w:val="00591F11"/>
    <w:rsid w:val="00594B58"/>
    <w:rsid w:val="0059697C"/>
    <w:rsid w:val="005979D7"/>
    <w:rsid w:val="005A7303"/>
    <w:rsid w:val="005B7547"/>
    <w:rsid w:val="005C19EF"/>
    <w:rsid w:val="005C7032"/>
    <w:rsid w:val="005D7A00"/>
    <w:rsid w:val="005E13A6"/>
    <w:rsid w:val="005E3150"/>
    <w:rsid w:val="005E73B0"/>
    <w:rsid w:val="00606862"/>
    <w:rsid w:val="00606FA8"/>
    <w:rsid w:val="006210B2"/>
    <w:rsid w:val="006242F5"/>
    <w:rsid w:val="00624B3B"/>
    <w:rsid w:val="00626079"/>
    <w:rsid w:val="006336A4"/>
    <w:rsid w:val="0063779B"/>
    <w:rsid w:val="00641B65"/>
    <w:rsid w:val="0064254C"/>
    <w:rsid w:val="00644D7F"/>
    <w:rsid w:val="006470F9"/>
    <w:rsid w:val="006573CE"/>
    <w:rsid w:val="00682BC1"/>
    <w:rsid w:val="0068345C"/>
    <w:rsid w:val="0069362B"/>
    <w:rsid w:val="006B27DC"/>
    <w:rsid w:val="006C0E9D"/>
    <w:rsid w:val="006D728E"/>
    <w:rsid w:val="006E28BE"/>
    <w:rsid w:val="006E5AFC"/>
    <w:rsid w:val="006F4163"/>
    <w:rsid w:val="007054CD"/>
    <w:rsid w:val="0071188C"/>
    <w:rsid w:val="0072326E"/>
    <w:rsid w:val="007328C5"/>
    <w:rsid w:val="00735873"/>
    <w:rsid w:val="00735C07"/>
    <w:rsid w:val="00741355"/>
    <w:rsid w:val="00747F93"/>
    <w:rsid w:val="007712D3"/>
    <w:rsid w:val="00771939"/>
    <w:rsid w:val="00772B26"/>
    <w:rsid w:val="00776471"/>
    <w:rsid w:val="00784CC3"/>
    <w:rsid w:val="0079601F"/>
    <w:rsid w:val="007B3ED9"/>
    <w:rsid w:val="007C4D57"/>
    <w:rsid w:val="007C5730"/>
    <w:rsid w:val="007C691C"/>
    <w:rsid w:val="007D670E"/>
    <w:rsid w:val="007D70C7"/>
    <w:rsid w:val="007E54A9"/>
    <w:rsid w:val="0080009C"/>
    <w:rsid w:val="008052EA"/>
    <w:rsid w:val="008120FB"/>
    <w:rsid w:val="00814976"/>
    <w:rsid w:val="00842120"/>
    <w:rsid w:val="00843A94"/>
    <w:rsid w:val="0084638E"/>
    <w:rsid w:val="008560F2"/>
    <w:rsid w:val="00877127"/>
    <w:rsid w:val="00895262"/>
    <w:rsid w:val="008A38BB"/>
    <w:rsid w:val="008A7225"/>
    <w:rsid w:val="008B1639"/>
    <w:rsid w:val="008B1829"/>
    <w:rsid w:val="008B4653"/>
    <w:rsid w:val="008C03A4"/>
    <w:rsid w:val="008C2E7B"/>
    <w:rsid w:val="008C38B8"/>
    <w:rsid w:val="008C5219"/>
    <w:rsid w:val="008E5E54"/>
    <w:rsid w:val="008F766D"/>
    <w:rsid w:val="008F7DC8"/>
    <w:rsid w:val="009118BA"/>
    <w:rsid w:val="00913E09"/>
    <w:rsid w:val="0091708C"/>
    <w:rsid w:val="00921652"/>
    <w:rsid w:val="00927B80"/>
    <w:rsid w:val="00930024"/>
    <w:rsid w:val="00932059"/>
    <w:rsid w:val="00936206"/>
    <w:rsid w:val="009412F4"/>
    <w:rsid w:val="009505EC"/>
    <w:rsid w:val="00952828"/>
    <w:rsid w:val="009560E2"/>
    <w:rsid w:val="0095661C"/>
    <w:rsid w:val="0097272D"/>
    <w:rsid w:val="00974109"/>
    <w:rsid w:val="0097715E"/>
    <w:rsid w:val="00986603"/>
    <w:rsid w:val="009A61FF"/>
    <w:rsid w:val="009B4B5B"/>
    <w:rsid w:val="009B52A4"/>
    <w:rsid w:val="009C0244"/>
    <w:rsid w:val="009C3578"/>
    <w:rsid w:val="009C4490"/>
    <w:rsid w:val="009D361A"/>
    <w:rsid w:val="009F0E19"/>
    <w:rsid w:val="009F0FC1"/>
    <w:rsid w:val="009F3DD4"/>
    <w:rsid w:val="00A053F6"/>
    <w:rsid w:val="00A240FC"/>
    <w:rsid w:val="00A26688"/>
    <w:rsid w:val="00A30058"/>
    <w:rsid w:val="00A37872"/>
    <w:rsid w:val="00A42A39"/>
    <w:rsid w:val="00A44CC4"/>
    <w:rsid w:val="00A51713"/>
    <w:rsid w:val="00A75D8E"/>
    <w:rsid w:val="00A80740"/>
    <w:rsid w:val="00A9212D"/>
    <w:rsid w:val="00A979A0"/>
    <w:rsid w:val="00AA7403"/>
    <w:rsid w:val="00AB45CB"/>
    <w:rsid w:val="00AB48B7"/>
    <w:rsid w:val="00AB52C5"/>
    <w:rsid w:val="00AC10BB"/>
    <w:rsid w:val="00AC3C8D"/>
    <w:rsid w:val="00AF6CD7"/>
    <w:rsid w:val="00B00E8B"/>
    <w:rsid w:val="00B03506"/>
    <w:rsid w:val="00B14D22"/>
    <w:rsid w:val="00B15FC4"/>
    <w:rsid w:val="00B17C0D"/>
    <w:rsid w:val="00B35ABB"/>
    <w:rsid w:val="00B3676A"/>
    <w:rsid w:val="00B43C6B"/>
    <w:rsid w:val="00B442B3"/>
    <w:rsid w:val="00B510F9"/>
    <w:rsid w:val="00B52F99"/>
    <w:rsid w:val="00B54532"/>
    <w:rsid w:val="00B657FC"/>
    <w:rsid w:val="00B66307"/>
    <w:rsid w:val="00B757C9"/>
    <w:rsid w:val="00B80C51"/>
    <w:rsid w:val="00B84FD6"/>
    <w:rsid w:val="00BA029C"/>
    <w:rsid w:val="00BA0A1C"/>
    <w:rsid w:val="00BA28C9"/>
    <w:rsid w:val="00BB4BA0"/>
    <w:rsid w:val="00BB6135"/>
    <w:rsid w:val="00BC2D44"/>
    <w:rsid w:val="00BC7881"/>
    <w:rsid w:val="00BD1473"/>
    <w:rsid w:val="00BD1D44"/>
    <w:rsid w:val="00BD3824"/>
    <w:rsid w:val="00BD77AC"/>
    <w:rsid w:val="00BE452A"/>
    <w:rsid w:val="00BF242B"/>
    <w:rsid w:val="00BF3FC7"/>
    <w:rsid w:val="00C011C1"/>
    <w:rsid w:val="00C041E2"/>
    <w:rsid w:val="00C17CC5"/>
    <w:rsid w:val="00C24A68"/>
    <w:rsid w:val="00C262C9"/>
    <w:rsid w:val="00C27B60"/>
    <w:rsid w:val="00C319D4"/>
    <w:rsid w:val="00C435C5"/>
    <w:rsid w:val="00C44F2E"/>
    <w:rsid w:val="00C45169"/>
    <w:rsid w:val="00C456A1"/>
    <w:rsid w:val="00C47E1B"/>
    <w:rsid w:val="00C53A43"/>
    <w:rsid w:val="00C641EE"/>
    <w:rsid w:val="00C643CC"/>
    <w:rsid w:val="00C657BC"/>
    <w:rsid w:val="00C70201"/>
    <w:rsid w:val="00C711CF"/>
    <w:rsid w:val="00C72E4A"/>
    <w:rsid w:val="00C7538D"/>
    <w:rsid w:val="00C8113E"/>
    <w:rsid w:val="00C82A48"/>
    <w:rsid w:val="00C91916"/>
    <w:rsid w:val="00CA4DA8"/>
    <w:rsid w:val="00CB235D"/>
    <w:rsid w:val="00CB715D"/>
    <w:rsid w:val="00CC17EE"/>
    <w:rsid w:val="00CC3FC2"/>
    <w:rsid w:val="00CC402B"/>
    <w:rsid w:val="00CD63CE"/>
    <w:rsid w:val="00CE40D3"/>
    <w:rsid w:val="00CE43FC"/>
    <w:rsid w:val="00CE6337"/>
    <w:rsid w:val="00CF25A1"/>
    <w:rsid w:val="00D00161"/>
    <w:rsid w:val="00D1229F"/>
    <w:rsid w:val="00D23968"/>
    <w:rsid w:val="00D2553D"/>
    <w:rsid w:val="00D25AC4"/>
    <w:rsid w:val="00D31A32"/>
    <w:rsid w:val="00D33117"/>
    <w:rsid w:val="00D34592"/>
    <w:rsid w:val="00D35CDE"/>
    <w:rsid w:val="00D40687"/>
    <w:rsid w:val="00D437A5"/>
    <w:rsid w:val="00D5010A"/>
    <w:rsid w:val="00D736E5"/>
    <w:rsid w:val="00D767D4"/>
    <w:rsid w:val="00D85945"/>
    <w:rsid w:val="00D92638"/>
    <w:rsid w:val="00D970D8"/>
    <w:rsid w:val="00DA18C0"/>
    <w:rsid w:val="00DA745F"/>
    <w:rsid w:val="00DB6E86"/>
    <w:rsid w:val="00DC75DF"/>
    <w:rsid w:val="00DC7DAB"/>
    <w:rsid w:val="00DD5EE0"/>
    <w:rsid w:val="00DF0102"/>
    <w:rsid w:val="00DF0403"/>
    <w:rsid w:val="00DF22D8"/>
    <w:rsid w:val="00E015BB"/>
    <w:rsid w:val="00E111F8"/>
    <w:rsid w:val="00E170B6"/>
    <w:rsid w:val="00E17C87"/>
    <w:rsid w:val="00E22939"/>
    <w:rsid w:val="00E236CE"/>
    <w:rsid w:val="00E35AC6"/>
    <w:rsid w:val="00E62080"/>
    <w:rsid w:val="00E670DE"/>
    <w:rsid w:val="00E81DE6"/>
    <w:rsid w:val="00E823DF"/>
    <w:rsid w:val="00E845E3"/>
    <w:rsid w:val="00EB00C3"/>
    <w:rsid w:val="00EB0931"/>
    <w:rsid w:val="00EB542F"/>
    <w:rsid w:val="00EB61C4"/>
    <w:rsid w:val="00EB7376"/>
    <w:rsid w:val="00EC3167"/>
    <w:rsid w:val="00EC542B"/>
    <w:rsid w:val="00EC5A19"/>
    <w:rsid w:val="00ED282F"/>
    <w:rsid w:val="00ED4509"/>
    <w:rsid w:val="00ED4664"/>
    <w:rsid w:val="00ED7702"/>
    <w:rsid w:val="00EE40B8"/>
    <w:rsid w:val="00EF038E"/>
    <w:rsid w:val="00EF4888"/>
    <w:rsid w:val="00F018A4"/>
    <w:rsid w:val="00F0309D"/>
    <w:rsid w:val="00F075DD"/>
    <w:rsid w:val="00F20450"/>
    <w:rsid w:val="00F332E0"/>
    <w:rsid w:val="00F41BEA"/>
    <w:rsid w:val="00F42341"/>
    <w:rsid w:val="00F44A5D"/>
    <w:rsid w:val="00F51E05"/>
    <w:rsid w:val="00F52DAC"/>
    <w:rsid w:val="00F5515A"/>
    <w:rsid w:val="00F57CBB"/>
    <w:rsid w:val="00F71BBF"/>
    <w:rsid w:val="00F80D44"/>
    <w:rsid w:val="00F87E6D"/>
    <w:rsid w:val="00F90A27"/>
    <w:rsid w:val="00FA0A07"/>
    <w:rsid w:val="00FA3500"/>
    <w:rsid w:val="00FA37A8"/>
    <w:rsid w:val="00FB6E43"/>
    <w:rsid w:val="00FC3406"/>
    <w:rsid w:val="00FC5457"/>
    <w:rsid w:val="00FD41E0"/>
    <w:rsid w:val="00FD5DA1"/>
    <w:rsid w:val="00FD7080"/>
    <w:rsid w:val="00FE3E02"/>
    <w:rsid w:val="00FE4E70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08F6F"/>
  <w15:chartTrackingRefBased/>
  <w15:docId w15:val="{87983062-8E4D-459F-A973-6249A934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semiHidden/>
    <w:unhideWhenUsed/>
    <w:rsid w:val="006242F5"/>
    <w:rPr>
      <w:color w:val="0000FF"/>
      <w:u w:val="single"/>
    </w:rPr>
  </w:style>
  <w:style w:type="paragraph" w:styleId="Bezproreda">
    <w:name w:val="No Spacing"/>
    <w:qFormat/>
    <w:rsid w:val="00AF6CD7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Odlomakpopisa">
    <w:name w:val="List Paragraph"/>
    <w:basedOn w:val="Normal"/>
    <w:uiPriority w:val="34"/>
    <w:qFormat/>
    <w:rsid w:val="00C456A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sarnica@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5670</CharactersWithSpaces>
  <SharedDoc>false</SharedDoc>
  <HLinks>
    <vt:vector size="6" baseType="variant">
      <vt:variant>
        <vt:i4>7012433</vt:i4>
      </vt:variant>
      <vt:variant>
        <vt:i4>0</vt:i4>
      </vt:variant>
      <vt:variant>
        <vt:i4>0</vt:i4>
      </vt:variant>
      <vt:variant>
        <vt:i4>5</vt:i4>
      </vt:variant>
      <vt:variant>
        <vt:lpwstr>mailto:pisarnica@bpz.hr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cp:lastModifiedBy>Izabela Belić</cp:lastModifiedBy>
  <cp:revision>2</cp:revision>
  <cp:lastPrinted>2024-01-31T07:03:00Z</cp:lastPrinted>
  <dcterms:created xsi:type="dcterms:W3CDTF">2024-08-28T11:36:00Z</dcterms:created>
  <dcterms:modified xsi:type="dcterms:W3CDTF">2024-08-28T11:36:00Z</dcterms:modified>
</cp:coreProperties>
</file>