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27D20012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>Energetska obnova Elektrotehničke i ekonomske škole, Nova Gradiška – stručni nadzor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63FA2"/>
    <w:rsid w:val="000C2EF2"/>
    <w:rsid w:val="000D4C82"/>
    <w:rsid w:val="000D774A"/>
    <w:rsid w:val="00104375"/>
    <w:rsid w:val="0031213D"/>
    <w:rsid w:val="00357BB3"/>
    <w:rsid w:val="00365FDC"/>
    <w:rsid w:val="003D0496"/>
    <w:rsid w:val="00744072"/>
    <w:rsid w:val="007A5303"/>
    <w:rsid w:val="007C29BC"/>
    <w:rsid w:val="007D50E2"/>
    <w:rsid w:val="00A12C0E"/>
    <w:rsid w:val="00A143C6"/>
    <w:rsid w:val="00A201C2"/>
    <w:rsid w:val="00A20D80"/>
    <w:rsid w:val="00A3155F"/>
    <w:rsid w:val="00B4009E"/>
    <w:rsid w:val="00BF6780"/>
    <w:rsid w:val="00C7017D"/>
    <w:rsid w:val="00E0076E"/>
    <w:rsid w:val="00E1075C"/>
    <w:rsid w:val="00E632A9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13</cp:revision>
  <dcterms:created xsi:type="dcterms:W3CDTF">2023-12-11T07:26:00Z</dcterms:created>
  <dcterms:modified xsi:type="dcterms:W3CDTF">2025-07-23T08:21:00Z</dcterms:modified>
</cp:coreProperties>
</file>