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B93B" w14:textId="77777777" w:rsidR="00D8773D" w:rsidRPr="008C5219" w:rsidRDefault="00D8773D" w:rsidP="00D8773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 w:rsidRPr="00BF6687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  </w:t>
      </w:r>
      <w:r>
        <w:rPr>
          <w:rFonts w:ascii="Bookman Old Style" w:hAnsi="Bookman Old Style" w:cs="TimesNewRomanPS-BoldMT"/>
          <w:b/>
          <w:bCs/>
          <w:sz w:val="24"/>
          <w:szCs w:val="24"/>
        </w:rPr>
        <w:t xml:space="preserve">   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</w:t>
      </w:r>
      <w:r w:rsidRPr="007C05AB">
        <w:rPr>
          <w:noProof/>
          <w:lang w:eastAsia="hr-HR"/>
        </w:rPr>
        <w:drawing>
          <wp:inline distT="0" distB="0" distL="0" distR="0" wp14:anchorId="186FB4EF" wp14:editId="107CF245">
            <wp:extent cx="638175" cy="971550"/>
            <wp:effectExtent l="0" t="0" r="9525" b="0"/>
            <wp:docPr id="1602485706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</w:t>
      </w:r>
    </w:p>
    <w:p w14:paraId="3738F137" w14:textId="77777777" w:rsidR="00D8773D" w:rsidRPr="008C5219" w:rsidRDefault="00D8773D" w:rsidP="00D8773D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1E8A8A39" w14:textId="77777777" w:rsidR="00D8773D" w:rsidRDefault="00D8773D" w:rsidP="00D8773D">
      <w:pP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       </w:t>
      </w:r>
      <w:r w:rsidRPr="00771939">
        <w:rPr>
          <w:b/>
          <w:sz w:val="28"/>
          <w:szCs w:val="24"/>
        </w:rPr>
        <w:t>REPUBLIKA HRVATSKA</w:t>
      </w:r>
    </w:p>
    <w:p w14:paraId="43E56BDF" w14:textId="77777777" w:rsidR="00D8773D" w:rsidRPr="00D742DA" w:rsidRDefault="00D8773D" w:rsidP="00D8773D">
      <w:pPr>
        <w:spacing w:after="0" w:line="240" w:lineRule="auto"/>
        <w:rPr>
          <w:b/>
          <w:sz w:val="28"/>
          <w:szCs w:val="24"/>
        </w:rPr>
      </w:pPr>
      <w:r w:rsidRPr="00771939">
        <w:rPr>
          <w:b/>
          <w:sz w:val="28"/>
          <w:szCs w:val="24"/>
        </w:rPr>
        <w:t>BRODSKO-POSAVSKA ŽUPANIJA</w:t>
      </w:r>
    </w:p>
    <w:p w14:paraId="53682892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Bookman Old Style" w:eastAsia="Calibri" w:hAnsi="Bookman Old Style" w:cs="TimesNewRomanPSMT"/>
          <w:b/>
          <w:bCs/>
          <w:sz w:val="24"/>
          <w:szCs w:val="24"/>
        </w:rPr>
      </w:pPr>
    </w:p>
    <w:p w14:paraId="3A83D57F" w14:textId="2DAF3353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4497F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obrazovanje, šport i kulturu</w:t>
      </w:r>
    </w:p>
    <w:p w14:paraId="5A0AB426" w14:textId="61E988BF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KLASA: 406-01/25-01/</w:t>
      </w:r>
      <w:r w:rsidR="00714D0B">
        <w:rPr>
          <w:rFonts w:ascii="Times New Roman" w:eastAsia="Calibri" w:hAnsi="Times New Roman" w:cs="Times New Roman"/>
          <w:sz w:val="24"/>
          <w:szCs w:val="24"/>
        </w:rPr>
        <w:t>100</w:t>
      </w:r>
    </w:p>
    <w:p w14:paraId="67ADFBA1" w14:textId="77409F85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URBROJ: 2178-05-01/6-25-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</w:p>
    <w:p w14:paraId="189B49ED" w14:textId="63FFB2CF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Slavonski Brod,</w:t>
      </w:r>
      <w:bookmarkStart w:id="0" w:name="_Hlk62555177"/>
      <w:r w:rsidRPr="009449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14D0B">
        <w:rPr>
          <w:rFonts w:ascii="Times New Roman" w:eastAsia="Calibri" w:hAnsi="Times New Roman" w:cs="Times New Roman"/>
          <w:sz w:val="24"/>
          <w:szCs w:val="24"/>
        </w:rPr>
        <w:t>9</w:t>
      </w:r>
      <w:r w:rsidR="00FD7657">
        <w:rPr>
          <w:rFonts w:ascii="Times New Roman" w:eastAsia="Calibri" w:hAnsi="Times New Roman" w:cs="Times New Roman"/>
          <w:sz w:val="24"/>
          <w:szCs w:val="24"/>
        </w:rPr>
        <w:t>.12</w:t>
      </w:r>
      <w:r w:rsidRPr="0094497F">
        <w:rPr>
          <w:rFonts w:ascii="Times New Roman" w:eastAsia="Calibri" w:hAnsi="Times New Roman" w:cs="Times New Roman"/>
          <w:sz w:val="24"/>
          <w:szCs w:val="24"/>
        </w:rPr>
        <w:t>.2025.</w:t>
      </w:r>
    </w:p>
    <w:bookmarkEnd w:id="0"/>
    <w:p w14:paraId="00C50864" w14:textId="77777777" w:rsidR="00D8773D" w:rsidRPr="00B51125" w:rsidRDefault="00D8773D" w:rsidP="00D8773D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                                       </w:t>
      </w:r>
    </w:p>
    <w:p w14:paraId="21DF952F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Pr="00B51125">
        <w:rPr>
          <w:rFonts w:ascii="Times New Roman" w:hAnsi="Times New Roman"/>
        </w:rPr>
        <w:tab/>
      </w:r>
    </w:p>
    <w:p w14:paraId="196AF00A" w14:textId="77777777" w:rsidR="00D8773D" w:rsidRPr="00E250C1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PONUDA</w:t>
      </w:r>
    </w:p>
    <w:p w14:paraId="368764F2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033867A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25EE2C3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 Sukladno čl. 15., Zakona o javnoj nabavi („Narodne novine“ br. 120/16, 114/22) za godišnju procijenjenu vrijednost nabave manje od 26.540,00 eura za robe i usluge, odnosno manje od 66.360,00 eura za radove (tzv. Jednostavna nabava) Naručitelj nije obavezan provoditi postupke javne nabave propisane Zakonom o javnoj nabavi.</w:t>
      </w:r>
    </w:p>
    <w:p w14:paraId="3D23280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8C4650D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71654D8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5C41E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2C584F1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52DF3D4F" w14:textId="0E5C74C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Petra Krešimira IV</w:t>
      </w:r>
      <w:r w:rsidR="00314A38">
        <w:rPr>
          <w:rFonts w:ascii="Times New Roman" w:hAnsi="Times New Roman"/>
          <w:sz w:val="24"/>
          <w:szCs w:val="24"/>
        </w:rPr>
        <w:t>.</w:t>
      </w:r>
      <w:r w:rsidRPr="00CC0427">
        <w:rPr>
          <w:rFonts w:ascii="Times New Roman" w:hAnsi="Times New Roman"/>
          <w:sz w:val="24"/>
          <w:szCs w:val="24"/>
        </w:rPr>
        <w:t>, br. 1</w:t>
      </w:r>
    </w:p>
    <w:p w14:paraId="593FE7A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Slavonski Brod</w:t>
      </w:r>
    </w:p>
    <w:p w14:paraId="03A5BC7F" w14:textId="77777777" w:rsidR="00D8773D" w:rsidRPr="00CC0427" w:rsidRDefault="00D8773D" w:rsidP="00D8773D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083CFFAC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 Internetska stranica: </w:t>
      </w:r>
      <w:hyperlink r:id="rId6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2729316B" w14:textId="77777777" w:rsidR="00D8773D" w:rsidRPr="00CC0427" w:rsidRDefault="00D8773D" w:rsidP="00D8773D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Adresa elektroničke pošte: </w:t>
      </w:r>
      <w:hyperlink r:id="rId7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725997BB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(dalje u tekstu: Naručitelj) </w:t>
      </w:r>
    </w:p>
    <w:p w14:paraId="721ED42C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BE83E9" w14:textId="10AD52CD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ZADUŽEN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 KONTAKT</w:t>
      </w:r>
    </w:p>
    <w:p w14:paraId="478A4E91" w14:textId="473B89B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Anica Vukašinović</w:t>
      </w:r>
    </w:p>
    <w:p w14:paraId="14427FB2" w14:textId="5C7BB0B6" w:rsidR="00D8773D" w:rsidRPr="00CE5BF3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</w:t>
      </w:r>
      <w:r>
        <w:rPr>
          <w:rFonts w:ascii="Times New Roman" w:hAnsi="Times New Roman"/>
          <w:color w:val="000000"/>
          <w:sz w:val="24"/>
          <w:szCs w:val="24"/>
        </w:rPr>
        <w:t>222</w:t>
      </w:r>
    </w:p>
    <w:p w14:paraId="6B8E2765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D75916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068179DC" w14:textId="123B3C5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035/216-544</w:t>
      </w:r>
    </w:p>
    <w:p w14:paraId="302CB0BC" w14:textId="145A06E9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E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-mail: </w:t>
      </w:r>
      <w:hyperlink r:id="rId8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3D84DE8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59F72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6A59CB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3. NAZIV PREDMETA NABAVE:</w:t>
      </w:r>
    </w:p>
    <w:p w14:paraId="4EE0551D" w14:textId="5D1DA5F3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2" w:name="_Hlk212463155"/>
      <w:r w:rsidR="00337208">
        <w:rPr>
          <w:rFonts w:ascii="Times New Roman" w:hAnsi="Times New Roman"/>
          <w:bCs/>
          <w:sz w:val="24"/>
          <w:szCs w:val="24"/>
        </w:rPr>
        <w:t xml:space="preserve">Osnovne škole </w:t>
      </w:r>
      <w:bookmarkEnd w:id="2"/>
      <w:r w:rsidR="00714D0B">
        <w:rPr>
          <w:rFonts w:ascii="Times New Roman" w:hAnsi="Times New Roman"/>
          <w:bCs/>
          <w:sz w:val="24"/>
          <w:szCs w:val="24"/>
        </w:rPr>
        <w:t>Matija Antun Relković, Davor</w:t>
      </w:r>
      <w:r w:rsidR="00714D0B" w:rsidRPr="00CC0427"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7C2437">
        <w:rPr>
          <w:rFonts w:ascii="Times New Roman" w:hAnsi="Times New Roman"/>
          <w:bCs/>
          <w:sz w:val="24"/>
          <w:szCs w:val="24"/>
        </w:rPr>
        <w:t xml:space="preserve">i </w:t>
      </w:r>
      <w:r w:rsidR="007C2437" w:rsidRPr="00202048">
        <w:rPr>
          <w:rFonts w:ascii="Times New Roman" w:hAnsi="Times New Roman"/>
          <w:bCs/>
          <w:sz w:val="24"/>
          <w:szCs w:val="24"/>
        </w:rPr>
        <w:t xml:space="preserve">koordinator </w:t>
      </w:r>
      <w:r w:rsidR="008E50A4" w:rsidRPr="00202048">
        <w:rPr>
          <w:rFonts w:ascii="Times New Roman" w:hAnsi="Times New Roman"/>
          <w:bCs/>
          <w:sz w:val="24"/>
          <w:szCs w:val="24"/>
        </w:rPr>
        <w:t xml:space="preserve">zaštite na radu tijekom građenja (koordinator </w:t>
      </w:r>
      <w:r w:rsidR="007C2437" w:rsidRPr="00202048">
        <w:rPr>
          <w:rFonts w:ascii="Times New Roman" w:hAnsi="Times New Roman"/>
          <w:bCs/>
          <w:sz w:val="24"/>
          <w:szCs w:val="24"/>
        </w:rPr>
        <w:t>II</w:t>
      </w:r>
      <w:r w:rsidR="008E50A4" w:rsidRPr="00202048">
        <w:rPr>
          <w:rFonts w:ascii="Times New Roman" w:hAnsi="Times New Roman"/>
          <w:bCs/>
          <w:sz w:val="24"/>
          <w:szCs w:val="24"/>
        </w:rPr>
        <w:t>)</w:t>
      </w:r>
    </w:p>
    <w:p w14:paraId="6EC5398F" w14:textId="77777777" w:rsidR="006309D4" w:rsidRPr="00CC0427" w:rsidRDefault="006309D4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F2E13C1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D42DA4" w14:textId="1AD015C9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lastRenderedPageBreak/>
        <w:t xml:space="preserve">4. </w:t>
      </w:r>
      <w:r w:rsidRPr="00B0296A">
        <w:rPr>
          <w:rFonts w:ascii="Times New Roman" w:hAnsi="Times New Roman"/>
          <w:b/>
          <w:sz w:val="24"/>
          <w:szCs w:val="24"/>
        </w:rPr>
        <w:t>EVIDENCIJSKI BROJ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="00002D4A" w:rsidRPr="00E770C3">
        <w:rPr>
          <w:rFonts w:ascii="Times New Roman" w:hAnsi="Times New Roman"/>
          <w:bCs/>
          <w:sz w:val="24"/>
          <w:szCs w:val="24"/>
        </w:rPr>
        <w:t>1</w:t>
      </w:r>
      <w:r w:rsidR="00714D0B">
        <w:rPr>
          <w:rFonts w:ascii="Times New Roman" w:hAnsi="Times New Roman"/>
          <w:bCs/>
          <w:sz w:val="24"/>
          <w:szCs w:val="24"/>
        </w:rPr>
        <w:t>51</w:t>
      </w:r>
      <w:r w:rsidRPr="00B0296A">
        <w:rPr>
          <w:rFonts w:ascii="Times New Roman" w:hAnsi="Times New Roman"/>
          <w:bCs/>
          <w:sz w:val="24"/>
          <w:szCs w:val="24"/>
        </w:rPr>
        <w:t>-25</w:t>
      </w:r>
    </w:p>
    <w:p w14:paraId="3679DEAE" w14:textId="77777777" w:rsidR="00314A38" w:rsidRDefault="00314A3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20C24237" w14:textId="77777777" w:rsidR="00314A38" w:rsidRPr="00CC0427" w:rsidRDefault="00314A3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E7B4A9" w14:textId="0564B8A4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5. PROCIJENJENA VRIJEDNOST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714D0B">
        <w:rPr>
          <w:rFonts w:ascii="Times New Roman" w:hAnsi="Times New Roman"/>
          <w:sz w:val="24"/>
          <w:szCs w:val="24"/>
        </w:rPr>
        <w:t>26.500</w:t>
      </w:r>
      <w:r w:rsidR="007C2437" w:rsidRPr="00E770C3">
        <w:rPr>
          <w:rFonts w:ascii="Times New Roman" w:hAnsi="Times New Roman"/>
          <w:sz w:val="24"/>
          <w:szCs w:val="24"/>
        </w:rPr>
        <w:t>,00</w:t>
      </w:r>
      <w:r w:rsidRPr="00E770C3">
        <w:rPr>
          <w:rFonts w:ascii="Times New Roman" w:hAnsi="Times New Roman"/>
          <w:sz w:val="24"/>
          <w:szCs w:val="24"/>
        </w:rPr>
        <w:t xml:space="preserve"> </w:t>
      </w:r>
      <w:r w:rsidR="00E55D35" w:rsidRPr="00E770C3">
        <w:rPr>
          <w:rFonts w:ascii="Times New Roman" w:hAnsi="Times New Roman"/>
          <w:sz w:val="24"/>
          <w:szCs w:val="24"/>
        </w:rPr>
        <w:t>€</w:t>
      </w:r>
      <w:r w:rsidRPr="00CC0427">
        <w:rPr>
          <w:rFonts w:ascii="Times New Roman" w:hAnsi="Times New Roman"/>
          <w:sz w:val="24"/>
          <w:szCs w:val="24"/>
        </w:rPr>
        <w:t xml:space="preserve"> bez PDV-a</w:t>
      </w:r>
    </w:p>
    <w:p w14:paraId="130A873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15F14DCD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54273A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415AF69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59B3493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6. OPIS PREDMETA NABAVE</w:t>
      </w:r>
    </w:p>
    <w:p w14:paraId="4E0D741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2B6268" w14:textId="6E718B05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su usluge stručnog nadzora</w:t>
      </w:r>
      <w:r w:rsidR="007C2437">
        <w:rPr>
          <w:b w:val="0"/>
          <w:sz w:val="24"/>
          <w:szCs w:val="24"/>
        </w:rPr>
        <w:t xml:space="preserve"> </w:t>
      </w:r>
      <w:r w:rsidR="007C2437" w:rsidRPr="00E770C3">
        <w:rPr>
          <w:b w:val="0"/>
          <w:sz w:val="24"/>
          <w:szCs w:val="24"/>
        </w:rPr>
        <w:t>i koordinatora</w:t>
      </w:r>
      <w:r w:rsidR="008E50A4" w:rsidRPr="00E770C3">
        <w:rPr>
          <w:b w:val="0"/>
          <w:sz w:val="24"/>
          <w:szCs w:val="24"/>
        </w:rPr>
        <w:t xml:space="preserve"> zaštite na radu tijekom građenja (koordinatora</w:t>
      </w:r>
      <w:r w:rsidR="007C2437" w:rsidRPr="00E770C3">
        <w:rPr>
          <w:b w:val="0"/>
          <w:sz w:val="24"/>
          <w:szCs w:val="24"/>
        </w:rPr>
        <w:t xml:space="preserve"> II</w:t>
      </w:r>
      <w:r w:rsidR="008E50A4" w:rsidRPr="00E770C3">
        <w:rPr>
          <w:b w:val="0"/>
          <w:sz w:val="24"/>
          <w:szCs w:val="24"/>
        </w:rPr>
        <w:t>)</w:t>
      </w:r>
      <w:r w:rsidRPr="003E3436">
        <w:rPr>
          <w:b w:val="0"/>
          <w:sz w:val="24"/>
          <w:szCs w:val="24"/>
        </w:rPr>
        <w:t xml:space="preserve"> nad radovima </w:t>
      </w:r>
      <w:bookmarkStart w:id="3" w:name="_Hlk204065173"/>
      <w:r>
        <w:rPr>
          <w:b w:val="0"/>
          <w:sz w:val="24"/>
          <w:szCs w:val="24"/>
        </w:rPr>
        <w:t xml:space="preserve">dogradnje </w:t>
      </w:r>
      <w:bookmarkEnd w:id="3"/>
      <w:r w:rsidR="00337208">
        <w:rPr>
          <w:b w:val="0"/>
          <w:sz w:val="24"/>
          <w:szCs w:val="24"/>
        </w:rPr>
        <w:t xml:space="preserve">Osnovne škole </w:t>
      </w:r>
      <w:r w:rsidR="006500DD" w:rsidRPr="006500DD">
        <w:rPr>
          <w:b w:val="0"/>
          <w:sz w:val="24"/>
          <w:szCs w:val="24"/>
        </w:rPr>
        <w:t>Matija Antun Relković, Davor</w:t>
      </w:r>
      <w:r w:rsidRPr="003E3436">
        <w:rPr>
          <w:b w:val="0"/>
          <w:sz w:val="24"/>
          <w:szCs w:val="24"/>
        </w:rPr>
        <w:t xml:space="preserve">. </w:t>
      </w:r>
    </w:p>
    <w:p w14:paraId="1C6B17A2" w14:textId="77777777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otpornost.</w:t>
      </w:r>
    </w:p>
    <w:p w14:paraId="53767266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Radovi nad kojima se vrši nadzor izvode se temeljem projektne dokumentacije iz točke 10.1. ovog Poziva za dostavu ponude.</w:t>
      </w:r>
    </w:p>
    <w:p w14:paraId="020F9703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4" w:name="_Hlk525730479"/>
      <w:r w:rsidRPr="003E3436">
        <w:rPr>
          <w:rFonts w:ascii="Times New Roman" w:hAnsi="Times New Roman"/>
          <w:sz w:val="24"/>
          <w:szCs w:val="24"/>
        </w:rPr>
        <w:t>kih akata.</w:t>
      </w:r>
    </w:p>
    <w:bookmarkEnd w:id="4"/>
    <w:p w14:paraId="2B210D68" w14:textId="77777777" w:rsidR="00D8773D" w:rsidRPr="003E3436" w:rsidRDefault="00D8773D" w:rsidP="00D8773D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nadzora koje su predmet ovog postupka jednostavne nabave pružaju se tijekom izvođenja radova i tijekom razdoblja jamčevnog roka ugovorenog odredbama ugovora o izvođenju radova do isteka tako utvrđenog jamstvenog roka kao i do okončanja eventualnog pravnog spora u svezi predmetne izgradnje</w:t>
      </w:r>
      <w:r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2E0C14EB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208B467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1A1A83C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063DD5D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0D405DB7" w14:textId="01926536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praćenje i kontroliranje izvođenja radova, provjeravanje izvode li se radovi </w:t>
      </w:r>
      <w:r w:rsidR="00E770C3">
        <w:rPr>
          <w:rFonts w:ascii="Times New Roman" w:hAnsi="Times New Roman"/>
          <w:sz w:val="24"/>
          <w:szCs w:val="24"/>
        </w:rPr>
        <w:t>u</w:t>
      </w:r>
      <w:r w:rsidRPr="003E3436">
        <w:rPr>
          <w:rFonts w:ascii="Times New Roman" w:hAnsi="Times New Roman"/>
          <w:sz w:val="24"/>
          <w:szCs w:val="24"/>
        </w:rPr>
        <w:t xml:space="preserve"> skladu s tehničkom i projektnom dokumentacijom i važećim propisima</w:t>
      </w:r>
    </w:p>
    <w:p w14:paraId="7957DE1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</w:t>
      </w:r>
      <w:r w:rsidRPr="00E55D35">
        <w:rPr>
          <w:rFonts w:ascii="Times New Roman" w:hAnsi="Times New Roman"/>
          <w:sz w:val="24"/>
          <w:szCs w:val="24"/>
        </w:rPr>
        <w:t>sv</w:t>
      </w:r>
      <w:r w:rsidRPr="00E55D35">
        <w:rPr>
          <w:rStyle w:val="Bodytext4"/>
          <w:rFonts w:eastAsia="Calibri"/>
          <w:b w:val="0"/>
          <w:bCs w:val="0"/>
          <w:sz w:val="24"/>
          <w:szCs w:val="24"/>
          <w:u w:val="none"/>
        </w:rPr>
        <w:t>im</w:t>
      </w:r>
      <w:r w:rsidRPr="00E55D35">
        <w:rPr>
          <w:rStyle w:val="Bodytext4"/>
          <w:rFonts w:eastAsia="Calibri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3AF0036E" w14:textId="77777777" w:rsidR="00D8773D" w:rsidRPr="003E3436" w:rsidRDefault="00D8773D" w:rsidP="00D8773D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24C05C2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029CA2DC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4E207F1A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4FB8F697" w14:textId="1A838FF1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</w:t>
      </w:r>
      <w:r w:rsidR="00E55D35">
        <w:rPr>
          <w:rFonts w:ascii="Times New Roman" w:hAnsi="Times New Roman"/>
          <w:sz w:val="24"/>
          <w:szCs w:val="24"/>
        </w:rPr>
        <w:t xml:space="preserve">, </w:t>
      </w:r>
      <w:r w:rsidRPr="003E3436">
        <w:rPr>
          <w:rFonts w:ascii="Times New Roman" w:hAnsi="Times New Roman"/>
          <w:sz w:val="24"/>
          <w:szCs w:val="24"/>
        </w:rPr>
        <w:t>privremenih i okončane situacije</w:t>
      </w:r>
    </w:p>
    <w:p w14:paraId="05D8F027" w14:textId="4435D735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praćenje i analiziranje napredovanja radova prema terminskom planu izvođenja radova, kontroliranje raspolaže li gradilište s radnicima odgovarajuće kvalifikacijske strukture i odgovarajućom mehanizacijom prema operativnom planu, pregledavanje eventualnog rebalansa plana, kontroliranje međurokova i dr. te interveniranje u slučaju odstupanja </w:t>
      </w:r>
      <w:r w:rsidRPr="003E3436">
        <w:rPr>
          <w:rFonts w:ascii="Times New Roman" w:hAnsi="Times New Roman"/>
          <w:sz w:val="24"/>
          <w:szCs w:val="24"/>
        </w:rPr>
        <w:lastRenderedPageBreak/>
        <w:t>od plana pismenim upozorenjem izvoditelju radova i obavještavanjem Naručitelja</w:t>
      </w:r>
    </w:p>
    <w:p w14:paraId="6E81ADD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>a najmanje 1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o stanju radova, u vezi s trošenjem sredstava, rokovima i kvalitetom izvedenih radova</w:t>
      </w:r>
    </w:p>
    <w:p w14:paraId="7FF79268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57B896B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sudjelovanje u rješavanju  izmjena u projektu, u suradnji s projektantom</w:t>
      </w:r>
    </w:p>
    <w:p w14:paraId="5F79E85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62D2CB29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4BC8CC4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71514DE0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57259045" w14:textId="60512846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sukladno Zakonu o gradnji (NN 153/13, 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Pravilniku o načinu provedbe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građenja, uvjetima i načinu vođenja građevinskog dnevnika te o sadržaju završnog izvješ</w:t>
      </w:r>
      <w:r w:rsidR="00E45736">
        <w:rPr>
          <w:rFonts w:ascii="Times New Roman" w:hAnsi="Times New Roman"/>
          <w:sz w:val="24"/>
          <w:szCs w:val="24"/>
        </w:rPr>
        <w:t>ća</w:t>
      </w:r>
      <w:r w:rsidRPr="003E3436">
        <w:rPr>
          <w:rFonts w:ascii="Times New Roman" w:hAnsi="Times New Roman"/>
          <w:sz w:val="24"/>
          <w:szCs w:val="24"/>
        </w:rPr>
        <w:t xml:space="preserve"> nadzornog inženjera (NN </w:t>
      </w:r>
      <w:r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571C97AF" w14:textId="6B425C50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20/17, </w:t>
      </w:r>
      <w:r w:rsidRPr="003E3436">
        <w:rPr>
          <w:bCs/>
          <w:sz w:val="24"/>
          <w:szCs w:val="24"/>
        </w:rPr>
        <w:t>39/19, 125/19, 145</w:t>
      </w:r>
      <w:r>
        <w:rPr>
          <w:bCs/>
          <w:sz w:val="24"/>
          <w:szCs w:val="24"/>
        </w:rPr>
        <w:t>/</w:t>
      </w:r>
      <w:r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</w:t>
      </w:r>
      <w:r w:rsidR="00096D48">
        <w:rPr>
          <w:sz w:val="24"/>
          <w:szCs w:val="24"/>
        </w:rPr>
        <w:t>m</w:t>
      </w:r>
      <w:r w:rsidRPr="003E3436">
        <w:rPr>
          <w:sz w:val="24"/>
          <w:szCs w:val="24"/>
        </w:rPr>
        <w:t xml:space="preserve"> nadzoru i ugovor o izvođenju radova.</w:t>
      </w:r>
    </w:p>
    <w:p w14:paraId="7EF3EEA2" w14:textId="77777777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Pri tom nije važno nastupa li gospodarski subjekt kao ponuditelj, član zajednice gospodarskih subjekata ili podugovaratelj u postupcima javne nabave.</w:t>
      </w:r>
    </w:p>
    <w:p w14:paraId="58483DD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39510756" w14:textId="77777777" w:rsidR="00E770C3" w:rsidRDefault="00E770C3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0FEADBE4" w14:textId="77777777" w:rsidR="00C77F57" w:rsidRPr="003E3436" w:rsidRDefault="00C77F57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6679843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7. KOLIČINA PREDMETA NABAVE</w:t>
      </w:r>
    </w:p>
    <w:p w14:paraId="5ED2691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1707F3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1398D8A3" w14:textId="18C9B231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Ponuditelj je predmetne usluge dužan izvršavati od dana početka radova nad kojima se vrši nadzor te tijekom cijelog razdoblja izvođenja radova i tijekom razdoblja jamčevnog roka ugovorenog odredbama ugovora o izvođenju radova do isteka tako utvrđenog jamstvenog roka. </w:t>
      </w:r>
      <w:r w:rsidR="001A1892" w:rsidRPr="00E770C3">
        <w:rPr>
          <w:rFonts w:ascii="Times New Roman" w:hAnsi="Times New Roman"/>
          <w:bCs/>
          <w:sz w:val="24"/>
          <w:szCs w:val="24"/>
        </w:rPr>
        <w:t>Usluge s</w:t>
      </w:r>
      <w:r w:rsidRPr="00E770C3">
        <w:rPr>
          <w:rFonts w:ascii="Times New Roman" w:hAnsi="Times New Roman"/>
          <w:bCs/>
          <w:sz w:val="24"/>
          <w:szCs w:val="24"/>
        </w:rPr>
        <w:t>tručn</w:t>
      </w:r>
      <w:r w:rsidR="001A1892" w:rsidRPr="00E770C3">
        <w:rPr>
          <w:rFonts w:ascii="Times New Roman" w:hAnsi="Times New Roman"/>
          <w:bCs/>
          <w:sz w:val="24"/>
          <w:szCs w:val="24"/>
        </w:rPr>
        <w:t xml:space="preserve">og </w:t>
      </w:r>
      <w:r w:rsidRPr="00E770C3">
        <w:rPr>
          <w:rFonts w:ascii="Times New Roman" w:hAnsi="Times New Roman"/>
          <w:bCs/>
          <w:sz w:val="24"/>
          <w:szCs w:val="24"/>
        </w:rPr>
        <w:t>nadzor</w:t>
      </w:r>
      <w:r w:rsidR="001A1892" w:rsidRPr="00E770C3">
        <w:rPr>
          <w:rFonts w:ascii="Times New Roman" w:hAnsi="Times New Roman"/>
          <w:bCs/>
          <w:sz w:val="24"/>
          <w:szCs w:val="24"/>
        </w:rPr>
        <w:t>a</w:t>
      </w:r>
      <w:r w:rsidRPr="00E770C3">
        <w:rPr>
          <w:rFonts w:ascii="Times New Roman" w:hAnsi="Times New Roman"/>
          <w:bCs/>
          <w:sz w:val="24"/>
          <w:szCs w:val="24"/>
        </w:rPr>
        <w:t xml:space="preserve"> 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i </w:t>
      </w:r>
      <w:r w:rsidR="001A1892" w:rsidRPr="00E770C3">
        <w:rPr>
          <w:rFonts w:ascii="Times New Roman" w:hAnsi="Times New Roman"/>
          <w:bCs/>
          <w:sz w:val="24"/>
          <w:szCs w:val="24"/>
        </w:rPr>
        <w:t>k</w:t>
      </w:r>
      <w:r w:rsidR="00C77F57" w:rsidRPr="00E770C3">
        <w:rPr>
          <w:rFonts w:ascii="Times New Roman" w:hAnsi="Times New Roman"/>
          <w:bCs/>
          <w:sz w:val="24"/>
          <w:szCs w:val="24"/>
        </w:rPr>
        <w:t>oordinatora</w:t>
      </w:r>
      <w:r w:rsidR="008E50A4" w:rsidRPr="00E770C3">
        <w:rPr>
          <w:rFonts w:ascii="Times New Roman" w:hAnsi="Times New Roman"/>
          <w:bCs/>
          <w:sz w:val="24"/>
          <w:szCs w:val="24"/>
        </w:rPr>
        <w:t xml:space="preserve"> zaštite na radu (koordinator</w:t>
      </w:r>
      <w:r w:rsidR="00E37B18" w:rsidRPr="00E770C3">
        <w:rPr>
          <w:rFonts w:ascii="Times New Roman" w:hAnsi="Times New Roman"/>
          <w:bCs/>
          <w:sz w:val="24"/>
          <w:szCs w:val="24"/>
        </w:rPr>
        <w:t>a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 II</w:t>
      </w:r>
      <w:r w:rsidR="008E50A4" w:rsidRPr="00E770C3">
        <w:rPr>
          <w:rFonts w:ascii="Times New Roman" w:hAnsi="Times New Roman"/>
          <w:bCs/>
          <w:sz w:val="24"/>
          <w:szCs w:val="24"/>
        </w:rPr>
        <w:t>)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 </w:t>
      </w:r>
      <w:r w:rsidRPr="00E770C3">
        <w:rPr>
          <w:rFonts w:ascii="Times New Roman" w:hAnsi="Times New Roman"/>
          <w:bCs/>
          <w:sz w:val="24"/>
          <w:szCs w:val="24"/>
        </w:rPr>
        <w:t>se vrš</w:t>
      </w:r>
      <w:r w:rsidR="00C77F57" w:rsidRPr="00E770C3">
        <w:rPr>
          <w:rFonts w:ascii="Times New Roman" w:hAnsi="Times New Roman"/>
          <w:bCs/>
          <w:sz w:val="24"/>
          <w:szCs w:val="24"/>
        </w:rPr>
        <w:t>e</w:t>
      </w:r>
      <w:r w:rsidRPr="003E3436">
        <w:rPr>
          <w:rFonts w:ascii="Times New Roman" w:hAnsi="Times New Roman"/>
          <w:bCs/>
          <w:sz w:val="24"/>
          <w:szCs w:val="24"/>
        </w:rPr>
        <w:t xml:space="preserve"> uz obvezu trajanja i do okončanja eventualnog pravnog spora u svezi predmetne izgradnje.</w:t>
      </w:r>
    </w:p>
    <w:p w14:paraId="69BB9325" w14:textId="61ECE7E1" w:rsidR="00D8773D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</w:t>
      </w:r>
      <w:r w:rsidR="000C4F85">
        <w:rPr>
          <w:rFonts w:ascii="Times New Roman" w:hAnsi="Times New Roman"/>
          <w:bCs/>
          <w:sz w:val="24"/>
          <w:szCs w:val="24"/>
        </w:rPr>
        <w:t xml:space="preserve"> </w:t>
      </w:r>
      <w:r w:rsidR="000C4F85" w:rsidRPr="00E770C3">
        <w:rPr>
          <w:rFonts w:ascii="Times New Roman" w:hAnsi="Times New Roman"/>
          <w:bCs/>
          <w:sz w:val="24"/>
          <w:szCs w:val="24"/>
        </w:rPr>
        <w:t>i koordinatora zaštite na radu (koordinator</w:t>
      </w:r>
      <w:r w:rsidR="00E770C3">
        <w:rPr>
          <w:rFonts w:ascii="Times New Roman" w:hAnsi="Times New Roman"/>
          <w:bCs/>
          <w:sz w:val="24"/>
          <w:szCs w:val="24"/>
        </w:rPr>
        <w:t>a</w:t>
      </w:r>
      <w:r w:rsidR="000C4F85" w:rsidRPr="00E770C3">
        <w:rPr>
          <w:rFonts w:ascii="Times New Roman" w:hAnsi="Times New Roman"/>
          <w:bCs/>
          <w:sz w:val="24"/>
          <w:szCs w:val="24"/>
        </w:rPr>
        <w:t xml:space="preserve"> II)</w:t>
      </w:r>
      <w:r w:rsidRPr="003E3436">
        <w:rPr>
          <w:rFonts w:ascii="Times New Roman" w:hAnsi="Times New Roman"/>
          <w:bCs/>
          <w:sz w:val="24"/>
          <w:szCs w:val="24"/>
        </w:rPr>
        <w:t xml:space="preserve"> na način da bude prisutan na gradilištu svaki dan tijekom izvođenja radova, </w:t>
      </w:r>
      <w:r w:rsidRPr="00E770C3">
        <w:rPr>
          <w:rFonts w:ascii="Times New Roman" w:hAnsi="Times New Roman"/>
          <w:bCs/>
          <w:sz w:val="24"/>
          <w:szCs w:val="24"/>
        </w:rPr>
        <w:t>a</w:t>
      </w:r>
      <w:r w:rsidR="00113FDF" w:rsidRPr="00E770C3">
        <w:rPr>
          <w:rFonts w:ascii="Times New Roman" w:hAnsi="Times New Roman"/>
          <w:bCs/>
          <w:sz w:val="24"/>
          <w:szCs w:val="24"/>
        </w:rPr>
        <w:t>li</w:t>
      </w:r>
      <w:r w:rsidRPr="003E3436">
        <w:rPr>
          <w:rFonts w:ascii="Times New Roman" w:hAnsi="Times New Roman"/>
          <w:bCs/>
          <w:sz w:val="24"/>
          <w:szCs w:val="24"/>
        </w:rPr>
        <w:t xml:space="preserve"> i po potrebi kada izvođač ne izvodi radove, a prisutnost nadzora</w:t>
      </w:r>
      <w:r w:rsidR="00E770C3">
        <w:rPr>
          <w:rFonts w:ascii="Times New Roman" w:hAnsi="Times New Roman"/>
          <w:bCs/>
          <w:sz w:val="24"/>
          <w:szCs w:val="24"/>
        </w:rPr>
        <w:t xml:space="preserve"> i koordinatora zaštite na radu (koordinator</w:t>
      </w:r>
      <w:r w:rsidR="005A7050">
        <w:rPr>
          <w:rFonts w:ascii="Times New Roman" w:hAnsi="Times New Roman"/>
          <w:bCs/>
          <w:sz w:val="24"/>
          <w:szCs w:val="24"/>
        </w:rPr>
        <w:t>a</w:t>
      </w:r>
      <w:r w:rsidR="00E770C3">
        <w:rPr>
          <w:rFonts w:ascii="Times New Roman" w:hAnsi="Times New Roman"/>
          <w:bCs/>
          <w:sz w:val="24"/>
          <w:szCs w:val="24"/>
        </w:rPr>
        <w:t xml:space="preserve"> II)</w:t>
      </w:r>
      <w:r w:rsidRPr="003E3436">
        <w:rPr>
          <w:rFonts w:ascii="Times New Roman" w:hAnsi="Times New Roman"/>
          <w:bCs/>
          <w:sz w:val="24"/>
          <w:szCs w:val="24"/>
        </w:rPr>
        <w:t xml:space="preserve"> na gradilištu bi prema mišljenju </w:t>
      </w:r>
      <w:r>
        <w:rPr>
          <w:rFonts w:ascii="Times New Roman" w:hAnsi="Times New Roman"/>
          <w:bCs/>
          <w:sz w:val="24"/>
          <w:szCs w:val="24"/>
        </w:rPr>
        <w:t>N</w:t>
      </w:r>
      <w:r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5C08D98B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</w:p>
    <w:p w14:paraId="5A8E80F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8. ROK POČETKA I ZAVRŠETKA IZVRŠENJA USLUGE</w:t>
      </w:r>
    </w:p>
    <w:p w14:paraId="27F5500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090CECE6" w14:textId="77777777" w:rsidR="00D8773D" w:rsidRPr="003E3436" w:rsidRDefault="00D8773D" w:rsidP="00314A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0496C856" w14:textId="77777777" w:rsidR="00C77F57" w:rsidRPr="003E3436" w:rsidRDefault="00C77F57" w:rsidP="00447CE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32DFE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9. MJESTO IZVRŠENJA USLUGE:</w:t>
      </w:r>
    </w:p>
    <w:p w14:paraId="27C533F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D3E200" w14:textId="77777777" w:rsidR="000E3644" w:rsidRDefault="000E3644" w:rsidP="000E3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Osnovna škola Matija Antun Relković, Davor</w:t>
      </w:r>
      <w:r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Ulica </w:t>
      </w:r>
      <w:r>
        <w:rPr>
          <w:rFonts w:ascii="Times New Roman" w:eastAsia="Calibri" w:hAnsi="Times New Roman" w:cs="Times New Roman"/>
          <w:sz w:val="24"/>
          <w:szCs w:val="24"/>
        </w:rPr>
        <w:t>Ignjata Brlića 1, Davor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(k.č. </w:t>
      </w:r>
      <w:r>
        <w:rPr>
          <w:rFonts w:ascii="Times New Roman" w:eastAsia="Calibri" w:hAnsi="Times New Roman" w:cs="Times New Roman"/>
          <w:sz w:val="24"/>
          <w:szCs w:val="24"/>
        </w:rPr>
        <w:t>3253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/1, k.o. </w:t>
      </w:r>
      <w:r>
        <w:rPr>
          <w:rFonts w:ascii="Times New Roman" w:eastAsia="Calibri" w:hAnsi="Times New Roman" w:cs="Times New Roman"/>
          <w:sz w:val="24"/>
          <w:szCs w:val="24"/>
        </w:rPr>
        <w:t>Davor</w:t>
      </w:r>
      <w:r w:rsidRPr="00337208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63CE69FF" w14:textId="77777777" w:rsidR="00C77F57" w:rsidRDefault="00C77F57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5DC963" w14:textId="77777777" w:rsidR="00314A38" w:rsidRDefault="00314A38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D77602" w14:textId="77777777" w:rsidR="00C77F57" w:rsidRPr="003E3436" w:rsidRDefault="00C77F57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803D3E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10. TEHNIČKA SPECIFIKACIJA PREDMETA NABAVE</w:t>
      </w:r>
    </w:p>
    <w:p w14:paraId="45BA2354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10EA2303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014DE73C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>
        <w:rPr>
          <w:rFonts w:ascii="Times New Roman" w:hAnsi="Times New Roman"/>
          <w:sz w:val="24"/>
          <w:szCs w:val="24"/>
        </w:rPr>
        <w:t>,</w:t>
      </w:r>
    </w:p>
    <w:p w14:paraId="24ACA4AB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>
        <w:rPr>
          <w:rFonts w:ascii="Times New Roman" w:hAnsi="Times New Roman"/>
          <w:sz w:val="24"/>
          <w:szCs w:val="24"/>
        </w:rPr>
        <w:t>,</w:t>
      </w:r>
    </w:p>
    <w:p w14:paraId="0E35EC9F" w14:textId="77777777" w:rsidR="00D8773D" w:rsidRPr="003E3436" w:rsidRDefault="00D8773D" w:rsidP="00D8773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>
        <w:rPr>
          <w:rFonts w:ascii="Times New Roman" w:hAnsi="Times New Roman"/>
          <w:sz w:val="24"/>
          <w:szCs w:val="24"/>
        </w:rPr>
        <w:t>.</w:t>
      </w:r>
    </w:p>
    <w:p w14:paraId="669E3C79" w14:textId="77777777" w:rsidR="00C77F57" w:rsidRDefault="00C77F57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7E6C05A8" w14:textId="4D9800DF" w:rsidR="008E50A4" w:rsidRPr="00C77F57" w:rsidRDefault="008E50A4" w:rsidP="00314A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70C3">
        <w:rPr>
          <w:rFonts w:ascii="Times New Roman" w:hAnsi="Times New Roman"/>
          <w:sz w:val="24"/>
          <w:szCs w:val="24"/>
        </w:rPr>
        <w:t xml:space="preserve">Koordinator </w:t>
      </w:r>
      <w:r w:rsidR="00E37B18" w:rsidRPr="00E770C3">
        <w:rPr>
          <w:rFonts w:ascii="Times New Roman" w:hAnsi="Times New Roman"/>
          <w:sz w:val="24"/>
          <w:szCs w:val="24"/>
        </w:rPr>
        <w:t xml:space="preserve">zaštite na radu tijekom građenja (koordinator </w:t>
      </w:r>
      <w:r w:rsidRPr="00E770C3">
        <w:rPr>
          <w:rFonts w:ascii="Times New Roman" w:hAnsi="Times New Roman"/>
          <w:sz w:val="24"/>
          <w:szCs w:val="24"/>
        </w:rPr>
        <w:t>II</w:t>
      </w:r>
      <w:r w:rsidR="00E37B18" w:rsidRPr="00E770C3">
        <w:rPr>
          <w:rFonts w:ascii="Times New Roman" w:hAnsi="Times New Roman"/>
          <w:sz w:val="24"/>
          <w:szCs w:val="24"/>
        </w:rPr>
        <w:t>)</w:t>
      </w:r>
      <w:r w:rsidRPr="00E770C3">
        <w:rPr>
          <w:rFonts w:ascii="Times New Roman" w:hAnsi="Times New Roman"/>
          <w:sz w:val="24"/>
          <w:szCs w:val="24"/>
        </w:rPr>
        <w:t xml:space="preserve"> dužan je tijekom građenja postupati sukladno propisanim obvezama Zakona o zaštiti na radu (NN 71/14, 118/14, 154/14, 94/18, 96/18) i Pravilnika o zaštiti na radu na privremenim gradilištima (NN 48/18).</w:t>
      </w:r>
    </w:p>
    <w:p w14:paraId="60A393DA" w14:textId="77777777" w:rsidR="008E50A4" w:rsidRDefault="008E50A4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70714BD3" w14:textId="3903B627" w:rsidR="00D8773D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(prilog </w:t>
      </w:r>
      <w:r>
        <w:rPr>
          <w:sz w:val="24"/>
          <w:szCs w:val="24"/>
        </w:rPr>
        <w:t>2</w:t>
      </w:r>
      <w:r w:rsidRPr="003E3436">
        <w:rPr>
          <w:sz w:val="24"/>
          <w:szCs w:val="24"/>
        </w:rPr>
        <w:t xml:space="preserve"> ove </w:t>
      </w:r>
      <w:r w:rsidR="0040176C">
        <w:rPr>
          <w:sz w:val="24"/>
          <w:szCs w:val="24"/>
        </w:rPr>
        <w:t>d</w:t>
      </w:r>
      <w:r w:rsidRPr="003E3436">
        <w:rPr>
          <w:sz w:val="24"/>
          <w:szCs w:val="24"/>
        </w:rPr>
        <w:t>okumentacije o nabavi).</w:t>
      </w:r>
    </w:p>
    <w:p w14:paraId="1204E0CF" w14:textId="77777777" w:rsidR="003B37B4" w:rsidRPr="003E3436" w:rsidRDefault="003B37B4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4576C55A" w14:textId="77777777" w:rsidR="00D8773D" w:rsidRPr="003E3436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>
        <w:rPr>
          <w:b/>
          <w:sz w:val="24"/>
          <w:szCs w:val="24"/>
        </w:rPr>
        <w:t xml:space="preserve"> </w:t>
      </w:r>
      <w:r w:rsidRPr="003E3436">
        <w:rPr>
          <w:b/>
          <w:sz w:val="24"/>
          <w:szCs w:val="24"/>
        </w:rPr>
        <w:t>Projektna dokumentacija</w:t>
      </w:r>
      <w:r w:rsidRPr="003E3436">
        <w:rPr>
          <w:sz w:val="24"/>
          <w:szCs w:val="24"/>
        </w:rPr>
        <w:t>:</w:t>
      </w:r>
    </w:p>
    <w:p w14:paraId="787DF68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662B0543" w14:textId="77777777" w:rsidR="000E3644" w:rsidRDefault="000E3644" w:rsidP="000E3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Dogradnja Osnovne škole Matija Antun Relković, Davor</w:t>
      </w:r>
      <w:r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Ulica </w:t>
      </w:r>
      <w:r>
        <w:rPr>
          <w:rFonts w:ascii="Times New Roman" w:eastAsia="Calibri" w:hAnsi="Times New Roman" w:cs="Times New Roman"/>
          <w:sz w:val="24"/>
          <w:szCs w:val="24"/>
        </w:rPr>
        <w:t>Ignjata Brlića 1, Davor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(k.č. </w:t>
      </w:r>
      <w:r>
        <w:rPr>
          <w:rFonts w:ascii="Times New Roman" w:eastAsia="Calibri" w:hAnsi="Times New Roman" w:cs="Times New Roman"/>
          <w:sz w:val="24"/>
          <w:szCs w:val="24"/>
        </w:rPr>
        <w:t>3253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/1, k.o. </w:t>
      </w:r>
      <w:r>
        <w:rPr>
          <w:rFonts w:ascii="Times New Roman" w:eastAsia="Calibri" w:hAnsi="Times New Roman" w:cs="Times New Roman"/>
          <w:sz w:val="24"/>
          <w:szCs w:val="24"/>
        </w:rPr>
        <w:t>Davor</w:t>
      </w:r>
      <w:r w:rsidRPr="00337208"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1B75BAE0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</w:p>
    <w:p w14:paraId="0E8EED8F" w14:textId="77777777" w:rsidR="000E3644" w:rsidRDefault="000E3644" w:rsidP="000E3644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1C3C33AF" w14:textId="77777777" w:rsidR="000E3644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MIG d.o.o., Trg pobjede 12/1, 35000 Slavonski Brod</w:t>
      </w:r>
    </w:p>
    <w:p w14:paraId="4C9784E9" w14:textId="77777777" w:rsidR="000E3644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13/24-A</w:t>
      </w:r>
    </w:p>
    <w:p w14:paraId="6BD2AB4B" w14:textId="77777777" w:rsidR="000E3644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Tatjana Janjetović Miljanović, dipl. ing. arh.</w:t>
      </w:r>
    </w:p>
    <w:p w14:paraId="0C02557C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09625A0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B2E5214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  <w:r>
        <w:rPr>
          <w:sz w:val="24"/>
          <w:szCs w:val="24"/>
        </w:rPr>
        <w:t>GRAĐEVINSKI PROJEKT KONSTRUKCIJE</w:t>
      </w:r>
    </w:p>
    <w:p w14:paraId="2B0F92C6" w14:textId="77777777" w:rsidR="000E3644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MIG d.o.o., Trg pobjede 12/1, 35000 Slavonski Brod</w:t>
      </w:r>
    </w:p>
    <w:p w14:paraId="0F7E70AD" w14:textId="77777777" w:rsidR="000E3644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13/24-K</w:t>
      </w:r>
    </w:p>
    <w:p w14:paraId="00B55FEA" w14:textId="77777777" w:rsidR="000E3644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Ivica Vuletić, dipl. ing. građ.</w:t>
      </w:r>
    </w:p>
    <w:p w14:paraId="492D36ED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66A0EE4D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46E2DADC" w14:textId="77777777" w:rsidR="000E3644" w:rsidRPr="00402583" w:rsidRDefault="000E3644" w:rsidP="000E3644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  <w:r>
        <w:rPr>
          <w:sz w:val="24"/>
          <w:szCs w:val="24"/>
        </w:rPr>
        <w:t>GRAĐEVINSKI PROJEKT VODOVODA - HIDRANTSKE MREŽE</w:t>
      </w:r>
    </w:p>
    <w:p w14:paraId="07F3106D" w14:textId="77777777" w:rsidR="000E3644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MIG d.o.o., Trg pobjede 12/1, 35000 Slavonski Brod</w:t>
      </w:r>
    </w:p>
    <w:p w14:paraId="12C9EBA9" w14:textId="77777777" w:rsidR="000E3644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13/24-VK</w:t>
      </w:r>
    </w:p>
    <w:p w14:paraId="67625F80" w14:textId="77777777" w:rsidR="000E3644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Ivica Vuletić, dipl. ing. građ.</w:t>
      </w:r>
    </w:p>
    <w:p w14:paraId="43F698AD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64C0341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D25CFB9" w14:textId="77777777" w:rsidR="000E3644" w:rsidRPr="00DC33FC" w:rsidRDefault="000E3644" w:rsidP="000E3644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</w:t>
      </w:r>
    </w:p>
    <w:p w14:paraId="7E9EB063" w14:textId="77777777" w:rsidR="000E3644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JER-ING d.o.o., Mosorska ulica 6, 35000 Slavonski Brod</w:t>
      </w:r>
    </w:p>
    <w:p w14:paraId="28E1D168" w14:textId="77777777" w:rsidR="000E3644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E125/24</w:t>
      </w:r>
    </w:p>
    <w:p w14:paraId="7A2B5DF7" w14:textId="77777777" w:rsidR="000E3644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Marijan Jerković, dipl. ing. el.</w:t>
      </w:r>
    </w:p>
    <w:p w14:paraId="6CC0CF1A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3BD61ABF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FCCE66F" w14:textId="77777777" w:rsidR="000E3644" w:rsidRDefault="000E3644" w:rsidP="000E3644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STROJARSKI PROJEKT</w:t>
      </w:r>
    </w:p>
    <w:p w14:paraId="12B0EA06" w14:textId="77777777" w:rsidR="000E3644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124AAA">
        <w:rPr>
          <w:sz w:val="24"/>
          <w:szCs w:val="24"/>
        </w:rPr>
        <w:t xml:space="preserve">izradio: </w:t>
      </w:r>
      <w:r>
        <w:rPr>
          <w:sz w:val="24"/>
          <w:szCs w:val="24"/>
        </w:rPr>
        <w:t>OMEGA PROJEKT d.o.o., Krste Frankopana 12, 35000 Slavonski Brod</w:t>
      </w:r>
    </w:p>
    <w:p w14:paraId="280E966A" w14:textId="77777777" w:rsidR="000E3644" w:rsidRPr="00124AAA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124AAA">
        <w:rPr>
          <w:sz w:val="24"/>
          <w:szCs w:val="24"/>
        </w:rPr>
        <w:t xml:space="preserve">broj projekta: </w:t>
      </w:r>
      <w:r>
        <w:rPr>
          <w:sz w:val="24"/>
          <w:szCs w:val="24"/>
        </w:rPr>
        <w:t>2024-36</w:t>
      </w:r>
    </w:p>
    <w:p w14:paraId="52AD16C1" w14:textId="77777777" w:rsidR="000E3644" w:rsidRDefault="000E3644" w:rsidP="000E364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Tomislav Ljubek, dipl. ing stroj.</w:t>
      </w:r>
    </w:p>
    <w:p w14:paraId="554ED76F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CAB97B0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DE71706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56B2416" w14:textId="77777777" w:rsidR="000E3644" w:rsidRDefault="000E3644" w:rsidP="000E3644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NA RADU</w:t>
      </w:r>
    </w:p>
    <w:p w14:paraId="0A5430D8" w14:textId="77777777" w:rsidR="000E3644" w:rsidRDefault="000E3644" w:rsidP="000E3644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BROD PROJEKT d.o.o., Nikole Zrinskog 41, 35000 Slavonski Brod</w:t>
      </w:r>
    </w:p>
    <w:p w14:paraId="5AE28192" w14:textId="77777777" w:rsidR="000E3644" w:rsidRDefault="000E3644" w:rsidP="000E3644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TD 006-2024-ZNR</w:t>
      </w:r>
    </w:p>
    <w:p w14:paraId="3E91933C" w14:textId="77777777" w:rsidR="000E3644" w:rsidRDefault="000E3644" w:rsidP="000E3644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Jakov Vidović, dipl. ing. građ.</w:t>
      </w:r>
    </w:p>
    <w:p w14:paraId="71CA2C6D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7417444F" w14:textId="77777777" w:rsidR="000E3644" w:rsidRDefault="000E3644" w:rsidP="000E3644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3BA48E80" w14:textId="77777777" w:rsidR="000E3644" w:rsidRDefault="000E3644" w:rsidP="000E3644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OD POŽARA</w:t>
      </w:r>
    </w:p>
    <w:p w14:paraId="32FB8B75" w14:textId="77777777" w:rsidR="000E3644" w:rsidRDefault="000E3644" w:rsidP="000E3644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BROD PROJEKT d.o.o., Nikole Zrinskog 41, 35000 Slavonski Brod</w:t>
      </w:r>
    </w:p>
    <w:p w14:paraId="7721E1DD" w14:textId="77777777" w:rsidR="000E3644" w:rsidRDefault="000E3644" w:rsidP="000E3644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TD 013-2024-ZOP</w:t>
      </w:r>
    </w:p>
    <w:p w14:paraId="69E2DDBC" w14:textId="77777777" w:rsidR="000E3644" w:rsidRDefault="000E3644" w:rsidP="000E3644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Jakov Vidović, dipl. ing. građ.</w:t>
      </w:r>
    </w:p>
    <w:p w14:paraId="0B0FB459" w14:textId="77777777" w:rsidR="003B37B4" w:rsidRDefault="003B37B4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38E771D" w14:textId="77777777" w:rsidR="003B37B4" w:rsidRPr="003E3436" w:rsidRDefault="003B37B4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ED269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>. DOKAZI SPOSOBNOSTI</w:t>
      </w:r>
    </w:p>
    <w:p w14:paraId="191BCD2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5A995CF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1</w:t>
      </w:r>
      <w:r>
        <w:rPr>
          <w:rFonts w:ascii="Times New Roman" w:hAnsi="Times New Roman"/>
          <w:b/>
          <w:sz w:val="24"/>
          <w:szCs w:val="24"/>
        </w:rPr>
        <w:t>1</w:t>
      </w:r>
      <w:r w:rsidRPr="003E3436">
        <w:rPr>
          <w:rFonts w:ascii="Times New Roman" w:hAnsi="Times New Roman"/>
          <w:b/>
          <w:sz w:val="24"/>
          <w:szCs w:val="24"/>
        </w:rPr>
        <w:t>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E3436">
        <w:rPr>
          <w:rFonts w:ascii="Times New Roman" w:hAnsi="Times New Roman"/>
          <w:b/>
          <w:sz w:val="24"/>
          <w:szCs w:val="24"/>
        </w:rPr>
        <w:t>Sposobnost za obavljanje profesionalne djelatnosti te dokumenti   kojima se dokazuje sposobnost</w:t>
      </w:r>
    </w:p>
    <w:p w14:paraId="488FE10B" w14:textId="77777777" w:rsidR="00D8773D" w:rsidRPr="003E3436" w:rsidRDefault="00D8773D" w:rsidP="00D8773D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mora u ponudi dostaviti dokaz o upisa u sudski, obrtni,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strukovni ili drugi odgovarajući registar države sjedišta gospodarskog subjekta.</w:t>
      </w:r>
    </w:p>
    <w:p w14:paraId="52B94C1F" w14:textId="77777777" w:rsidR="00D8773D" w:rsidRPr="003E3436" w:rsidRDefault="00D8773D" w:rsidP="00D8773D">
      <w:pPr>
        <w:spacing w:after="0" w:line="240" w:lineRule="auto"/>
        <w:ind w:left="142" w:hanging="568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 Ako se izvod ne izdaje u državi sjedišta gospodarskog subjekta,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gospodarski subjekt može dostaviti izjavu s ovjerom potpisa kod nadležnog tijela.</w:t>
      </w:r>
    </w:p>
    <w:p w14:paraId="29AA1509" w14:textId="77777777" w:rsidR="00D8773D" w:rsidRPr="003E3436" w:rsidRDefault="00D8773D" w:rsidP="00D8773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5C77C01C" w14:textId="7C69D68C" w:rsidR="00D8773D" w:rsidRDefault="00D8773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Izvod ili izjava ne smije biti starija</w:t>
      </w:r>
      <w:r w:rsidRPr="003E3436">
        <w:rPr>
          <w:rFonts w:ascii="Times New Roman" w:hAnsi="Times New Roman"/>
          <w:b/>
          <w:sz w:val="24"/>
          <w:szCs w:val="24"/>
        </w:rPr>
        <w:t xml:space="preserve"> od dana početka postupka jednostavne nabave.</w:t>
      </w:r>
    </w:p>
    <w:p w14:paraId="1003CF64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18A095AF" w14:textId="77777777" w:rsidR="00D87B40" w:rsidRDefault="00D87B40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19D0EC20" w14:textId="77777777" w:rsidR="00A00A35" w:rsidRPr="00F35DF7" w:rsidRDefault="00A00A35" w:rsidP="00A00A3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11.2. </w:t>
      </w:r>
      <w:r w:rsidRPr="00F35DF7">
        <w:rPr>
          <w:rFonts w:ascii="Times New Roman" w:hAnsi="Times New Roman"/>
          <w:b/>
          <w:bCs/>
          <w:color w:val="000000"/>
          <w:sz w:val="24"/>
          <w:szCs w:val="24"/>
        </w:rPr>
        <w:t>Obveza plaćanja dospjelih poreznih i obveza za mirovinsko i zdra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v</w:t>
      </w:r>
      <w:r w:rsidRPr="00F35DF7">
        <w:rPr>
          <w:rFonts w:ascii="Times New Roman" w:hAnsi="Times New Roman"/>
          <w:b/>
          <w:bCs/>
          <w:color w:val="000000"/>
          <w:sz w:val="24"/>
          <w:szCs w:val="24"/>
        </w:rPr>
        <w:t>stveno osiguranje</w:t>
      </w:r>
    </w:p>
    <w:p w14:paraId="7EFF4E0E" w14:textId="77777777" w:rsidR="00A00A35" w:rsidRDefault="00A00A35" w:rsidP="00A00A35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35DF7">
        <w:rPr>
          <w:rFonts w:ascii="Times New Roman" w:hAnsi="Times New Roman"/>
          <w:bCs/>
          <w:color w:val="000000"/>
          <w:sz w:val="24"/>
          <w:szCs w:val="24"/>
        </w:rPr>
        <w:t xml:space="preserve">Javni naručitelj obvezan je isključiti gospodarskog subjekta iz postupka jednostavne nabave ako utvrdi  da nije ispunio obveze plaćanja dospjelih poreznih obveza i obveza za mirovinsko  i zdravstveno osiguranje. </w:t>
      </w:r>
    </w:p>
    <w:p w14:paraId="01F6A973" w14:textId="77777777" w:rsidR="003B37B4" w:rsidRPr="00F35DF7" w:rsidRDefault="003B37B4" w:rsidP="00A00A35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2A4A3B76" w14:textId="10F3B651" w:rsidR="00343B4E" w:rsidRPr="000547BE" w:rsidRDefault="00A00A35" w:rsidP="000547BE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35DF7">
        <w:rPr>
          <w:rFonts w:ascii="Times New Roman" w:hAnsi="Times New Roman"/>
          <w:bCs/>
          <w:color w:val="000000"/>
          <w:sz w:val="24"/>
          <w:szCs w:val="24"/>
        </w:rPr>
        <w:t xml:space="preserve">Dokaz: Potvrda porezne uprave </w:t>
      </w:r>
      <w:r w:rsidRPr="00A00A35">
        <w:rPr>
          <w:rFonts w:ascii="Times New Roman" w:hAnsi="Times New Roman"/>
          <w:bCs/>
          <w:color w:val="000000"/>
          <w:sz w:val="24"/>
          <w:szCs w:val="24"/>
        </w:rPr>
        <w:t xml:space="preserve">ne </w:t>
      </w:r>
      <w:r w:rsidR="003B37B4">
        <w:rPr>
          <w:rFonts w:ascii="Times New Roman" w:hAnsi="Times New Roman"/>
          <w:bCs/>
          <w:color w:val="000000"/>
          <w:sz w:val="24"/>
          <w:szCs w:val="24"/>
        </w:rPr>
        <w:t xml:space="preserve">smije biti </w:t>
      </w:r>
      <w:r w:rsidRPr="00A00A35">
        <w:rPr>
          <w:rFonts w:ascii="Times New Roman" w:hAnsi="Times New Roman"/>
          <w:bCs/>
          <w:color w:val="000000"/>
          <w:sz w:val="24"/>
          <w:szCs w:val="24"/>
        </w:rPr>
        <w:t>starija</w:t>
      </w:r>
      <w:r w:rsidRPr="00A00A35">
        <w:rPr>
          <w:rFonts w:ascii="Times New Roman" w:hAnsi="Times New Roman"/>
          <w:b/>
          <w:color w:val="000000"/>
          <w:sz w:val="24"/>
          <w:szCs w:val="24"/>
        </w:rPr>
        <w:t xml:space="preserve"> od dana početka postupka </w:t>
      </w:r>
      <w:r w:rsidR="003B37B4">
        <w:rPr>
          <w:rFonts w:ascii="Times New Roman" w:hAnsi="Times New Roman"/>
          <w:b/>
          <w:color w:val="000000"/>
          <w:sz w:val="24"/>
          <w:szCs w:val="24"/>
        </w:rPr>
        <w:t xml:space="preserve">jednostavne </w:t>
      </w:r>
      <w:r w:rsidRPr="00A00A35">
        <w:rPr>
          <w:rFonts w:ascii="Times New Roman" w:hAnsi="Times New Roman"/>
          <w:b/>
          <w:color w:val="000000"/>
          <w:sz w:val="24"/>
          <w:szCs w:val="24"/>
        </w:rPr>
        <w:t>nabave</w:t>
      </w:r>
      <w:r w:rsidRPr="00F35DF7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36F815DB" w14:textId="026C61C5" w:rsidR="00A00A35" w:rsidRDefault="00A00A35" w:rsidP="00A00A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11.</w:t>
      </w:r>
      <w:r w:rsidR="00343B4E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. Tehnička i stručna sposobnost – tehnički stručnjaci</w:t>
      </w:r>
    </w:p>
    <w:p w14:paraId="666B322C" w14:textId="77777777" w:rsidR="00A00A35" w:rsidRDefault="00A00A35" w:rsidP="00A00A3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970A3FE" w14:textId="77777777" w:rsidR="00A00A35" w:rsidRPr="003B37B4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 xml:space="preserve">Sukladno vrsti radova koje je potrebno nadzirati, Naručitelj je odredio potreban profil stručnog osoblja kako bi osigurao kvalitetno pružanje usluga koje su predmet nabave. </w:t>
      </w:r>
    </w:p>
    <w:p w14:paraId="3150113B" w14:textId="070833AF" w:rsidR="00A00A35" w:rsidRPr="003B37B4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 xml:space="preserve">Gospodarski subjekt 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na raspolaganju </w:t>
      </w:r>
      <w:r w:rsidRPr="003B37B4">
        <w:rPr>
          <w:rFonts w:ascii="Times New Roman" w:hAnsi="Times New Roman"/>
          <w:bCs/>
          <w:sz w:val="24"/>
          <w:szCs w:val="24"/>
        </w:rPr>
        <w:t>mora imati:</w:t>
      </w:r>
    </w:p>
    <w:p w14:paraId="67B1C29F" w14:textId="2DF4A8AB" w:rsidR="00A00A35" w:rsidRPr="003B37B4" w:rsidRDefault="00A00A35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arhitekta ili ovlaštenog inženjera građevinarstva – glavnog nadzornog inženjera</w:t>
      </w:r>
    </w:p>
    <w:p w14:paraId="05ECA88E" w14:textId="3D8A32E1" w:rsidR="00343B4E" w:rsidRPr="003B37B4" w:rsidRDefault="00343B4E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građevinarstva – nadzornog inženjera za građevinsko-obrtničke radove</w:t>
      </w:r>
    </w:p>
    <w:p w14:paraId="1FF77C59" w14:textId="2ECE0E37" w:rsidR="00343B4E" w:rsidRPr="003B37B4" w:rsidRDefault="00343B4E" w:rsidP="00343B4E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elektrotehnike – nadzornog inženjera za nadzor nad elektrotehničkim radovima</w:t>
      </w:r>
    </w:p>
    <w:p w14:paraId="5E4D69AF" w14:textId="30413AA3" w:rsidR="00343B4E" w:rsidRPr="003B37B4" w:rsidRDefault="00343B4E" w:rsidP="00343B4E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strojarstva – nadzornog inženjera za nadzor nad strojarskim radovima</w:t>
      </w:r>
    </w:p>
    <w:p w14:paraId="298444D3" w14:textId="58888126" w:rsidR="00A00A35" w:rsidRPr="003B37B4" w:rsidRDefault="00343B4E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koordinatora zaštite na radu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 tijekom građenja (koordinator</w:t>
      </w:r>
      <w:r w:rsidR="005A7050">
        <w:rPr>
          <w:rFonts w:ascii="Times New Roman" w:hAnsi="Times New Roman"/>
          <w:bCs/>
          <w:sz w:val="24"/>
          <w:szCs w:val="24"/>
        </w:rPr>
        <w:t>a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 II)</w:t>
      </w:r>
    </w:p>
    <w:p w14:paraId="5AFC4275" w14:textId="77777777" w:rsidR="00D87B40" w:rsidRPr="00D87B40" w:rsidRDefault="00D87B40" w:rsidP="00D87B40">
      <w:pPr>
        <w:pStyle w:val="Odlomakpopisa"/>
        <w:spacing w:after="0" w:line="240" w:lineRule="auto"/>
        <w:jc w:val="both"/>
        <w:rPr>
          <w:rFonts w:ascii="Times New Roman" w:hAnsi="Times New Roman"/>
          <w:bCs/>
          <w:sz w:val="24"/>
          <w:szCs w:val="24"/>
          <w:highlight w:val="yellow"/>
        </w:rPr>
      </w:pPr>
    </w:p>
    <w:p w14:paraId="668FD591" w14:textId="77777777" w:rsidR="00D87B40" w:rsidRPr="00C7585D" w:rsidRDefault="00A00A35" w:rsidP="00A00A3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 xml:space="preserve">Dokaz: </w:t>
      </w:r>
    </w:p>
    <w:p w14:paraId="52511E2E" w14:textId="28669018" w:rsidR="00A00A35" w:rsidRPr="00C7585D" w:rsidRDefault="00A00A35" w:rsidP="00D87B4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>ponuditelj mora za svakog stručnjaka uz ponudu dostaviti potvrdu o upisu u Imenik ovlaštenih arhitekata/inženjera odgovarajuće struke Hrvatske komore arhitekata/inženjera određene struke</w:t>
      </w:r>
    </w:p>
    <w:p w14:paraId="3D722C93" w14:textId="2691DDF2" w:rsidR="00D87B40" w:rsidRPr="00C7585D" w:rsidRDefault="00AF5D60" w:rsidP="00D87B4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 xml:space="preserve">ponuditelj mora za koordinatora zaštite na radu tijekom građenja (koordinatora II) uz ponudu dostaviti </w:t>
      </w:r>
      <w:r w:rsidR="00D87B40" w:rsidRPr="00C7585D">
        <w:rPr>
          <w:rFonts w:ascii="Times New Roman" w:hAnsi="Times New Roman"/>
          <w:bCs/>
          <w:sz w:val="24"/>
          <w:szCs w:val="24"/>
        </w:rPr>
        <w:t xml:space="preserve">rješenje </w:t>
      </w:r>
      <w:r w:rsidRPr="00C7585D">
        <w:rPr>
          <w:rFonts w:ascii="Times New Roman" w:hAnsi="Times New Roman"/>
          <w:bCs/>
          <w:sz w:val="24"/>
          <w:szCs w:val="24"/>
        </w:rPr>
        <w:t xml:space="preserve">nadležnog Ministarstva </w:t>
      </w:r>
    </w:p>
    <w:p w14:paraId="0CFFA826" w14:textId="77777777" w:rsidR="00A00A35" w:rsidRPr="00C7585D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</w:p>
    <w:p w14:paraId="03E3B439" w14:textId="76CCB7E8" w:rsidR="00447CEB" w:rsidRDefault="00D87B40" w:rsidP="00343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7585D">
        <w:rPr>
          <w:rFonts w:ascii="Times New Roman" w:hAnsi="Times New Roman"/>
          <w:b/>
          <w:sz w:val="24"/>
          <w:szCs w:val="24"/>
        </w:rPr>
        <w:t>Jedna osoba može obavljati više od jedne navedene funkcije.</w:t>
      </w:r>
    </w:p>
    <w:p w14:paraId="115D97B6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2BD271A0" w14:textId="77777777" w:rsidR="00C7585D" w:rsidRDefault="00C7585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00505AA7" w14:textId="77777777" w:rsidR="00C7585D" w:rsidRDefault="00C7585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487E5E07" w14:textId="77777777" w:rsidR="00C7585D" w:rsidRPr="009109DE" w:rsidRDefault="00C7585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7911D88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 xml:space="preserve"> PODACI O PONUDI</w:t>
      </w:r>
    </w:p>
    <w:p w14:paraId="3CAC6B2A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D98060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Pr="003E3436">
        <w:rPr>
          <w:rFonts w:ascii="Times New Roman" w:hAnsi="Times New Roman"/>
          <w:b/>
          <w:sz w:val="24"/>
          <w:szCs w:val="24"/>
        </w:rPr>
        <w:t>. SASTAVNI DIJELOVI PONUDE</w:t>
      </w:r>
    </w:p>
    <w:p w14:paraId="0C2CC1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03FAA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treba sadržavati:</w:t>
      </w:r>
    </w:p>
    <w:p w14:paraId="2FB3FD5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Ponudbeni list (ispunjen i potpisan od strane ponuditelja)</w:t>
      </w:r>
    </w:p>
    <w:p w14:paraId="270B95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Troškovnik (ispunjen i potpisan od strane ponuditelja</w:t>
      </w:r>
      <w:r>
        <w:rPr>
          <w:rFonts w:ascii="Times New Roman" w:hAnsi="Times New Roman"/>
          <w:sz w:val="24"/>
          <w:szCs w:val="24"/>
        </w:rPr>
        <w:t>)</w:t>
      </w:r>
    </w:p>
    <w:p w14:paraId="027AE7B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Dokazi sposobnosti (traženi dokument</w:t>
      </w:r>
      <w:r>
        <w:rPr>
          <w:rFonts w:ascii="Times New Roman" w:hAnsi="Times New Roman"/>
          <w:sz w:val="24"/>
          <w:szCs w:val="24"/>
        </w:rPr>
        <w:t>i</w:t>
      </w:r>
      <w:r w:rsidRPr="003E3436">
        <w:rPr>
          <w:rFonts w:ascii="Times New Roman" w:hAnsi="Times New Roman"/>
          <w:sz w:val="24"/>
          <w:szCs w:val="24"/>
        </w:rPr>
        <w:t>)</w:t>
      </w:r>
    </w:p>
    <w:p w14:paraId="62ABCFEA" w14:textId="5E071F0B" w:rsidR="00D87B40" w:rsidRPr="003E3436" w:rsidRDefault="00D87B40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B523E8" w:rsidRPr="006F42F8">
        <w:rPr>
          <w:rFonts w:ascii="Times New Roman" w:hAnsi="Times New Roman"/>
          <w:sz w:val="24"/>
          <w:szCs w:val="24"/>
        </w:rPr>
        <w:t xml:space="preserve">Popis ugovora i </w:t>
      </w:r>
      <w:r w:rsidR="001F7B70" w:rsidRPr="006F42F8">
        <w:rPr>
          <w:rFonts w:ascii="Times New Roman" w:hAnsi="Times New Roman"/>
          <w:sz w:val="24"/>
          <w:szCs w:val="24"/>
        </w:rPr>
        <w:t>potvrd</w:t>
      </w:r>
      <w:r w:rsidR="002E644F">
        <w:rPr>
          <w:rFonts w:ascii="Times New Roman" w:hAnsi="Times New Roman"/>
          <w:sz w:val="24"/>
          <w:szCs w:val="24"/>
        </w:rPr>
        <w:t>e</w:t>
      </w:r>
      <w:r w:rsidR="001F7B70" w:rsidRPr="006F42F8">
        <w:rPr>
          <w:rFonts w:ascii="Times New Roman" w:hAnsi="Times New Roman"/>
          <w:sz w:val="24"/>
          <w:szCs w:val="24"/>
        </w:rPr>
        <w:t xml:space="preserve"> o </w:t>
      </w:r>
      <w:r w:rsidR="00B523E8" w:rsidRPr="006F42F8">
        <w:rPr>
          <w:rFonts w:ascii="Times New Roman" w:hAnsi="Times New Roman"/>
          <w:sz w:val="24"/>
          <w:szCs w:val="24"/>
        </w:rPr>
        <w:t>uredno ispunjenom ugovoru</w:t>
      </w:r>
    </w:p>
    <w:p w14:paraId="401842B4" w14:textId="1071EF20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C3CA7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3ADDE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5F698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7360BAA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E6A69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0B92A33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138B2D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5D52B3CE" w14:textId="4056D51C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 w:rsidR="000E3644">
        <w:rPr>
          <w:rFonts w:ascii="Times New Roman" w:hAnsi="Times New Roman"/>
          <w:b/>
          <w:color w:val="000000"/>
          <w:sz w:val="24"/>
          <w:szCs w:val="24"/>
        </w:rPr>
        <w:t>16</w:t>
      </w:r>
      <w:r w:rsidR="00F0330B" w:rsidRPr="00F0330B">
        <w:rPr>
          <w:rFonts w:ascii="Times New Roman" w:hAnsi="Times New Roman"/>
          <w:b/>
          <w:color w:val="000000"/>
          <w:sz w:val="24"/>
          <w:szCs w:val="24"/>
        </w:rPr>
        <w:t>. 12.</w:t>
      </w:r>
      <w:r w:rsidRPr="00F0330B">
        <w:rPr>
          <w:rFonts w:ascii="Times New Roman" w:hAnsi="Times New Roman"/>
          <w:b/>
          <w:sz w:val="24"/>
          <w:szCs w:val="24"/>
        </w:rPr>
        <w:t xml:space="preserve"> 2025. godine</w:t>
      </w:r>
      <w:r w:rsidRPr="003E3436">
        <w:rPr>
          <w:rFonts w:ascii="Times New Roman" w:hAnsi="Times New Roman"/>
          <w:b/>
          <w:sz w:val="24"/>
          <w:szCs w:val="24"/>
        </w:rPr>
        <w:t xml:space="preserve"> do 9:00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naznakom: naziv i adresa naručitelja, naziv i adresa ponuditelja, naziv predmeta nabave, s naznakom „ne otvaraj“ ili putem elektroničke pošte na </w:t>
      </w:r>
      <w:r w:rsidR="00096D48">
        <w:rPr>
          <w:rFonts w:ascii="Times New Roman" w:hAnsi="Times New Roman"/>
          <w:sz w:val="24"/>
          <w:szCs w:val="24"/>
        </w:rPr>
        <w:t>e-</w:t>
      </w:r>
      <w:r w:rsidRPr="003E3436">
        <w:rPr>
          <w:rFonts w:ascii="Times New Roman" w:hAnsi="Times New Roman"/>
          <w:sz w:val="24"/>
          <w:szCs w:val="24"/>
        </w:rPr>
        <w:t>mail adresu osobe koja je navedena kao kontakt u Pozivu na dostavu ponude.</w:t>
      </w:r>
    </w:p>
    <w:p w14:paraId="48C8C658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96DF60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>
        <w:rPr>
          <w:rFonts w:ascii="Times New Roman" w:hAnsi="Times New Roman"/>
          <w:b/>
          <w:sz w:val="24"/>
          <w:szCs w:val="24"/>
        </w:rPr>
        <w:t>.</w:t>
      </w:r>
      <w:r w:rsidRPr="003E3436">
        <w:rPr>
          <w:rFonts w:ascii="Times New Roman" w:hAnsi="Times New Roman"/>
          <w:b/>
          <w:sz w:val="24"/>
          <w:szCs w:val="24"/>
        </w:rPr>
        <w:t xml:space="preserve"> br. 1, 35000 Slavonski Brod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A8394F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F704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236245C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0C1BB6D7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421DE4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8167C0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762C3C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3E3436">
        <w:rPr>
          <w:rFonts w:ascii="Times New Roman" w:hAnsi="Times New Roman"/>
          <w:b/>
          <w:sz w:val="24"/>
          <w:szCs w:val="24"/>
        </w:rPr>
        <w:t xml:space="preserve">. NAČIN ODREĐIVANJA CIJENE PONUDE </w:t>
      </w:r>
    </w:p>
    <w:p w14:paraId="648BBA7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F7D115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eurima. Cijena ponude piše se brojkama. U cijenu ponude bez poreza na dodanu vrijednost moraju biti uračunati svi troškovi  vezani uz predmet nabave. Ponuđena cijena je fiksna i nepromjenjiva i obuhvaća sve troškove vezane uz obavljanje predmeta nabave. </w:t>
      </w:r>
    </w:p>
    <w:p w14:paraId="5C0F139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496F71A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Kada cijena ponude bez poreza na dodanu vrijednost izražena u troškovniku ne odgovara cijeni ponude bez poreza na dodanu vrijednost izraženoj u ponudbenom listu, vrijedi cijena ponude bez poreza na dodanu vrijednost izražena u troškovniku. </w:t>
      </w:r>
    </w:p>
    <w:p w14:paraId="5367FF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C911A" w14:textId="77777777" w:rsidR="003B1808" w:rsidRDefault="003B180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CCC65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E1EF4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27A4E09E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DB22A6" w14:textId="77777777" w:rsidR="00DE0079" w:rsidRDefault="00DE0079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2850FA" w14:textId="77777777" w:rsidR="00F0330B" w:rsidRDefault="00F0330B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E94CAE" w14:textId="77777777" w:rsidR="00F0330B" w:rsidRDefault="00F0330B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89BF4F" w14:textId="77777777" w:rsidR="00F0330B" w:rsidRPr="003E3436" w:rsidRDefault="00F0330B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AD9294" w14:textId="77777777" w:rsidR="00433F41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6</w:t>
      </w:r>
      <w:r w:rsidRPr="003E3436">
        <w:rPr>
          <w:rFonts w:ascii="Times New Roman" w:hAnsi="Times New Roman"/>
          <w:b/>
          <w:sz w:val="24"/>
          <w:szCs w:val="24"/>
        </w:rPr>
        <w:t xml:space="preserve">. </w:t>
      </w:r>
      <w:r w:rsidRPr="00F0330B">
        <w:rPr>
          <w:rFonts w:ascii="Times New Roman" w:hAnsi="Times New Roman"/>
          <w:b/>
          <w:sz w:val="24"/>
          <w:szCs w:val="24"/>
        </w:rPr>
        <w:t>KRITERIJ ZA ODABIR PONUDE:</w:t>
      </w:r>
      <w:r w:rsidRPr="00F0330B">
        <w:rPr>
          <w:rFonts w:ascii="Times New Roman" w:hAnsi="Times New Roman"/>
          <w:sz w:val="24"/>
          <w:szCs w:val="24"/>
        </w:rPr>
        <w:t xml:space="preserve"> </w:t>
      </w:r>
    </w:p>
    <w:p w14:paraId="5FDFB12A" w14:textId="77777777" w:rsidR="00433F41" w:rsidRDefault="00433F41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D21387" w14:textId="5EDD0397" w:rsidR="00D8773D" w:rsidRPr="00F0330B" w:rsidRDefault="00D87B40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 xml:space="preserve">Kriterij za odabir ponude je ekonomski najpovoljnija ponuda. U nastavku se navode kriteriji s relativnim značajem, koji im se pridaje. </w:t>
      </w:r>
      <w:r w:rsidR="000310C2" w:rsidRPr="00F0330B">
        <w:rPr>
          <w:rFonts w:ascii="Times New Roman" w:hAnsi="Times New Roman"/>
          <w:sz w:val="24"/>
          <w:szCs w:val="24"/>
        </w:rPr>
        <w:t>Ti su značaji iskazani rasponom s odgovarajućom maksimalnom razlikom.</w:t>
      </w:r>
    </w:p>
    <w:p w14:paraId="2E09E446" w14:textId="77777777" w:rsidR="000310C2" w:rsidRPr="00433F41" w:rsidRDefault="000310C2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30"/>
        <w:gridCol w:w="2876"/>
        <w:gridCol w:w="1163"/>
        <w:gridCol w:w="939"/>
        <w:gridCol w:w="1477"/>
        <w:gridCol w:w="1777"/>
      </w:tblGrid>
      <w:tr w:rsidR="00073249" w:rsidRPr="00F0330B" w14:paraId="13BAAE05" w14:textId="77777777" w:rsidTr="00073249">
        <w:tc>
          <w:tcPr>
            <w:tcW w:w="830" w:type="dxa"/>
          </w:tcPr>
          <w:p w14:paraId="51212282" w14:textId="2CCA036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4039" w:type="dxa"/>
            <w:gridSpan w:val="2"/>
          </w:tcPr>
          <w:p w14:paraId="4B1C5EBE" w14:textId="26EC55E2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Kriterij za izračun ekonomski najpovoljnije ponude</w:t>
            </w:r>
          </w:p>
        </w:tc>
        <w:tc>
          <w:tcPr>
            <w:tcW w:w="939" w:type="dxa"/>
          </w:tcPr>
          <w:p w14:paraId="3B16D98F" w14:textId="61565C0F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Bodovi</w:t>
            </w:r>
          </w:p>
        </w:tc>
        <w:tc>
          <w:tcPr>
            <w:tcW w:w="1477" w:type="dxa"/>
          </w:tcPr>
          <w:p w14:paraId="1A6B7711" w14:textId="5FCC48E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Najveći broj bodova</w:t>
            </w:r>
          </w:p>
        </w:tc>
        <w:tc>
          <w:tcPr>
            <w:tcW w:w="1777" w:type="dxa"/>
          </w:tcPr>
          <w:p w14:paraId="27C38B10" w14:textId="688B94D0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Relativni ponder kriterija</w:t>
            </w:r>
          </w:p>
        </w:tc>
      </w:tr>
      <w:tr w:rsidR="00073249" w:rsidRPr="00F0330B" w14:paraId="3C08048B" w14:textId="77777777" w:rsidTr="00073249">
        <w:tc>
          <w:tcPr>
            <w:tcW w:w="830" w:type="dxa"/>
          </w:tcPr>
          <w:p w14:paraId="7BB2BB0C" w14:textId="7E98B5F3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78" w:type="dxa"/>
            <w:gridSpan w:val="3"/>
          </w:tcPr>
          <w:p w14:paraId="346B844B" w14:textId="193903A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Cijena</w:t>
            </w:r>
          </w:p>
        </w:tc>
        <w:tc>
          <w:tcPr>
            <w:tcW w:w="1477" w:type="dxa"/>
          </w:tcPr>
          <w:p w14:paraId="6F6741FD" w14:textId="76A5098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77" w:type="dxa"/>
          </w:tcPr>
          <w:p w14:paraId="675B7E45" w14:textId="316EB16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80 %</w:t>
            </w:r>
          </w:p>
        </w:tc>
      </w:tr>
      <w:tr w:rsidR="00073249" w:rsidRPr="00F0330B" w14:paraId="050EF4AB" w14:textId="77777777" w:rsidTr="00073249">
        <w:tc>
          <w:tcPr>
            <w:tcW w:w="830" w:type="dxa"/>
            <w:vMerge w:val="restart"/>
          </w:tcPr>
          <w:p w14:paraId="1AA31C6B" w14:textId="11BFFDB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76" w:type="dxa"/>
            <w:vMerge w:val="restart"/>
          </w:tcPr>
          <w:p w14:paraId="7E85F921" w14:textId="07CF638D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Iskustvo stručnjaka</w:t>
            </w:r>
            <w:r w:rsidRPr="00F0330B">
              <w:rPr>
                <w:rFonts w:ascii="Times New Roman" w:hAnsi="Times New Roman"/>
                <w:sz w:val="24"/>
                <w:szCs w:val="24"/>
              </w:rPr>
              <w:t xml:space="preserve">: Broj građevina (zgrada javne i društvene namjene) nad čijim je radovima izvršio uslugu stručnog nadzora </w:t>
            </w:r>
          </w:p>
        </w:tc>
        <w:tc>
          <w:tcPr>
            <w:tcW w:w="1163" w:type="dxa"/>
          </w:tcPr>
          <w:p w14:paraId="74B35308" w14:textId="5A71860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1-3 građevine</w:t>
            </w:r>
          </w:p>
        </w:tc>
        <w:tc>
          <w:tcPr>
            <w:tcW w:w="939" w:type="dxa"/>
          </w:tcPr>
          <w:p w14:paraId="500B3B9A" w14:textId="60D7CDF0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08C8F74F" w14:textId="3B4F10B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7" w:type="dxa"/>
            <w:vMerge w:val="restart"/>
          </w:tcPr>
          <w:p w14:paraId="66669AFC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272DEC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8463FB9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67F6586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14:paraId="1E85576A" w14:textId="0B0EFE9F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 w:val="restart"/>
          </w:tcPr>
          <w:p w14:paraId="1DD81D0D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FA61536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E47F11C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C773A92" w14:textId="61888AF6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20 %</w:t>
            </w:r>
          </w:p>
        </w:tc>
      </w:tr>
      <w:tr w:rsidR="00073249" w:rsidRPr="00F0330B" w14:paraId="4A77F20C" w14:textId="77777777" w:rsidTr="00073249">
        <w:tc>
          <w:tcPr>
            <w:tcW w:w="830" w:type="dxa"/>
            <w:vMerge/>
          </w:tcPr>
          <w:p w14:paraId="29CD00E4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38A7EA38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1CD13373" w14:textId="5757E4B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4-6 građevina</w:t>
            </w:r>
          </w:p>
        </w:tc>
        <w:tc>
          <w:tcPr>
            <w:tcW w:w="939" w:type="dxa"/>
          </w:tcPr>
          <w:p w14:paraId="254B1943" w14:textId="25D46C3B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77" w:type="dxa"/>
            <w:vMerge/>
          </w:tcPr>
          <w:p w14:paraId="20AF72BC" w14:textId="0DA6718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05D1535E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0AB5CACF" w14:textId="77777777" w:rsidTr="00073249">
        <w:tc>
          <w:tcPr>
            <w:tcW w:w="830" w:type="dxa"/>
            <w:vMerge/>
          </w:tcPr>
          <w:p w14:paraId="768D9956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3140766C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110BE295" w14:textId="5AD2B234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7-9 građevina</w:t>
            </w:r>
          </w:p>
        </w:tc>
        <w:tc>
          <w:tcPr>
            <w:tcW w:w="939" w:type="dxa"/>
          </w:tcPr>
          <w:p w14:paraId="360789A5" w14:textId="42878D59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77" w:type="dxa"/>
            <w:vMerge/>
          </w:tcPr>
          <w:p w14:paraId="10001D56" w14:textId="487A3EE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6F723059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284724D6" w14:textId="77777777" w:rsidTr="00073249">
        <w:tc>
          <w:tcPr>
            <w:tcW w:w="830" w:type="dxa"/>
            <w:vMerge/>
          </w:tcPr>
          <w:p w14:paraId="7B322011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4D052735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59BDFFFB" w14:textId="047782C0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10-12 građevina</w:t>
            </w:r>
          </w:p>
        </w:tc>
        <w:tc>
          <w:tcPr>
            <w:tcW w:w="939" w:type="dxa"/>
          </w:tcPr>
          <w:p w14:paraId="3F6ABA0D" w14:textId="58D05392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77" w:type="dxa"/>
            <w:vMerge/>
          </w:tcPr>
          <w:p w14:paraId="69123751" w14:textId="21A7FAB6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7AE11748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4A7F36D1" w14:textId="77777777" w:rsidTr="00073249">
        <w:tc>
          <w:tcPr>
            <w:tcW w:w="830" w:type="dxa"/>
            <w:vMerge/>
          </w:tcPr>
          <w:p w14:paraId="6B358048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7E8738AC" w14:textId="77777777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24961BB1" w14:textId="7F34B145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13 i više građevina</w:t>
            </w:r>
          </w:p>
        </w:tc>
        <w:tc>
          <w:tcPr>
            <w:tcW w:w="939" w:type="dxa"/>
          </w:tcPr>
          <w:p w14:paraId="7E8F447B" w14:textId="14A7C1C2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77" w:type="dxa"/>
            <w:vMerge/>
          </w:tcPr>
          <w:p w14:paraId="2DB11CDC" w14:textId="62BD423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7EACE94D" w14:textId="77777777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433F41" w14:paraId="799F065F" w14:textId="77777777" w:rsidTr="00651E3F">
        <w:tc>
          <w:tcPr>
            <w:tcW w:w="5808" w:type="dxa"/>
            <w:gridSpan w:val="4"/>
          </w:tcPr>
          <w:p w14:paraId="7E39C03F" w14:textId="00C1C969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 xml:space="preserve">Ukupno: </w:t>
            </w:r>
          </w:p>
        </w:tc>
        <w:tc>
          <w:tcPr>
            <w:tcW w:w="1477" w:type="dxa"/>
          </w:tcPr>
          <w:p w14:paraId="79A70D46" w14:textId="3794D58B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77" w:type="dxa"/>
          </w:tcPr>
          <w:p w14:paraId="18B52D7E" w14:textId="2953876C" w:rsidR="00073249" w:rsidRPr="00F0330B" w:rsidRDefault="00073249" w:rsidP="00D04790">
            <w:pPr>
              <w:pStyle w:val="Odlomakpopisa"/>
              <w:numPr>
                <w:ilvl w:val="3"/>
                <w:numId w:val="2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F91140" w14:textId="77777777" w:rsidR="000310C2" w:rsidRPr="00433F41" w:rsidRDefault="000310C2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41C327D2" w14:textId="77777777" w:rsidR="009731A4" w:rsidRPr="00433F41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2C957031" w14:textId="19B67C24" w:rsidR="00D04790" w:rsidRPr="00F0330B" w:rsidRDefault="00D04790" w:rsidP="009731A4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lastRenderedPageBreak/>
        <w:t>Kriterij: cijena</w:t>
      </w:r>
    </w:p>
    <w:p w14:paraId="3F843D97" w14:textId="77777777" w:rsidR="009731A4" w:rsidRPr="00433F41" w:rsidRDefault="009731A4" w:rsidP="009731A4">
      <w:pPr>
        <w:pStyle w:val="Odlomakpopisa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  <w:highlight w:val="yellow"/>
        </w:rPr>
      </w:pPr>
    </w:p>
    <w:p w14:paraId="0E43FFC8" w14:textId="4F8556D6" w:rsidR="00D8773D" w:rsidRPr="00F0330B" w:rsidRDefault="00D04790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Ponuda s najnižom cijenom dobiva najveći broj bodova. Ostale ponude vrednuju se u odnosu prema ponudi s najnižom ponuđenom cijenom prema formuli:</w:t>
      </w:r>
    </w:p>
    <w:p w14:paraId="3225AC8A" w14:textId="77777777" w:rsidR="00D04790" w:rsidRPr="00F0330B" w:rsidRDefault="00D04790" w:rsidP="00D0479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14:paraId="731FC2F4" w14:textId="3C5BCDA8" w:rsidR="00D04790" w:rsidRPr="00F0330B" w:rsidRDefault="00D04790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Broj bodova ponude za kriterij cijene =</w:t>
      </w:r>
      <w:r w:rsidR="009731A4" w:rsidRPr="00F0330B">
        <w:rPr>
          <w:rFonts w:ascii="Times New Roman" w:hAnsi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relativni ponder kriterija  x  najniža ponuđena cijena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cijena analizirane ponude</m:t>
            </m:r>
          </m:den>
        </m:f>
      </m:oMath>
    </w:p>
    <w:p w14:paraId="61B8580C" w14:textId="77777777" w:rsidR="00D8773D" w:rsidRPr="00F0330B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16ADA1" w14:textId="6BF12BE9" w:rsidR="00D8773D" w:rsidRPr="00F0330B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U izračunu, jedan posto ima značenje 1 boda.</w:t>
      </w:r>
    </w:p>
    <w:p w14:paraId="78D8ADAE" w14:textId="77777777" w:rsidR="009731A4" w:rsidRPr="00433F41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332D027E" w14:textId="77777777" w:rsidR="009731A4" w:rsidRPr="00433F41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116C0327" w14:textId="0A486F14" w:rsidR="009731A4" w:rsidRPr="00F0330B" w:rsidRDefault="009731A4" w:rsidP="009731A4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Kriterij: iskustvo stručnjaka</w:t>
      </w:r>
    </w:p>
    <w:p w14:paraId="094F41AE" w14:textId="77777777" w:rsidR="009731A4" w:rsidRPr="00433F41" w:rsidRDefault="009731A4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6A097B6A" w14:textId="6E069611" w:rsidR="009731A4" w:rsidRPr="00EF6B33" w:rsidRDefault="009731A4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F6B33">
        <w:rPr>
          <w:rFonts w:ascii="Times New Roman" w:hAnsi="Times New Roman"/>
          <w:sz w:val="24"/>
          <w:szCs w:val="24"/>
        </w:rPr>
        <w:t xml:space="preserve">Ponuditelji moraju, kao dokaz iskustva stručnjaka dostaviti </w:t>
      </w:r>
      <w:r w:rsidR="00EF6B33">
        <w:rPr>
          <w:rFonts w:ascii="Times New Roman" w:hAnsi="Times New Roman"/>
          <w:sz w:val="24"/>
          <w:szCs w:val="24"/>
        </w:rPr>
        <w:t>p</w:t>
      </w:r>
      <w:r w:rsidR="00B523E8" w:rsidRPr="00EF6B33">
        <w:rPr>
          <w:rFonts w:ascii="Times New Roman" w:hAnsi="Times New Roman"/>
          <w:sz w:val="24"/>
          <w:szCs w:val="24"/>
        </w:rPr>
        <w:t>opis ugovora i potvrd</w:t>
      </w:r>
      <w:r w:rsidR="002E644F" w:rsidRPr="00EF6B33">
        <w:rPr>
          <w:rFonts w:ascii="Times New Roman" w:hAnsi="Times New Roman"/>
          <w:sz w:val="24"/>
          <w:szCs w:val="24"/>
        </w:rPr>
        <w:t>e</w:t>
      </w:r>
      <w:r w:rsidR="00B523E8" w:rsidRPr="00EF6B33">
        <w:rPr>
          <w:rFonts w:ascii="Times New Roman" w:hAnsi="Times New Roman"/>
          <w:sz w:val="24"/>
          <w:szCs w:val="24"/>
        </w:rPr>
        <w:t xml:space="preserve"> o uredno ispunjenom ugovoru (za svaki ugovor s popisa) </w:t>
      </w:r>
      <w:r w:rsidR="00076101" w:rsidRPr="00EF6B33">
        <w:rPr>
          <w:rFonts w:ascii="Times New Roman" w:hAnsi="Times New Roman"/>
          <w:sz w:val="24"/>
          <w:szCs w:val="24"/>
        </w:rPr>
        <w:t xml:space="preserve">u godini u kojoj je započeo postupak </w:t>
      </w:r>
      <w:r w:rsidR="00433F41" w:rsidRPr="00EF6B33">
        <w:rPr>
          <w:rFonts w:ascii="Times New Roman" w:hAnsi="Times New Roman"/>
          <w:sz w:val="24"/>
          <w:szCs w:val="24"/>
        </w:rPr>
        <w:t xml:space="preserve">jednostavne nabave i tijekom 5 godina koje prethode toj godini. </w:t>
      </w:r>
    </w:p>
    <w:p w14:paraId="28322BC0" w14:textId="77777777" w:rsidR="00433F41" w:rsidRDefault="00433F41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ABF34C" w14:textId="77777777" w:rsidR="00433F41" w:rsidRPr="009731A4" w:rsidRDefault="00433F41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10019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 JEZIK I PISMO PONUDE</w:t>
      </w:r>
    </w:p>
    <w:p w14:paraId="16189F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A7B45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izvršen po ovlaštenom sudskom tumaču.</w:t>
      </w:r>
    </w:p>
    <w:p w14:paraId="41BF495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67D485" w14:textId="77777777" w:rsidR="00EF6B33" w:rsidRDefault="00EF6B33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6DB4F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C38B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59BA0ABF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3B34D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67676583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E36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5B391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08A9974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1C23B3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6B9285B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2152F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77B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70F846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5805C4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  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       </w:t>
      </w:r>
    </w:p>
    <w:p w14:paraId="00E20494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79D6431B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BD95C7F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4CBE328D" w14:textId="77777777" w:rsidR="00D8773D" w:rsidRPr="003E3436" w:rsidRDefault="00D8773D" w:rsidP="00D877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p w14:paraId="37A630D4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ab/>
        <w:t xml:space="preserve">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</w:t>
      </w:r>
    </w:p>
    <w:p w14:paraId="7DABF42D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90ED51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35A"/>
    <w:multiLevelType w:val="hybridMultilevel"/>
    <w:tmpl w:val="4978CEFE"/>
    <w:lvl w:ilvl="0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2F6570"/>
    <w:multiLevelType w:val="hybridMultilevel"/>
    <w:tmpl w:val="678E2A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93D2F"/>
    <w:multiLevelType w:val="hybridMultilevel"/>
    <w:tmpl w:val="CFD48468"/>
    <w:lvl w:ilvl="0" w:tplc="0A3274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893609"/>
    <w:multiLevelType w:val="hybridMultilevel"/>
    <w:tmpl w:val="769A780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1B47F0"/>
    <w:multiLevelType w:val="hybridMultilevel"/>
    <w:tmpl w:val="E02A297C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7BEB796">
      <w:start w:val="1"/>
      <w:numFmt w:val="decimal"/>
      <w:lvlText w:val="%3."/>
      <w:lvlJc w:val="left"/>
      <w:pPr>
        <w:ind w:left="2508" w:hanging="360"/>
      </w:pPr>
      <w:rPr>
        <w:rFonts w:hint="default"/>
      </w:rPr>
    </w:lvl>
    <w:lvl w:ilvl="3" w:tplc="FEE09026">
      <w:start w:val="100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054957920">
    <w:abstractNumId w:val="3"/>
  </w:num>
  <w:num w:numId="2" w16cid:durableId="714277484">
    <w:abstractNumId w:val="6"/>
  </w:num>
  <w:num w:numId="3" w16cid:durableId="1943491633">
    <w:abstractNumId w:val="2"/>
  </w:num>
  <w:num w:numId="4" w16cid:durableId="295915240">
    <w:abstractNumId w:val="0"/>
  </w:num>
  <w:num w:numId="5" w16cid:durableId="613101498">
    <w:abstractNumId w:val="5"/>
  </w:num>
  <w:num w:numId="6" w16cid:durableId="485240866">
    <w:abstractNumId w:val="1"/>
  </w:num>
  <w:num w:numId="7" w16cid:durableId="17531152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7F"/>
    <w:rsid w:val="00002D4A"/>
    <w:rsid w:val="000152F7"/>
    <w:rsid w:val="000310C2"/>
    <w:rsid w:val="000547BE"/>
    <w:rsid w:val="00073249"/>
    <w:rsid w:val="00076101"/>
    <w:rsid w:val="00080F4D"/>
    <w:rsid w:val="00096D48"/>
    <w:rsid w:val="000C4F85"/>
    <w:rsid w:val="000E3644"/>
    <w:rsid w:val="000F7EEF"/>
    <w:rsid w:val="00113FDF"/>
    <w:rsid w:val="001A1892"/>
    <w:rsid w:val="001B00CA"/>
    <w:rsid w:val="001F7B70"/>
    <w:rsid w:val="00202048"/>
    <w:rsid w:val="00221428"/>
    <w:rsid w:val="00226C8E"/>
    <w:rsid w:val="002D1CF5"/>
    <w:rsid w:val="002E644F"/>
    <w:rsid w:val="002F613B"/>
    <w:rsid w:val="00314A38"/>
    <w:rsid w:val="00337208"/>
    <w:rsid w:val="00343B4E"/>
    <w:rsid w:val="003B1808"/>
    <w:rsid w:val="003B37B4"/>
    <w:rsid w:val="003E2847"/>
    <w:rsid w:val="0040176C"/>
    <w:rsid w:val="004174F1"/>
    <w:rsid w:val="00433F41"/>
    <w:rsid w:val="00447CEB"/>
    <w:rsid w:val="0048231E"/>
    <w:rsid w:val="004B5A92"/>
    <w:rsid w:val="004C1813"/>
    <w:rsid w:val="004C22FE"/>
    <w:rsid w:val="004E1FAB"/>
    <w:rsid w:val="004F1DE4"/>
    <w:rsid w:val="00576C64"/>
    <w:rsid w:val="005A7050"/>
    <w:rsid w:val="005C1EA0"/>
    <w:rsid w:val="005E1DAE"/>
    <w:rsid w:val="006309D4"/>
    <w:rsid w:val="006500DD"/>
    <w:rsid w:val="006F42F8"/>
    <w:rsid w:val="00714D0B"/>
    <w:rsid w:val="0072162F"/>
    <w:rsid w:val="007664D4"/>
    <w:rsid w:val="00782E8E"/>
    <w:rsid w:val="00796017"/>
    <w:rsid w:val="007C2437"/>
    <w:rsid w:val="0084641D"/>
    <w:rsid w:val="008E50A4"/>
    <w:rsid w:val="009109DE"/>
    <w:rsid w:val="009731A4"/>
    <w:rsid w:val="00996020"/>
    <w:rsid w:val="00A00A35"/>
    <w:rsid w:val="00AB7B8C"/>
    <w:rsid w:val="00AF5D60"/>
    <w:rsid w:val="00B523E8"/>
    <w:rsid w:val="00C55A62"/>
    <w:rsid w:val="00C64994"/>
    <w:rsid w:val="00C7585D"/>
    <w:rsid w:val="00C77F57"/>
    <w:rsid w:val="00CB64FA"/>
    <w:rsid w:val="00CE5BF3"/>
    <w:rsid w:val="00D04790"/>
    <w:rsid w:val="00D8773D"/>
    <w:rsid w:val="00D87B40"/>
    <w:rsid w:val="00DE0079"/>
    <w:rsid w:val="00DF1A5F"/>
    <w:rsid w:val="00DF44D2"/>
    <w:rsid w:val="00E37B18"/>
    <w:rsid w:val="00E4210A"/>
    <w:rsid w:val="00E45736"/>
    <w:rsid w:val="00E55D35"/>
    <w:rsid w:val="00E770C3"/>
    <w:rsid w:val="00EC197F"/>
    <w:rsid w:val="00ED46BE"/>
    <w:rsid w:val="00EF6B33"/>
    <w:rsid w:val="00F0330B"/>
    <w:rsid w:val="00F30900"/>
    <w:rsid w:val="00FD7657"/>
    <w:rsid w:val="00FE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52D8"/>
  <w15:chartTrackingRefBased/>
  <w15:docId w15:val="{C9910B06-95C2-4E78-9DC1-40644023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3D"/>
    <w:pPr>
      <w:spacing w:line="254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C1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C1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C19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C1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C19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C1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C1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C1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C1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C19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C1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C19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C197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C197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C197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C197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C197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C197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C1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C1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C1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C1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C1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C197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C197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C197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C19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C197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C197F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uiPriority w:val="99"/>
    <w:unhideWhenUsed/>
    <w:rsid w:val="00D8773D"/>
    <w:rPr>
      <w:color w:val="0000FF"/>
      <w:u w:val="single"/>
    </w:rPr>
  </w:style>
  <w:style w:type="character" w:customStyle="1" w:styleId="Heading1">
    <w:name w:val="Heading #1_"/>
    <w:link w:val="Heading10"/>
    <w:rsid w:val="00D8773D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D8773D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kern w:val="2"/>
      <w14:ligatures w14:val="standardContextual"/>
    </w:rPr>
  </w:style>
  <w:style w:type="character" w:customStyle="1" w:styleId="Bodytext2">
    <w:name w:val="Body text (2)_"/>
    <w:link w:val="Bodytext20"/>
    <w:rsid w:val="00D8773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8773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kern w:val="2"/>
      <w14:ligatures w14:val="standardContextual"/>
    </w:rPr>
  </w:style>
  <w:style w:type="character" w:customStyle="1" w:styleId="Bodytext4105pt">
    <w:name w:val="Body text (4) + 10.5 pt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  <w:style w:type="table" w:styleId="Reetkatablice">
    <w:name w:val="Table Grid"/>
    <w:basedOn w:val="Obinatablica"/>
    <w:uiPriority w:val="39"/>
    <w:rsid w:val="00031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rezerviranogmjesta">
    <w:name w:val="Placeholder Text"/>
    <w:basedOn w:val="Zadanifontodlomka"/>
    <w:uiPriority w:val="99"/>
    <w:semiHidden/>
    <w:rsid w:val="009731A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horvatov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sarnicaSB@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8</Pages>
  <Words>2342</Words>
  <Characters>13353</Characters>
  <Application>Microsoft Office Word</Application>
  <DocSecurity>0</DocSecurity>
  <Lines>111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57</cp:revision>
  <dcterms:created xsi:type="dcterms:W3CDTF">2025-10-27T12:05:00Z</dcterms:created>
  <dcterms:modified xsi:type="dcterms:W3CDTF">2025-12-09T10:59:00Z</dcterms:modified>
</cp:coreProperties>
</file>