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50C12" w14:textId="77777777" w:rsidR="00EE7873" w:rsidRPr="00EE7873" w:rsidRDefault="00EE7873" w:rsidP="00EE7873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EE7873">
        <w:rPr>
          <w:rFonts w:ascii="Arial" w:eastAsia="Times New Roman" w:hAnsi="Arial" w:cs="Times New Roman"/>
          <w:noProof/>
          <w:sz w:val="28"/>
          <w:szCs w:val="28"/>
          <w:lang w:eastAsia="hr-HR"/>
        </w:rPr>
        <w:drawing>
          <wp:inline distT="0" distB="0" distL="0" distR="0" wp14:anchorId="22D02068" wp14:editId="2577EB6F">
            <wp:extent cx="571500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CDBCA" w14:textId="77777777" w:rsidR="00EE7873" w:rsidRPr="00EE7873" w:rsidRDefault="00EE7873" w:rsidP="00EE7873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EE7873"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         REPUBLIKA HRVATSKA</w:t>
      </w:r>
    </w:p>
    <w:p w14:paraId="2AF8B8A3" w14:textId="77777777" w:rsidR="00EE7873" w:rsidRPr="00EE7873" w:rsidRDefault="00EE7873" w:rsidP="00EE7873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EE7873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18686A87" w14:textId="77777777" w:rsidR="00EE7873" w:rsidRDefault="00EE7873" w:rsidP="00E92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8D88A5" w14:textId="048FB6E7" w:rsidR="00E92057" w:rsidRPr="007239F8" w:rsidRDefault="00E92057" w:rsidP="00E92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39F8">
        <w:rPr>
          <w:rFonts w:ascii="Times New Roman" w:hAnsi="Times New Roman" w:cs="Times New Roman"/>
          <w:b/>
          <w:sz w:val="24"/>
          <w:szCs w:val="24"/>
        </w:rPr>
        <w:t>UPRAVNI ODJEL ZA ZDRAVSTVO,</w:t>
      </w:r>
    </w:p>
    <w:p w14:paraId="6DBFF542" w14:textId="77777777" w:rsidR="00E92057" w:rsidRDefault="00E92057" w:rsidP="00E92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39F8">
        <w:rPr>
          <w:rFonts w:ascii="Times New Roman" w:hAnsi="Times New Roman" w:cs="Times New Roman"/>
          <w:b/>
          <w:sz w:val="24"/>
          <w:szCs w:val="24"/>
        </w:rPr>
        <w:t>SOCIJALNU SKRB I HRVATSKE BRANITELJE</w:t>
      </w:r>
    </w:p>
    <w:p w14:paraId="7830E494" w14:textId="77777777" w:rsidR="00E92057" w:rsidRDefault="00E92057" w:rsidP="00E92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KLASA: 112-02/21-01/</w:t>
      </w:r>
      <w:r w:rsidR="008A2ACB">
        <w:rPr>
          <w:rFonts w:ascii="Times New Roman" w:hAnsi="Times New Roman" w:cs="Times New Roman"/>
          <w:b/>
          <w:sz w:val="24"/>
          <w:szCs w:val="24"/>
        </w:rPr>
        <w:t>49</w:t>
      </w:r>
    </w:p>
    <w:p w14:paraId="06BDE87F" w14:textId="77777777" w:rsidR="00E92057" w:rsidRDefault="00E92057" w:rsidP="00E92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2178/1-06/1-21-1</w:t>
      </w:r>
    </w:p>
    <w:p w14:paraId="3E8D04D0" w14:textId="77777777" w:rsidR="00E92057" w:rsidRPr="007239F8" w:rsidRDefault="00E92057" w:rsidP="00E92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Slavonski Brod, 28. listopad 2021.</w:t>
      </w:r>
    </w:p>
    <w:p w14:paraId="42FE6DA3" w14:textId="77777777" w:rsidR="00051A40" w:rsidRDefault="00051A40"/>
    <w:p w14:paraId="35C0EA65" w14:textId="77777777" w:rsidR="00E92057" w:rsidRDefault="00E92057"/>
    <w:p w14:paraId="44ECF8E9" w14:textId="77777777" w:rsidR="00E92057" w:rsidRPr="00B00BA1" w:rsidRDefault="00E92057" w:rsidP="00B00BA1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</w:t>
      </w:r>
      <w:r w:rsid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19. stavka 1. </w:t>
      </w:r>
      <w:r w:rsidR="001D22C4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vezano za članak 29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. Zakona o službenicima i namještenicima u lokalnoj i područnoj (regionalnoj) samoupravi </w:t>
      </w:r>
      <w:r w:rsidR="00B00BA1" w:rsidRPr="00B00BA1"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r w:rsid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privremeni 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pročelni</w:t>
      </w:r>
      <w:r w:rsid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Upravnog odjela za </w:t>
      </w:r>
      <w:r w:rsidR="001D22C4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zdravstvo, socijalnu skrb i hrvatske branitelje</w:t>
      </w:r>
      <w:r w:rsidRPr="00B00BA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objavljuje</w:t>
      </w:r>
    </w:p>
    <w:p w14:paraId="5215E2C7" w14:textId="77777777" w:rsidR="00E92057" w:rsidRPr="00B00BA1" w:rsidRDefault="00E92057" w:rsidP="00E92057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CA9C7DB" w14:textId="77777777" w:rsidR="00E92057" w:rsidRPr="00B00BA1" w:rsidRDefault="00E92057" w:rsidP="00E920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B00BA1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0864F50D" w14:textId="77777777" w:rsidR="00E92057" w:rsidRPr="00B00BA1" w:rsidRDefault="00E92057" w:rsidP="00E920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2419BB0E" w14:textId="77777777" w:rsidR="00E92057" w:rsidRDefault="00E92057" w:rsidP="001D22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B00BA1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prijam </w:t>
      </w:r>
      <w:r w:rsidR="001D22C4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u službu</w:t>
      </w:r>
      <w:r w:rsidRPr="00B00BA1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na određeno vrijeme</w:t>
      </w:r>
    </w:p>
    <w:p w14:paraId="0A29DEEE" w14:textId="77777777" w:rsidR="001D22C4" w:rsidRPr="00B00BA1" w:rsidRDefault="001D22C4" w:rsidP="001D22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035A17F2" w14:textId="77777777" w:rsidR="00E92057" w:rsidRPr="00B00BA1" w:rsidRDefault="00E92057" w:rsidP="00E920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32555D55" w14:textId="77777777" w:rsidR="00BC7954" w:rsidRPr="00BC7954" w:rsidRDefault="00BC7954" w:rsidP="00BC7954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BC7954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b/>
          <w:sz w:val="24"/>
          <w:szCs w:val="24"/>
        </w:rPr>
        <w:t>ZDRAVSTVO, SOCIJALNU SKRB I HRVATSKE BRANITELJE</w:t>
      </w:r>
    </w:p>
    <w:p w14:paraId="0FEA451F" w14:textId="77777777" w:rsidR="00BC7954" w:rsidRPr="00BC7954" w:rsidRDefault="00BC7954" w:rsidP="00BC7954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296A756E" w14:textId="77777777" w:rsidR="00BC7954" w:rsidRPr="00AA1B9E" w:rsidRDefault="00BC7954" w:rsidP="00BC7954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AA1B9E">
        <w:rPr>
          <w:rFonts w:ascii="Times New Roman" w:hAnsi="Times New Roman" w:cs="Times New Roman"/>
          <w:b/>
          <w:i/>
          <w:sz w:val="24"/>
          <w:szCs w:val="24"/>
        </w:rPr>
        <w:t xml:space="preserve">Odsjek za </w:t>
      </w:r>
      <w:r>
        <w:rPr>
          <w:rFonts w:ascii="Times New Roman" w:hAnsi="Times New Roman" w:cs="Times New Roman"/>
          <w:b/>
          <w:i/>
          <w:sz w:val="24"/>
          <w:szCs w:val="24"/>
        </w:rPr>
        <w:t>hrvatske branitelje</w:t>
      </w:r>
    </w:p>
    <w:p w14:paraId="7427B528" w14:textId="77777777" w:rsidR="00BC7954" w:rsidRDefault="00BC7954" w:rsidP="00BC7954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325DA237" w14:textId="77777777" w:rsidR="00BC7954" w:rsidRDefault="00BC7954" w:rsidP="00BC7954">
      <w:pPr>
        <w:pStyle w:val="Odlomakpopisa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REFERENT ZA HRVATSKE BRANITELJE</w:t>
      </w:r>
    </w:p>
    <w:p w14:paraId="4D24D3FF" w14:textId="77777777" w:rsidR="00F97279" w:rsidRPr="00F97279" w:rsidRDefault="00BC7954" w:rsidP="00E92057">
      <w:pPr>
        <w:pStyle w:val="Odlomakpopisa"/>
        <w:numPr>
          <w:ilvl w:val="0"/>
          <w:numId w:val="5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 w:rsidRPr="00F97279">
        <w:rPr>
          <w:sz w:val="24"/>
          <w:szCs w:val="24"/>
        </w:rPr>
        <w:t>1 izvršitelj/</w:t>
      </w:r>
      <w:proofErr w:type="spellStart"/>
      <w:r w:rsidRPr="00F97279">
        <w:rPr>
          <w:sz w:val="24"/>
          <w:szCs w:val="24"/>
        </w:rPr>
        <w:t>ica</w:t>
      </w:r>
      <w:proofErr w:type="spellEnd"/>
      <w:r w:rsidRPr="00F97279">
        <w:rPr>
          <w:sz w:val="24"/>
          <w:szCs w:val="24"/>
        </w:rPr>
        <w:t xml:space="preserve"> na određeno vrijeme </w:t>
      </w:r>
    </w:p>
    <w:p w14:paraId="18E5CA6F" w14:textId="77777777" w:rsidR="00EE67DB" w:rsidRDefault="00EE67DB" w:rsidP="00E92057">
      <w:pPr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293D446" w14:textId="77777777" w:rsidR="00E92057" w:rsidRPr="00B00BA1" w:rsidRDefault="00F97279" w:rsidP="00E920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3C435400" w14:textId="77777777" w:rsidR="00E92057" w:rsidRPr="00B00BA1" w:rsidRDefault="00EE67DB" w:rsidP="00E9205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C7954">
        <w:rPr>
          <w:rFonts w:ascii="Times New Roman" w:hAnsi="Times New Roman" w:cs="Times New Roman"/>
          <w:sz w:val="24"/>
          <w:szCs w:val="24"/>
        </w:rPr>
        <w:t>rednja stručna sprema upravne, ekonomske, tehničke struke ili gimnazija</w:t>
      </w:r>
    </w:p>
    <w:p w14:paraId="7DFA6448" w14:textId="77777777" w:rsidR="00E92057" w:rsidRPr="00B00BA1" w:rsidRDefault="00E92057" w:rsidP="00E9205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0BA1">
        <w:rPr>
          <w:rFonts w:ascii="Times New Roman" w:hAnsi="Times New Roman" w:cs="Times New Roman"/>
          <w:sz w:val="24"/>
          <w:szCs w:val="24"/>
        </w:rPr>
        <w:t>najmanje jedna godina radnog iskustva na odgovarajućim poslovima</w:t>
      </w:r>
    </w:p>
    <w:p w14:paraId="09E607A9" w14:textId="77777777" w:rsidR="00E92057" w:rsidRPr="00B00BA1" w:rsidRDefault="00E92057" w:rsidP="00E9205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0BA1">
        <w:rPr>
          <w:rFonts w:ascii="Times New Roman" w:hAnsi="Times New Roman" w:cs="Times New Roman"/>
          <w:sz w:val="24"/>
          <w:szCs w:val="24"/>
        </w:rPr>
        <w:t>poznavanje rada na računalu</w:t>
      </w:r>
    </w:p>
    <w:p w14:paraId="58C08847" w14:textId="77777777" w:rsidR="00E92057" w:rsidRDefault="00E92057" w:rsidP="00E9205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0BA1">
        <w:rPr>
          <w:rFonts w:ascii="Times New Roman" w:hAnsi="Times New Roman" w:cs="Times New Roman"/>
          <w:sz w:val="24"/>
          <w:szCs w:val="24"/>
        </w:rPr>
        <w:t>položen državni ispit.</w:t>
      </w:r>
    </w:p>
    <w:p w14:paraId="6D38FA3C" w14:textId="77777777" w:rsidR="00F97279" w:rsidRDefault="00F97279" w:rsidP="00F9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E4C5F6" w14:textId="77777777" w:rsidR="00F97279" w:rsidRDefault="00F97279" w:rsidP="00F9727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</w:t>
      </w:r>
    </w:p>
    <w:p w14:paraId="0C8B3314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53334F65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7279BA51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42EDB375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Osoba koja ima potrebno radno iskustvo na odgovarajućim poslovima, a nema položen državni ispit može se primiti u službu i rasporediti na radno mjesto pod uvjetom da ispit položi u roku od godine dana od dana prijma u službu sukladno članku 14. Zakona o službenicima i namještenicima u lokalnoj i područnoj (regionalnoj) samoupravi.</w:t>
      </w:r>
    </w:p>
    <w:p w14:paraId="340A5710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e-mail adresa) i naziv radnog mjesta na koje se prijava odnosi.</w:t>
      </w:r>
    </w:p>
    <w:p w14:paraId="0BBAC633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17524DA6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 prijavu na </w:t>
      </w:r>
      <w:r w:rsidR="00CB4959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 xml:space="preserve"> potrebno je priložiti:</w:t>
      </w:r>
    </w:p>
    <w:p w14:paraId="4B7998D8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12E97182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20B4564E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svjedodžbe) </w:t>
      </w:r>
    </w:p>
    <w:p w14:paraId="415FAC27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0E5C2864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00863E1A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390920A5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ugovor o radu, ugovor o djelu, rješenje o rasporedu iz kojih je vidljivo cjelokupno razdoblje potrebnog radnog iskustva na odgovarajućim poslovima ili potvrdu poslodavca o radnom iskustvu na odgovarajućim poslovima koja mora sadržavati vrstu poslova koju je obavljao, u kojoj stručnoj spremi i vremensko razdoblje u kojem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obavljao navedene poslove</w:t>
      </w:r>
    </w:p>
    <w:p w14:paraId="2E36326F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uvjerenje nadležnog suda da se protiv podnositelja/ice prijave ne vodi kazneni postupak (ne starije od 6 mjeseci), </w:t>
      </w:r>
    </w:p>
    <w:p w14:paraId="70399F1E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6D9A3715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50402421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47B6D76F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4C73A82C" w14:textId="77777777" w:rsidR="00F97279" w:rsidRDefault="00F97279" w:rsidP="00F9727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kod prijma u službu prema posebnom zakonu, dužan/na je uz prijavu priložiti svu propisanu dokumentaciju prema posebnom zakonu, te ima prednost u odnosu na ostale kandidate/kinje pod jednakim uvjetima.</w:t>
      </w:r>
    </w:p>
    <w:p w14:paraId="0C077A94" w14:textId="77777777" w:rsidR="00F97279" w:rsidRDefault="00F97279" w:rsidP="00F9727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 xml:space="preserve"> 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sukladno članku 101. Zakona o hrvatskim braniteljima iz Domovinskog rata i članovima njihovih obitelji (Narodne novine broj 121/17 i 98/19), uz prijavu na oglas, osim dokaza o ispunjavanju traženih uvjeta iz natječaja, dužan/na je priložiti i dokaze o ispunjavanju uvjeta prednosti prema popisu dostupnom na web stranici Ministarstva hrvatskih branitelja putem sljedeće poveznice:</w:t>
      </w:r>
    </w:p>
    <w:p w14:paraId="15F62409" w14:textId="77777777" w:rsidR="00F97279" w:rsidRDefault="00EE7873" w:rsidP="00F9727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hyperlink r:id="rId6" w:history="1">
        <w:r w:rsidR="00F97279" w:rsidRPr="00547F4B">
          <w:rPr>
            <w:rStyle w:val="Hiperveza"/>
          </w:rPr>
          <w:t>https://branitelji.gov.hr/zaposljavanje-843/843</w:t>
        </w:r>
      </w:hyperlink>
    </w:p>
    <w:p w14:paraId="1ED11D73" w14:textId="77777777" w:rsidR="00F97279" w:rsidRDefault="00F97279" w:rsidP="00F9727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</w:t>
      </w:r>
      <w:r w:rsidRPr="001C4DCF">
        <w:rPr>
          <w:color w:val="231F20"/>
        </w:rPr>
        <w:t xml:space="preserve">Zakona o profesionalnoj rehabilitaciji i zapošljavanju osoba s invaliditetom </w:t>
      </w:r>
      <w:r>
        <w:rPr>
          <w:color w:val="231F20"/>
        </w:rPr>
        <w:t xml:space="preserve">(„Narodne novine“ broj 157/13, 152/14, 39/18 i 32/20), uz prijavu na oglas dužan/a je, osim </w:t>
      </w:r>
      <w:r>
        <w:rPr>
          <w:color w:val="231F20"/>
        </w:rPr>
        <w:lastRenderedPageBreak/>
        <w:t>dokaza o ispunjavanju traženih uvjeta, priložiti i dokaz o utvrđenom statusu osobe s invaliditetom.</w:t>
      </w:r>
    </w:p>
    <w:p w14:paraId="576396BF" w14:textId="77777777" w:rsidR="00F97279" w:rsidRDefault="00F97279" w:rsidP="00F9727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sukladno članku  48.f Zakona o zaštiti vojnih i civilnih invalida rata („Narodne novine“ broj 33/92, 77/92, 27/93, 58/93, 2/94, 76/94, 108/95, 108/96, 82/01, 103/03, 148/13 i 98/19), uz prijavu na oglas, osim dokaza o ispunjavanju traženih uvjeta, dužan/na je priložiti i rješenje odnosno potvrdu iz koje je vidljivo spomenuto pravo.</w:t>
      </w:r>
    </w:p>
    <w:p w14:paraId="229B12A7" w14:textId="77777777" w:rsidR="00F97279" w:rsidRPr="006667BC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BC"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 w:rsidRPr="006667BC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6667BC">
        <w:rPr>
          <w:rFonts w:ascii="Times New Roman" w:hAnsi="Times New Roman" w:cs="Times New Roman"/>
          <w:sz w:val="24"/>
          <w:szCs w:val="24"/>
        </w:rPr>
        <w:t xml:space="preserve"> pripadnik/</w:t>
      </w:r>
      <w:proofErr w:type="spellStart"/>
      <w:r w:rsidRPr="006667B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6667BC">
        <w:rPr>
          <w:rFonts w:ascii="Times New Roman" w:hAnsi="Times New Roman" w:cs="Times New Roman"/>
          <w:sz w:val="24"/>
          <w:szCs w:val="24"/>
        </w:rPr>
        <w:t xml:space="preserve"> nacionalne manjine ima pravo pozvati se na prednost pri zapošljavanju na temelju članka 22. Ustavnog zakona o pravima nacionalnih manjina („Narodne novine“ broj 155/02, 47/10, 80/10 i 93/11 – Odluka Ustavnog suda Republike Hrvatske), bez obveze dostavljanja dokaza o nacionalnoj pripadnosti.</w:t>
      </w:r>
    </w:p>
    <w:p w14:paraId="32274E69" w14:textId="77777777" w:rsidR="00F97279" w:rsidRDefault="00EE67DB" w:rsidP="00F9727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Postupak prijma u službu na određeno vrijeme putem oglasa</w:t>
      </w:r>
      <w:r w:rsidR="00F97279">
        <w:rPr>
          <w:color w:val="231F20"/>
        </w:rPr>
        <w:t xml:space="preserve"> provodi povjerenstvo koje imenuje </w:t>
      </w:r>
      <w:r>
        <w:rPr>
          <w:color w:val="231F20"/>
        </w:rPr>
        <w:t xml:space="preserve">privremeni </w:t>
      </w:r>
      <w:r w:rsidR="00F97279">
        <w:rPr>
          <w:color w:val="231F20"/>
        </w:rPr>
        <w:t>pročelnik upravnog tijela.</w:t>
      </w:r>
    </w:p>
    <w:p w14:paraId="28F7DF66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Postupak </w:t>
      </w:r>
      <w:r w:rsidR="00EE67DB">
        <w:rPr>
          <w:rFonts w:ascii="Times New Roman" w:hAnsi="Times New Roman" w:cs="Times New Roman"/>
          <w:sz w:val="24"/>
          <w:szCs w:val="24"/>
        </w:rPr>
        <w:t>prijma</w:t>
      </w:r>
      <w:r>
        <w:rPr>
          <w:rFonts w:ascii="Times New Roman" w:hAnsi="Times New Roman" w:cs="Times New Roman"/>
          <w:sz w:val="24"/>
          <w:szCs w:val="24"/>
        </w:rPr>
        <w:t xml:space="preserve">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 i intervjua. Opis poslova i podaci o plaći radn</w:t>
      </w:r>
      <w:r w:rsidR="00EE67DB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84209F2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</w:t>
      </w:r>
      <w:r w:rsidR="00EE67DB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84641B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</w:t>
      </w:r>
      <w:r w:rsidR="00EE67DB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>.</w:t>
      </w:r>
      <w:r w:rsidR="007D5D89">
        <w:rPr>
          <w:rFonts w:ascii="Times New Roman" w:hAnsi="Times New Roman" w:cs="Times New Roman"/>
          <w:sz w:val="24"/>
          <w:szCs w:val="24"/>
        </w:rPr>
        <w:t xml:space="preserve"> Intervju se provodi samo s kandidatima koji su ostvarili najmanje 50% bodova iz svakog dijela provjere znanja i sposobnosti na provedenom testiranju.</w:t>
      </w:r>
    </w:p>
    <w:p w14:paraId="7A011574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na </w:t>
      </w:r>
      <w:r w:rsidR="00EE67DB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 xml:space="preserve">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 u roku od </w:t>
      </w:r>
      <w:r w:rsidR="00EE67DB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dana od dana objave </w:t>
      </w:r>
      <w:r w:rsidR="00EE67DB">
        <w:rPr>
          <w:rFonts w:ascii="Times New Roman" w:hAnsi="Times New Roman" w:cs="Times New Roman"/>
          <w:b/>
          <w:sz w:val="24"/>
          <w:szCs w:val="24"/>
        </w:rPr>
        <w:t>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7DB"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</w:t>
      </w:r>
      <w:r>
        <w:rPr>
          <w:rFonts w:ascii="Times New Roman" w:hAnsi="Times New Roman" w:cs="Times New Roman"/>
          <w:b/>
          <w:sz w:val="24"/>
          <w:szCs w:val="24"/>
        </w:rPr>
        <w:t>na adresu: Brodsko-posavska županija, Upravni odjel za poslove župana i Županijske skupštine, Slavonski Brod, Petra Krešimira IV. broj 1</w:t>
      </w:r>
      <w:r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16A10572" w14:textId="77777777" w:rsidR="00F97279" w:rsidRDefault="00EE67DB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279">
        <w:rPr>
          <w:rFonts w:ascii="Times New Roman" w:hAnsi="Times New Roman" w:cs="Times New Roman"/>
          <w:sz w:val="24"/>
          <w:szCs w:val="24"/>
        </w:rPr>
        <w:t>Prijave se podnose u zatvorenim omotnicama s naznakom „</w:t>
      </w:r>
      <w:r>
        <w:rPr>
          <w:rFonts w:ascii="Times New Roman" w:hAnsi="Times New Roman" w:cs="Times New Roman"/>
          <w:sz w:val="24"/>
          <w:szCs w:val="24"/>
        </w:rPr>
        <w:t>prijava na oglas</w:t>
      </w:r>
      <w:r w:rsidR="00F97279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.</w:t>
      </w:r>
      <w:r w:rsidR="00F972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5A9518" w14:textId="77777777" w:rsidR="00F97279" w:rsidRDefault="00F97279" w:rsidP="00F9727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401699C7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3E163BE3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</w:t>
      </w:r>
      <w:r w:rsidR="00703A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</w:t>
      </w:r>
      <w:r w:rsidR="00EE67DB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045013" w14:textId="77777777" w:rsidR="00F97279" w:rsidRDefault="00F97279" w:rsidP="00F972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raspisanog </w:t>
      </w:r>
      <w:r w:rsidR="007D5D89">
        <w:rPr>
          <w:rFonts w:ascii="Times New Roman" w:hAnsi="Times New Roman" w:cs="Times New Roman"/>
          <w:sz w:val="24"/>
          <w:szCs w:val="24"/>
        </w:rPr>
        <w:t>oglasa</w:t>
      </w:r>
      <w:r>
        <w:rPr>
          <w:rFonts w:ascii="Times New Roman" w:hAnsi="Times New Roman" w:cs="Times New Roman"/>
          <w:sz w:val="24"/>
          <w:szCs w:val="24"/>
        </w:rPr>
        <w:t xml:space="preserve"> ne mora se izvršiti izbor, ali se u tom slučaju donosi odluka o poništenju </w:t>
      </w:r>
      <w:r w:rsidR="007D5D89">
        <w:rPr>
          <w:rFonts w:ascii="Times New Roman" w:hAnsi="Times New Roman" w:cs="Times New Roman"/>
          <w:sz w:val="24"/>
          <w:szCs w:val="24"/>
        </w:rPr>
        <w:t>oglasa</w:t>
      </w:r>
      <w:r>
        <w:rPr>
          <w:rFonts w:ascii="Times New Roman" w:hAnsi="Times New Roman" w:cs="Times New Roman"/>
          <w:sz w:val="24"/>
          <w:szCs w:val="24"/>
        </w:rPr>
        <w:t xml:space="preserve">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</w:t>
      </w:r>
      <w:r w:rsidR="007D5D89">
        <w:rPr>
          <w:rFonts w:ascii="Times New Roman" w:hAnsi="Times New Roman" w:cs="Times New Roman"/>
          <w:sz w:val="24"/>
          <w:szCs w:val="24"/>
        </w:rPr>
        <w:t>oglas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80D63A" w14:textId="77777777" w:rsidR="00F97279" w:rsidRDefault="00F97279" w:rsidP="00F972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</w:t>
      </w:r>
      <w:r w:rsidR="007D5D8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oglasa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4FA72325" w14:textId="77777777" w:rsidR="00F97279" w:rsidRDefault="00F97279" w:rsidP="00F9727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9FC257F" w14:textId="77777777" w:rsidR="00F97279" w:rsidRDefault="00F97279" w:rsidP="00F9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3757EC" w14:textId="77777777" w:rsidR="00F97279" w:rsidRDefault="00F97279" w:rsidP="00F9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34C9F6" w14:textId="77777777" w:rsidR="00F97279" w:rsidRPr="008E7038" w:rsidRDefault="00703A4A" w:rsidP="00F97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7038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533491F2" w14:textId="77777777" w:rsidR="00F97279" w:rsidRDefault="00F97279" w:rsidP="00F9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97279" w:rsidSect="0005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81BC4"/>
    <w:multiLevelType w:val="hybridMultilevel"/>
    <w:tmpl w:val="F5186388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7855FE"/>
    <w:multiLevelType w:val="hybridMultilevel"/>
    <w:tmpl w:val="F74A9516"/>
    <w:lvl w:ilvl="0" w:tplc="10A6ED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735B34"/>
    <w:multiLevelType w:val="hybridMultilevel"/>
    <w:tmpl w:val="E6A4B622"/>
    <w:lvl w:ilvl="0" w:tplc="5E509620">
      <w:start w:val="1"/>
      <w:numFmt w:val="decimal"/>
      <w:lvlText w:val="%1."/>
      <w:lvlJc w:val="left"/>
      <w:pPr>
        <w:ind w:left="107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057"/>
    <w:rsid w:val="00051A40"/>
    <w:rsid w:val="001D22C4"/>
    <w:rsid w:val="003E6E5E"/>
    <w:rsid w:val="00703A4A"/>
    <w:rsid w:val="0079649B"/>
    <w:rsid w:val="007D5D89"/>
    <w:rsid w:val="008A2ACB"/>
    <w:rsid w:val="008E7038"/>
    <w:rsid w:val="008F4F2F"/>
    <w:rsid w:val="00B00BA1"/>
    <w:rsid w:val="00BC7954"/>
    <w:rsid w:val="00CB4959"/>
    <w:rsid w:val="00DF3AD3"/>
    <w:rsid w:val="00E92057"/>
    <w:rsid w:val="00EE67DB"/>
    <w:rsid w:val="00EE7873"/>
    <w:rsid w:val="00F74623"/>
    <w:rsid w:val="00F97279"/>
    <w:rsid w:val="00FC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92928"/>
  <w15:docId w15:val="{E5FE2D3F-8BD0-4EE5-A2A8-D157439C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05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92057"/>
    <w:rPr>
      <w:color w:val="0000FF"/>
      <w:u w:val="single"/>
    </w:rPr>
  </w:style>
  <w:style w:type="paragraph" w:styleId="Bezproreda">
    <w:name w:val="No Spacing"/>
    <w:uiPriority w:val="1"/>
    <w:qFormat/>
    <w:rsid w:val="00E9205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E92057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tekst">
    <w:name w:val="tekst"/>
    <w:basedOn w:val="Normal"/>
    <w:rsid w:val="00E92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8304244">
    <w:name w:val="box_8304244"/>
    <w:basedOn w:val="Normal"/>
    <w:rsid w:val="00F97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2021-10-28T11:25:00Z</cp:lastPrinted>
  <dcterms:created xsi:type="dcterms:W3CDTF">2021-11-02T08:44:00Z</dcterms:created>
  <dcterms:modified xsi:type="dcterms:W3CDTF">2021-11-02T08:44:00Z</dcterms:modified>
</cp:coreProperties>
</file>