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D54" w:rsidRPr="00E16298" w:rsidRDefault="004E7D54" w:rsidP="004E7D5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Na temelju članka 19. stavak 1. Zakona o službenicima i namještenicima u lokalnoj i područnoj (regionalnoj) samoupravi ("Narodne novine" broj 86/08, 61/11, 4/18 i 112/19), privremeni pročelnik Upravnog odjela za graditeljstvo, infrastrukturu i zaštitu okoliša Brodsko-posavske županije, raspisuje </w:t>
      </w:r>
    </w:p>
    <w:p w:rsidR="004E7D54" w:rsidRPr="00E16298" w:rsidRDefault="004E7D54" w:rsidP="004E7D5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b/>
          <w:sz w:val="24"/>
          <w:szCs w:val="24"/>
        </w:rPr>
        <w:t>JAVNI NATJEČAJ</w:t>
      </w:r>
    </w:p>
    <w:p w:rsidR="004E7D54" w:rsidRPr="00E16298" w:rsidRDefault="004E7D54" w:rsidP="004E7D5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za prijam u službu u </w:t>
      </w:r>
    </w:p>
    <w:p w:rsidR="004E7D54" w:rsidRPr="00E16298" w:rsidRDefault="004E7D54" w:rsidP="004E7D54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:rsidR="00393E65" w:rsidRPr="00E16298" w:rsidRDefault="004E7D54" w:rsidP="00393E65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E16298">
        <w:rPr>
          <w:rFonts w:ascii="Times New Roman" w:hAnsi="Times New Roman" w:cs="Times New Roman"/>
          <w:b/>
          <w:i/>
          <w:sz w:val="24"/>
          <w:szCs w:val="24"/>
        </w:rPr>
        <w:t>UPRAVNI ODJEL ZA GRADITELJSTVO, INFRASTRUKTURU I ZAŠTITU OKOLIŠA</w:t>
      </w:r>
      <w:r w:rsidR="00393E65" w:rsidRPr="00E16298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E16298">
        <w:rPr>
          <w:rFonts w:ascii="Times New Roman" w:hAnsi="Times New Roman" w:cs="Times New Roman"/>
          <w:b/>
          <w:i/>
          <w:sz w:val="24"/>
          <w:szCs w:val="24"/>
        </w:rPr>
        <w:t>PODODSJEK ZA GRADITELJSTVO I PROSTORNO UREĐENJE NOVA GRADIŠKA</w:t>
      </w:r>
      <w:r w:rsidR="00393E65" w:rsidRPr="00E16298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:rsidR="00651105" w:rsidRDefault="00651105" w:rsidP="00393E65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</w:p>
    <w:p w:rsidR="004E7D54" w:rsidRPr="00E16298" w:rsidRDefault="00393E65" w:rsidP="00393E65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E16298">
        <w:rPr>
          <w:rFonts w:ascii="Times New Roman" w:hAnsi="Times New Roman" w:cs="Times New Roman"/>
          <w:b/>
          <w:i/>
          <w:sz w:val="24"/>
          <w:szCs w:val="24"/>
        </w:rPr>
        <w:t>na radn</w:t>
      </w:r>
      <w:r w:rsidR="002C2446">
        <w:rPr>
          <w:rFonts w:ascii="Times New Roman" w:hAnsi="Times New Roman" w:cs="Times New Roman"/>
          <w:b/>
          <w:i/>
          <w:sz w:val="24"/>
          <w:szCs w:val="24"/>
        </w:rPr>
        <w:t>a</w:t>
      </w:r>
      <w:r w:rsidRPr="00E16298">
        <w:rPr>
          <w:rFonts w:ascii="Times New Roman" w:hAnsi="Times New Roman" w:cs="Times New Roman"/>
          <w:b/>
          <w:i/>
          <w:sz w:val="24"/>
          <w:szCs w:val="24"/>
        </w:rPr>
        <w:t xml:space="preserve"> mjest</w:t>
      </w:r>
      <w:r w:rsidR="002C2446">
        <w:rPr>
          <w:rFonts w:ascii="Times New Roman" w:hAnsi="Times New Roman" w:cs="Times New Roman"/>
          <w:b/>
          <w:i/>
          <w:sz w:val="24"/>
          <w:szCs w:val="24"/>
        </w:rPr>
        <w:t>a</w:t>
      </w:r>
      <w:r w:rsidRPr="00E16298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4E7D54" w:rsidRPr="00E16298" w:rsidRDefault="004E7D54" w:rsidP="004E7D54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:rsidR="004E7D54" w:rsidRPr="00E16298" w:rsidRDefault="00393E65" w:rsidP="000071A1">
      <w:pPr>
        <w:pStyle w:val="Odlomakpopisa"/>
        <w:numPr>
          <w:ilvl w:val="0"/>
          <w:numId w:val="2"/>
        </w:num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bookmarkStart w:id="0" w:name="_Hlk134603992"/>
      <w:r w:rsidRPr="00E16298">
        <w:rPr>
          <w:rFonts w:ascii="Times New Roman" w:hAnsi="Times New Roman" w:cs="Times New Roman"/>
          <w:b/>
          <w:sz w:val="24"/>
          <w:szCs w:val="24"/>
        </w:rPr>
        <w:t>VIŠI STRUČNI SURADNIK ZA GRADITELJSTVO I PROSTORNO UREĐENJE</w:t>
      </w:r>
      <w:r w:rsidR="004E7D54" w:rsidRPr="00E162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7D54" w:rsidRPr="00E16298">
        <w:rPr>
          <w:rFonts w:ascii="Times New Roman" w:hAnsi="Times New Roman" w:cs="Times New Roman"/>
          <w:sz w:val="24"/>
          <w:szCs w:val="24"/>
        </w:rPr>
        <w:t>- 1 izvršitelj/</w:t>
      </w:r>
      <w:proofErr w:type="spellStart"/>
      <w:r w:rsidR="004E7D54" w:rsidRPr="00E16298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4E7D54" w:rsidRPr="00E16298">
        <w:rPr>
          <w:rFonts w:ascii="Times New Roman" w:hAnsi="Times New Roman" w:cs="Times New Roman"/>
          <w:sz w:val="24"/>
          <w:szCs w:val="24"/>
        </w:rPr>
        <w:t xml:space="preserve"> na neodređeno vrijeme</w:t>
      </w:r>
    </w:p>
    <w:p w:rsidR="004E7D54" w:rsidRPr="00E16298" w:rsidRDefault="004E7D54" w:rsidP="004E7D54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4E7D54" w:rsidRPr="00E16298" w:rsidRDefault="004E7D54" w:rsidP="004E7D54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bookmarkStart w:id="1" w:name="_Hlk134615266"/>
      <w:bookmarkEnd w:id="0"/>
      <w:r w:rsidRPr="00E16298">
        <w:rPr>
          <w:rFonts w:ascii="Times New Roman" w:hAnsi="Times New Roman" w:cs="Times New Roman"/>
          <w:sz w:val="24"/>
          <w:szCs w:val="24"/>
        </w:rPr>
        <w:t xml:space="preserve">Potrebno stručno znanje: </w:t>
      </w:r>
    </w:p>
    <w:p w:rsidR="004E7D54" w:rsidRPr="00131378" w:rsidRDefault="004E7D54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378">
        <w:rPr>
          <w:rFonts w:ascii="Times New Roman" w:hAnsi="Times New Roman" w:cs="Times New Roman"/>
          <w:sz w:val="24"/>
          <w:szCs w:val="24"/>
        </w:rPr>
        <w:t xml:space="preserve">magistar struke ili stručni specijalist </w:t>
      </w:r>
      <w:r w:rsidR="00393E65" w:rsidRPr="00131378">
        <w:rPr>
          <w:rFonts w:ascii="Times New Roman" w:hAnsi="Times New Roman" w:cs="Times New Roman"/>
          <w:sz w:val="24"/>
          <w:szCs w:val="24"/>
        </w:rPr>
        <w:t>građevinske, arhitektonske, strojarske ili pravne struke</w:t>
      </w:r>
    </w:p>
    <w:p w:rsidR="004E7D54" w:rsidRPr="00131378" w:rsidRDefault="004E7D54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378">
        <w:rPr>
          <w:rFonts w:ascii="Times New Roman" w:hAnsi="Times New Roman" w:cs="Times New Roman"/>
          <w:sz w:val="24"/>
          <w:szCs w:val="24"/>
        </w:rPr>
        <w:t xml:space="preserve">najmanje </w:t>
      </w:r>
      <w:r w:rsidR="00393E65" w:rsidRPr="00131378">
        <w:rPr>
          <w:rFonts w:ascii="Times New Roman" w:hAnsi="Times New Roman" w:cs="Times New Roman"/>
          <w:sz w:val="24"/>
          <w:szCs w:val="24"/>
        </w:rPr>
        <w:t>1</w:t>
      </w:r>
      <w:r w:rsidRPr="00131378">
        <w:rPr>
          <w:rFonts w:ascii="Times New Roman" w:hAnsi="Times New Roman" w:cs="Times New Roman"/>
          <w:sz w:val="24"/>
          <w:szCs w:val="24"/>
        </w:rPr>
        <w:t xml:space="preserve"> godin</w:t>
      </w:r>
      <w:r w:rsidR="00393E65" w:rsidRPr="00131378">
        <w:rPr>
          <w:rFonts w:ascii="Times New Roman" w:hAnsi="Times New Roman" w:cs="Times New Roman"/>
          <w:sz w:val="24"/>
          <w:szCs w:val="24"/>
        </w:rPr>
        <w:t>a</w:t>
      </w:r>
      <w:r w:rsidRPr="00131378">
        <w:rPr>
          <w:rFonts w:ascii="Times New Roman" w:hAnsi="Times New Roman" w:cs="Times New Roman"/>
          <w:sz w:val="24"/>
          <w:szCs w:val="24"/>
        </w:rPr>
        <w:t xml:space="preserve"> radnog iskustva na odgovarajućim poslovima</w:t>
      </w:r>
    </w:p>
    <w:p w:rsidR="004E7D54" w:rsidRPr="00131378" w:rsidRDefault="004E7D54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378">
        <w:rPr>
          <w:rFonts w:ascii="Times New Roman" w:hAnsi="Times New Roman" w:cs="Times New Roman"/>
          <w:sz w:val="24"/>
          <w:szCs w:val="24"/>
        </w:rPr>
        <w:t>položen državni ispit</w:t>
      </w:r>
    </w:p>
    <w:p w:rsidR="004E7D54" w:rsidRPr="00131378" w:rsidRDefault="004E7D54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378">
        <w:rPr>
          <w:rFonts w:ascii="Times New Roman" w:hAnsi="Times New Roman" w:cs="Times New Roman"/>
          <w:sz w:val="24"/>
          <w:szCs w:val="24"/>
        </w:rPr>
        <w:t>poznavanje rada na računalu</w:t>
      </w:r>
    </w:p>
    <w:bookmarkEnd w:id="1"/>
    <w:p w:rsidR="002C2446" w:rsidRPr="002C2446" w:rsidRDefault="002C2446" w:rsidP="002C2446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2C3D35" w:rsidRPr="002C3D35" w:rsidRDefault="002C2446" w:rsidP="002C2446">
      <w:pPr>
        <w:pStyle w:val="Odlomakpopisa"/>
        <w:numPr>
          <w:ilvl w:val="0"/>
          <w:numId w:val="2"/>
        </w:num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b/>
          <w:sz w:val="24"/>
          <w:szCs w:val="24"/>
        </w:rPr>
        <w:t xml:space="preserve">VIŠI </w:t>
      </w:r>
      <w:r>
        <w:rPr>
          <w:rFonts w:ascii="Times New Roman" w:hAnsi="Times New Roman" w:cs="Times New Roman"/>
          <w:b/>
          <w:sz w:val="24"/>
          <w:szCs w:val="24"/>
        </w:rPr>
        <w:t>REFERENT</w:t>
      </w:r>
      <w:r w:rsidRPr="00E16298">
        <w:rPr>
          <w:rFonts w:ascii="Times New Roman" w:hAnsi="Times New Roman" w:cs="Times New Roman"/>
          <w:b/>
          <w:sz w:val="24"/>
          <w:szCs w:val="24"/>
        </w:rPr>
        <w:t xml:space="preserve"> ZA GRADITELJSTVO I PROSTORNO UREĐENJE </w:t>
      </w:r>
    </w:p>
    <w:p w:rsidR="002C2446" w:rsidRPr="002C3D35" w:rsidRDefault="002C3D35" w:rsidP="002C3D35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  <w:r w:rsidRPr="002C3D35">
        <w:rPr>
          <w:rFonts w:ascii="Times New Roman" w:hAnsi="Times New Roman" w:cs="Times New Roman"/>
          <w:sz w:val="24"/>
          <w:szCs w:val="24"/>
        </w:rPr>
        <w:t xml:space="preserve">- </w:t>
      </w:r>
      <w:r w:rsidR="002C2446" w:rsidRPr="002C3D35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="002C2446" w:rsidRPr="002C3D35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C2446" w:rsidRPr="002C3D35">
        <w:rPr>
          <w:rFonts w:ascii="Times New Roman" w:hAnsi="Times New Roman" w:cs="Times New Roman"/>
          <w:sz w:val="24"/>
          <w:szCs w:val="24"/>
        </w:rPr>
        <w:t xml:space="preserve"> na neodređeno vrijeme</w:t>
      </w:r>
    </w:p>
    <w:p w:rsidR="00131378" w:rsidRDefault="00131378" w:rsidP="001313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1378" w:rsidRPr="00E16298" w:rsidRDefault="00131378" w:rsidP="00131378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Potrebno stručno znanje: </w:t>
      </w:r>
    </w:p>
    <w:p w:rsidR="00131378" w:rsidRPr="00131378" w:rsidRDefault="00131378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sveučilišni </w:t>
      </w:r>
      <w:proofErr w:type="spellStart"/>
      <w:r>
        <w:rPr>
          <w:rFonts w:ascii="Times New Roman" w:hAnsi="Times New Roman" w:cs="Times New Roman"/>
          <w:sz w:val="24"/>
          <w:szCs w:val="24"/>
        </w:rPr>
        <w:t>prvostupnik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ili stručni </w:t>
      </w:r>
      <w:proofErr w:type="spellStart"/>
      <w:r>
        <w:rPr>
          <w:rFonts w:ascii="Times New Roman" w:hAnsi="Times New Roman" w:cs="Times New Roman"/>
          <w:sz w:val="24"/>
          <w:szCs w:val="24"/>
        </w:rPr>
        <w:t>prvostupnik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arhitekture, građevinarstva, strojarstva ili pravne struke </w:t>
      </w:r>
    </w:p>
    <w:p w:rsidR="00131378" w:rsidRPr="00131378" w:rsidRDefault="00131378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378">
        <w:rPr>
          <w:rFonts w:ascii="Times New Roman" w:hAnsi="Times New Roman" w:cs="Times New Roman"/>
          <w:sz w:val="24"/>
          <w:szCs w:val="24"/>
        </w:rPr>
        <w:t>najmanje 1 godina radnog iskustva na odgovarajućim poslovima</w:t>
      </w:r>
    </w:p>
    <w:p w:rsidR="00131378" w:rsidRPr="00131378" w:rsidRDefault="00131378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378">
        <w:rPr>
          <w:rFonts w:ascii="Times New Roman" w:hAnsi="Times New Roman" w:cs="Times New Roman"/>
          <w:sz w:val="24"/>
          <w:szCs w:val="24"/>
        </w:rPr>
        <w:t>položen državni ispit</w:t>
      </w:r>
    </w:p>
    <w:p w:rsidR="00131378" w:rsidRPr="00131378" w:rsidRDefault="00131378" w:rsidP="00131378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378">
        <w:rPr>
          <w:rFonts w:ascii="Times New Roman" w:hAnsi="Times New Roman" w:cs="Times New Roman"/>
          <w:sz w:val="24"/>
          <w:szCs w:val="24"/>
        </w:rPr>
        <w:t>poznavanje rada na računalu</w:t>
      </w:r>
    </w:p>
    <w:p w:rsidR="002C2446" w:rsidRPr="00E16298" w:rsidRDefault="002C2446" w:rsidP="002C2446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Prijam u službu se obavlja uz obvezni probni rad u trajanju od tri mjeseca</w:t>
      </w:r>
      <w:r w:rsidR="00393E65" w:rsidRPr="00E16298">
        <w:rPr>
          <w:rFonts w:ascii="Times New Roman" w:hAnsi="Times New Roman" w:cs="Times New Roman"/>
          <w:sz w:val="24"/>
          <w:szCs w:val="24"/>
        </w:rPr>
        <w:t>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samoupravi. 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Osoba koja ima potrebno radno iskustvo na odgovarajućim poslovima, a nema položen državni ispit može se primiti u službu i rasporediti na radno mjesto pod uvjetom da ispit položi u roku od godine dana od dana prijma u službu sukladno članku 14. Zakona o službenicima i namještenicima u lokalnoj i područnoj (regionalnoj) samoupravi.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lastRenderedPageBreak/>
        <w:t xml:space="preserve"> - dokaz o hrvatskom državljanstvu (presliku važeće osobne iskaznice, vojne iskaznice</w:t>
      </w:r>
      <w:r w:rsidR="00393E65" w:rsidRPr="00E16298">
        <w:rPr>
          <w:rFonts w:ascii="Times New Roman" w:hAnsi="Times New Roman" w:cs="Times New Roman"/>
          <w:sz w:val="24"/>
          <w:szCs w:val="24"/>
        </w:rPr>
        <w:t>,</w:t>
      </w:r>
      <w:r w:rsidRPr="00E16298">
        <w:rPr>
          <w:rFonts w:ascii="Times New Roman" w:hAnsi="Times New Roman" w:cs="Times New Roman"/>
          <w:sz w:val="24"/>
          <w:szCs w:val="24"/>
        </w:rPr>
        <w:t xml:space="preserve">  putovnice</w:t>
      </w:r>
      <w:r w:rsidR="00393E65" w:rsidRPr="00E16298">
        <w:rPr>
          <w:rFonts w:ascii="Times New Roman" w:hAnsi="Times New Roman" w:cs="Times New Roman"/>
          <w:sz w:val="24"/>
          <w:szCs w:val="24"/>
        </w:rPr>
        <w:t xml:space="preserve"> ili </w:t>
      </w:r>
      <w:r w:rsidRPr="00E16298">
        <w:rPr>
          <w:rFonts w:ascii="Times New Roman" w:hAnsi="Times New Roman" w:cs="Times New Roman"/>
          <w:sz w:val="24"/>
          <w:szCs w:val="24"/>
        </w:rPr>
        <w:t xml:space="preserve">domovnice) </w:t>
      </w:r>
    </w:p>
    <w:p w:rsidR="00393E65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- dokaz o odgovarajućoj struci i stupnju stručne spreme (preslik</w:t>
      </w:r>
      <w:r w:rsidR="00393E65" w:rsidRPr="00E16298">
        <w:rPr>
          <w:rFonts w:ascii="Times New Roman" w:hAnsi="Times New Roman" w:cs="Times New Roman"/>
          <w:sz w:val="24"/>
          <w:szCs w:val="24"/>
        </w:rPr>
        <w:t>a</w:t>
      </w:r>
      <w:r w:rsidRPr="00E16298">
        <w:rPr>
          <w:rFonts w:ascii="Times New Roman" w:hAnsi="Times New Roman" w:cs="Times New Roman"/>
          <w:sz w:val="24"/>
          <w:szCs w:val="24"/>
        </w:rPr>
        <w:t xml:space="preserve"> diplome</w:t>
      </w:r>
      <w:r w:rsidR="00393E65" w:rsidRPr="00E16298">
        <w:rPr>
          <w:rFonts w:ascii="Times New Roman" w:hAnsi="Times New Roman" w:cs="Times New Roman"/>
          <w:sz w:val="24"/>
          <w:szCs w:val="24"/>
        </w:rPr>
        <w:t>)</w:t>
      </w:r>
      <w:r w:rsidRPr="00E162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osiguranja, potvrdu poslodavca o radnom iskustvu na odgovarajućim poslovima i dr. ( rješenje o rasporedu, ugovor o radu ili drugi dokaz iz kojeg je vidljivo na kojim poslovima je podnositelj/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radio)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 - uvjerenje nadležnog suda da se protiv podnositelja/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- vlastoručno potpisanu izjavu</w:t>
      </w:r>
      <w:r w:rsidR="006A2FDE">
        <w:rPr>
          <w:rFonts w:ascii="Times New Roman" w:hAnsi="Times New Roman" w:cs="Times New Roman"/>
          <w:sz w:val="24"/>
          <w:szCs w:val="24"/>
        </w:rPr>
        <w:t xml:space="preserve"> </w:t>
      </w:r>
      <w:r w:rsidRPr="00E16298">
        <w:rPr>
          <w:rFonts w:ascii="Times New Roman" w:hAnsi="Times New Roman" w:cs="Times New Roman"/>
          <w:sz w:val="24"/>
          <w:szCs w:val="24"/>
        </w:rPr>
        <w:t xml:space="preserve">o nepostojanju zapreka za prijam u službu iz članaka 15. i 16. Zakona o službenicima i namještenicima u lokalnoj i područnoj (regionalnoj) samoupravi.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Isprave se prilažu u neovjerenoj preslici, a prije izbora kandidata/kinje predočit će se izvornik.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 prijavljenim na javni natječaj, o čemu </w:t>
      </w:r>
      <w:r w:rsidR="00E16298" w:rsidRPr="00E16298">
        <w:rPr>
          <w:rFonts w:ascii="Times New Roman" w:hAnsi="Times New Roman" w:cs="Times New Roman"/>
          <w:sz w:val="24"/>
          <w:szCs w:val="24"/>
        </w:rPr>
        <w:t xml:space="preserve">joj </w:t>
      </w:r>
      <w:r w:rsidRPr="00E16298">
        <w:rPr>
          <w:rFonts w:ascii="Times New Roman" w:hAnsi="Times New Roman" w:cs="Times New Roman"/>
          <w:sz w:val="24"/>
          <w:szCs w:val="24"/>
        </w:rPr>
        <w:t>se dostavlja pisana obavijest</w:t>
      </w:r>
      <w:r w:rsidR="00E16298" w:rsidRPr="00E16298">
        <w:rPr>
          <w:rFonts w:ascii="Times New Roman" w:hAnsi="Times New Roman" w:cs="Times New Roman"/>
          <w:sz w:val="24"/>
          <w:szCs w:val="24"/>
        </w:rPr>
        <w:t xml:space="preserve"> elektroničkom poštom</w:t>
      </w:r>
      <w:r w:rsidRPr="00E16298">
        <w:rPr>
          <w:rFonts w:ascii="Times New Roman" w:hAnsi="Times New Roman" w:cs="Times New Roman"/>
          <w:sz w:val="24"/>
          <w:szCs w:val="24"/>
        </w:rPr>
        <w:t>.</w:t>
      </w:r>
    </w:p>
    <w:p w:rsidR="00393E65" w:rsidRPr="00E16298" w:rsidRDefault="00393E65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Kandidat/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</w:t>
      </w:r>
      <w:r w:rsidR="00746039" w:rsidRPr="00E16298">
        <w:rPr>
          <w:rFonts w:ascii="Times New Roman" w:hAnsi="Times New Roman" w:cs="Times New Roman"/>
          <w:sz w:val="24"/>
          <w:szCs w:val="24"/>
        </w:rPr>
        <w:t>koji/a ima pravo prednosti pri zapošljavanju prema posebnim propisima dužan/na je u prijavi na javni natječaj pozvati se na to pravo i ima prednost u odnosu na ostale kandidate/kinje samo pod jednakim uvjetima.</w:t>
      </w:r>
    </w:p>
    <w:p w:rsidR="004E7D54" w:rsidRPr="00E16298" w:rsidRDefault="004E7D54" w:rsidP="004E7D5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E16298">
        <w:rPr>
          <w:color w:val="231F20"/>
        </w:rPr>
        <w:t>Kandidat/</w:t>
      </w:r>
      <w:proofErr w:type="spellStart"/>
      <w:r w:rsidRPr="00E16298">
        <w:rPr>
          <w:color w:val="231F20"/>
        </w:rPr>
        <w:t>kinja</w:t>
      </w:r>
      <w:proofErr w:type="spellEnd"/>
      <w:r w:rsidRPr="00E16298">
        <w:rPr>
          <w:color w:val="231F20"/>
        </w:rPr>
        <w:t xml:space="preserve"> koji/a može ostvariti pravo prednosti kod prijama u službu prema članku 101. Zakona o hrvatskim braniteljima iz Domovinskog rata i članovima njihovih obitelji (</w:t>
      </w:r>
      <w:r w:rsidR="00746039" w:rsidRPr="00E16298">
        <w:rPr>
          <w:color w:val="231F20"/>
        </w:rPr>
        <w:t>„</w:t>
      </w:r>
      <w:r w:rsidRPr="00E16298">
        <w:rPr>
          <w:color w:val="231F20"/>
        </w:rPr>
        <w:t>Narodne novine</w:t>
      </w:r>
      <w:r w:rsidR="00746039" w:rsidRPr="00E16298">
        <w:rPr>
          <w:color w:val="231F20"/>
        </w:rPr>
        <w:t>“</w:t>
      </w:r>
      <w:r w:rsidRPr="00E16298">
        <w:rPr>
          <w:color w:val="231F20"/>
        </w:rPr>
        <w:t xml:space="preserve"> broj 121/17</w:t>
      </w:r>
      <w:r w:rsidR="00746039" w:rsidRPr="00E16298">
        <w:rPr>
          <w:color w:val="231F20"/>
        </w:rPr>
        <w:t xml:space="preserve">, </w:t>
      </w:r>
      <w:r w:rsidRPr="00E16298">
        <w:rPr>
          <w:color w:val="231F20"/>
        </w:rPr>
        <w:t>98/19</w:t>
      </w:r>
      <w:r w:rsidR="00746039" w:rsidRPr="00E16298">
        <w:rPr>
          <w:color w:val="231F20"/>
        </w:rPr>
        <w:t xml:space="preserve"> i 84/21</w:t>
      </w:r>
      <w:r w:rsidRPr="00E16298">
        <w:rPr>
          <w:color w:val="231F20"/>
        </w:rPr>
        <w:t>), članku 48.f Zakona o zaštiti vojnih i civilnih invalida rata (</w:t>
      </w:r>
      <w:r w:rsidR="00746039" w:rsidRPr="00E16298">
        <w:rPr>
          <w:color w:val="231F20"/>
        </w:rPr>
        <w:t>„</w:t>
      </w:r>
      <w:r w:rsidRPr="00E16298">
        <w:rPr>
          <w:color w:val="231F20"/>
        </w:rPr>
        <w:t>Narodne novine</w:t>
      </w:r>
      <w:r w:rsidR="00746039" w:rsidRPr="00E16298">
        <w:rPr>
          <w:color w:val="231F20"/>
        </w:rPr>
        <w:t>“</w:t>
      </w:r>
      <w:r w:rsidRPr="00E16298">
        <w:rPr>
          <w:color w:val="231F20"/>
        </w:rPr>
        <w:t xml:space="preserve"> broj 33/92, 77/92, 27/93, 58/93, 2/94, 76/94, 108/95, 108/96, 82/01, 103/03, 148/13 i 98/19), </w:t>
      </w:r>
      <w:r w:rsidR="00746039" w:rsidRPr="00E16298">
        <w:rPr>
          <w:color w:val="231F20"/>
        </w:rPr>
        <w:t xml:space="preserve">članku 47. Zakona o civilnim stradalnicima iz Domovinskog rata („Narodne novine“ broj 84/21), </w:t>
      </w:r>
      <w:r w:rsidRPr="00E16298">
        <w:rPr>
          <w:color w:val="231F20"/>
        </w:rPr>
        <w:t>članku 9. Zakona o profesionalnoj rehabilitaciji i zapošljavanju osoba s invaliditetom (</w:t>
      </w:r>
      <w:r w:rsidR="00746039" w:rsidRPr="00E16298">
        <w:rPr>
          <w:color w:val="231F20"/>
        </w:rPr>
        <w:t>„</w:t>
      </w:r>
      <w:r w:rsidRPr="00E16298">
        <w:rPr>
          <w:color w:val="231F20"/>
        </w:rPr>
        <w:t>Narodne novine</w:t>
      </w:r>
      <w:r w:rsidR="00746039" w:rsidRPr="00E16298">
        <w:rPr>
          <w:color w:val="231F20"/>
        </w:rPr>
        <w:t>“</w:t>
      </w:r>
      <w:r w:rsidRPr="00E16298">
        <w:rPr>
          <w:color w:val="231F20"/>
        </w:rPr>
        <w:t xml:space="preserve"> broj 157/13 – pročišćeni tekst, 152/14, 39/18 i 32/20) i članku 22. Ustavnog zakona o pravima nacionalnih manjina („Narodne novine“, broj 155/02, 47/10, 80/10 i 93/11), dužan/a se u prijavi na javni natječaj pozvati na to pravo te ima prednost u odnosu na ostale kandidate samo pod jednakim uvjetima.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E16298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E16298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</w:t>
      </w:r>
      <w:r w:rsidR="00746039" w:rsidRPr="00E16298">
        <w:rPr>
          <w:rFonts w:ascii="Times New Roman" w:hAnsi="Times New Roman" w:cs="Times New Roman"/>
          <w:color w:val="231F20"/>
          <w:sz w:val="24"/>
          <w:szCs w:val="24"/>
        </w:rPr>
        <w:t xml:space="preserve"> i člankom 47. Zakona o civilnim stradalnicima iz Domovinskog rata</w:t>
      </w:r>
      <w:r w:rsidRPr="00E16298">
        <w:rPr>
          <w:rFonts w:ascii="Times New Roman" w:hAnsi="Times New Roman" w:cs="Times New Roman"/>
          <w:color w:val="231F20"/>
          <w:sz w:val="24"/>
          <w:szCs w:val="24"/>
        </w:rPr>
        <w:t xml:space="preserve">, uz prijavu na natječaj dužan/a je, osim dokaza o ispunjavanju traženih uvjeta, priložiti i </w:t>
      </w:r>
      <w:r w:rsidR="00746039" w:rsidRPr="00E16298">
        <w:rPr>
          <w:rFonts w:ascii="Times New Roman" w:hAnsi="Times New Roman" w:cs="Times New Roman"/>
          <w:color w:val="231F20"/>
          <w:sz w:val="24"/>
          <w:szCs w:val="24"/>
        </w:rPr>
        <w:t xml:space="preserve">sve potrebne </w:t>
      </w:r>
      <w:r w:rsidRPr="00E16298">
        <w:rPr>
          <w:rFonts w:ascii="Times New Roman" w:hAnsi="Times New Roman" w:cs="Times New Roman"/>
          <w:color w:val="231F20"/>
          <w:sz w:val="24"/>
          <w:szCs w:val="24"/>
        </w:rPr>
        <w:t xml:space="preserve">dokaze </w:t>
      </w:r>
      <w:r w:rsidR="00746039" w:rsidRPr="00E16298">
        <w:rPr>
          <w:rFonts w:ascii="Times New Roman" w:hAnsi="Times New Roman" w:cs="Times New Roman"/>
          <w:color w:val="231F20"/>
          <w:sz w:val="24"/>
          <w:szCs w:val="24"/>
        </w:rPr>
        <w:t xml:space="preserve">dostupne na poveznici </w:t>
      </w:r>
      <w:r w:rsidRPr="00E16298">
        <w:rPr>
          <w:rFonts w:ascii="Times New Roman" w:hAnsi="Times New Roman" w:cs="Times New Roman"/>
          <w:color w:val="231F20"/>
          <w:sz w:val="24"/>
          <w:szCs w:val="24"/>
        </w:rPr>
        <w:t xml:space="preserve">Ministarstva hrvatskih branitelja: </w:t>
      </w:r>
      <w:hyperlink r:id="rId5" w:history="1">
        <w:r w:rsidRPr="00E16298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:rsidR="004E7D54" w:rsidRPr="00E16298" w:rsidRDefault="004E7D54" w:rsidP="004E7D5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E16298">
        <w:rPr>
          <w:color w:val="231F20"/>
        </w:rPr>
        <w:t>Kandidat/</w:t>
      </w:r>
      <w:proofErr w:type="spellStart"/>
      <w:r w:rsidRPr="00E16298">
        <w:rPr>
          <w:color w:val="231F20"/>
        </w:rPr>
        <w:t>kinja</w:t>
      </w:r>
      <w:proofErr w:type="spellEnd"/>
      <w:r w:rsidRPr="00E16298"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</w:t>
      </w:r>
      <w:r w:rsidR="00746039" w:rsidRPr="00E16298">
        <w:rPr>
          <w:color w:val="231F20"/>
        </w:rPr>
        <w:t>pored</w:t>
      </w:r>
      <w:r w:rsidRPr="00E16298">
        <w:rPr>
          <w:color w:val="231F20"/>
        </w:rPr>
        <w:t xml:space="preserve"> dokaza o ispunjavanju traženih uvjeta, priložiti i dokaz o utvrđenom statusu osobe s invaliditetom.</w:t>
      </w:r>
    </w:p>
    <w:p w:rsidR="004E7D54" w:rsidRPr="00E16298" w:rsidRDefault="004E7D54" w:rsidP="004E7D5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E16298">
        <w:rPr>
          <w:color w:val="231F20"/>
        </w:rPr>
        <w:t>Kandidat/</w:t>
      </w:r>
      <w:proofErr w:type="spellStart"/>
      <w:r w:rsidRPr="00E16298">
        <w:rPr>
          <w:color w:val="231F20"/>
        </w:rPr>
        <w:t>kinja</w:t>
      </w:r>
      <w:proofErr w:type="spellEnd"/>
      <w:r w:rsidRPr="00E16298"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:rsidR="004E7D54" w:rsidRPr="00E16298" w:rsidRDefault="004E7D54" w:rsidP="004E7D5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E16298">
        <w:rPr>
          <w:color w:val="231F20"/>
        </w:rPr>
        <w:t>Javni natječaj provodi povjerenstvo koje imenuje pročelnik upravnog tijela.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putem pisanog testiranja i intervjua. Opis poslova i podaci o plaći radnih mjesta koja se popunjavaju, način obavljanja prethodne provjere znanja i sposobnosti kandidata/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</w:t>
      </w:r>
      <w:r w:rsidRPr="00E16298">
        <w:rPr>
          <w:rFonts w:ascii="Times New Roman" w:hAnsi="Times New Roman" w:cs="Times New Roman"/>
          <w:sz w:val="24"/>
          <w:szCs w:val="24"/>
        </w:rPr>
        <w:lastRenderedPageBreak/>
        <w:t>i iz kojeg područja te pravni i drugi izvori za pripremanje kandidata/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 w:rsidRPr="00E16298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E1629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:rsidR="00D75EAC" w:rsidRPr="00E16298" w:rsidRDefault="00D75EAC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 w:rsidR="004E7D54" w:rsidRPr="00E16298">
        <w:rPr>
          <w:rFonts w:ascii="Times New Roman" w:hAnsi="Times New Roman" w:cs="Times New Roman"/>
          <w:b/>
          <w:sz w:val="24"/>
          <w:szCs w:val="24"/>
        </w:rPr>
        <w:t xml:space="preserve">8 dana </w:t>
      </w:r>
      <w:r w:rsidRPr="00E16298">
        <w:rPr>
          <w:rFonts w:ascii="Times New Roman" w:hAnsi="Times New Roman" w:cs="Times New Roman"/>
          <w:b/>
          <w:sz w:val="24"/>
          <w:szCs w:val="24"/>
        </w:rPr>
        <w:t xml:space="preserve">od dana </w:t>
      </w:r>
      <w:r w:rsidR="004E7D54" w:rsidRPr="00E16298">
        <w:rPr>
          <w:rFonts w:ascii="Times New Roman" w:hAnsi="Times New Roman" w:cs="Times New Roman"/>
          <w:b/>
          <w:sz w:val="24"/>
          <w:szCs w:val="24"/>
        </w:rPr>
        <w:t>objave u "Narodnim novinama"</w:t>
      </w:r>
      <w:r w:rsidRPr="00E1629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E7D54" w:rsidRPr="00E16298" w:rsidRDefault="00D75EAC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Prijave se podnose neposredno ili poštom na adresu</w:t>
      </w:r>
      <w:r w:rsidR="004E7D54" w:rsidRPr="00E16298">
        <w:rPr>
          <w:rFonts w:ascii="Times New Roman" w:hAnsi="Times New Roman" w:cs="Times New Roman"/>
          <w:sz w:val="24"/>
          <w:szCs w:val="24"/>
        </w:rPr>
        <w:t>: Brodsko-posavska županija</w:t>
      </w:r>
      <w:r w:rsidRPr="00E16298">
        <w:rPr>
          <w:rFonts w:ascii="Times New Roman" w:hAnsi="Times New Roman" w:cs="Times New Roman"/>
          <w:sz w:val="24"/>
          <w:szCs w:val="24"/>
        </w:rPr>
        <w:t xml:space="preserve">, 35000 </w:t>
      </w:r>
      <w:r w:rsidR="004E7D54" w:rsidRPr="00E16298">
        <w:rPr>
          <w:rFonts w:ascii="Times New Roman" w:hAnsi="Times New Roman" w:cs="Times New Roman"/>
          <w:sz w:val="24"/>
          <w:szCs w:val="24"/>
        </w:rPr>
        <w:t>Slavonski Brod, Petra Krešimira IV. broj 1,</w:t>
      </w:r>
      <w:r w:rsidRPr="00E16298">
        <w:rPr>
          <w:rFonts w:ascii="Times New Roman" w:hAnsi="Times New Roman" w:cs="Times New Roman"/>
          <w:sz w:val="24"/>
          <w:szCs w:val="24"/>
        </w:rPr>
        <w:t xml:space="preserve"> </w:t>
      </w:r>
      <w:r w:rsidR="004E7D54" w:rsidRPr="00E16298">
        <w:rPr>
          <w:rFonts w:ascii="Times New Roman" w:hAnsi="Times New Roman" w:cs="Times New Roman"/>
          <w:sz w:val="24"/>
          <w:szCs w:val="24"/>
        </w:rPr>
        <w:t>s naznakom „</w:t>
      </w:r>
      <w:r w:rsidRPr="00E16298">
        <w:rPr>
          <w:rFonts w:ascii="Times New Roman" w:hAnsi="Times New Roman" w:cs="Times New Roman"/>
          <w:sz w:val="24"/>
          <w:szCs w:val="24"/>
        </w:rPr>
        <w:t xml:space="preserve">Ne otvaraj - </w:t>
      </w:r>
      <w:r w:rsidR="004E7D54" w:rsidRPr="00E16298">
        <w:rPr>
          <w:rFonts w:ascii="Times New Roman" w:hAnsi="Times New Roman" w:cs="Times New Roman"/>
          <w:sz w:val="24"/>
          <w:szCs w:val="24"/>
        </w:rPr>
        <w:t>za javni natječaj</w:t>
      </w:r>
      <w:r w:rsidRPr="00E16298">
        <w:rPr>
          <w:rFonts w:ascii="Times New Roman" w:hAnsi="Times New Roman" w:cs="Times New Roman"/>
          <w:sz w:val="24"/>
          <w:szCs w:val="24"/>
        </w:rPr>
        <w:t xml:space="preserve"> u Upravnom odjelu za graditeljstvo, infrastrukturu i zaštitu okoliša</w:t>
      </w:r>
      <w:r w:rsidR="004E7D54" w:rsidRPr="00E16298">
        <w:rPr>
          <w:rFonts w:ascii="Times New Roman" w:hAnsi="Times New Roman" w:cs="Times New Roman"/>
          <w:sz w:val="24"/>
          <w:szCs w:val="24"/>
        </w:rPr>
        <w:t>“</w:t>
      </w:r>
      <w:r w:rsidRPr="00E16298">
        <w:rPr>
          <w:rFonts w:ascii="Times New Roman" w:hAnsi="Times New Roman" w:cs="Times New Roman"/>
          <w:sz w:val="24"/>
          <w:szCs w:val="24"/>
        </w:rPr>
        <w:t>.</w:t>
      </w:r>
      <w:r w:rsidR="004E7D54" w:rsidRPr="00E162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D54" w:rsidRPr="00E16298" w:rsidRDefault="004E7D54" w:rsidP="004E7D5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E1629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:rsidR="004E7D54" w:rsidRPr="00E16298" w:rsidRDefault="004E7D54" w:rsidP="004E7D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6298"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 w:rsidRPr="00E16298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E16298"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:rsidR="004E7D54" w:rsidRPr="00E16298" w:rsidRDefault="004E7D54" w:rsidP="004E7D5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:rsidR="00E16298" w:rsidRPr="00E16298" w:rsidRDefault="00E16298" w:rsidP="004E7D5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:rsidR="00E16298" w:rsidRPr="00E16298" w:rsidRDefault="00E16298" w:rsidP="004E7D5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:rsidR="004E7D54" w:rsidRPr="00E16298" w:rsidRDefault="004E7D54" w:rsidP="004E7D5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E1629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BRODSKO-POSAVSKA ŽUPANIJA</w:t>
      </w:r>
    </w:p>
    <w:p w:rsidR="00A46A61" w:rsidRDefault="00A46A61"/>
    <w:p w:rsidR="006C640B" w:rsidRDefault="006C640B"/>
    <w:p w:rsidR="006C640B" w:rsidRPr="00763CDE" w:rsidRDefault="00763CDE" w:rsidP="00763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3CDE">
        <w:rPr>
          <w:rFonts w:ascii="Times New Roman" w:hAnsi="Times New Roman" w:cs="Times New Roman"/>
          <w:sz w:val="24"/>
          <w:szCs w:val="24"/>
        </w:rPr>
        <w:t>KLASA: 112-0</w:t>
      </w:r>
      <w:r w:rsidR="00BF024E">
        <w:rPr>
          <w:rFonts w:ascii="Times New Roman" w:hAnsi="Times New Roman" w:cs="Times New Roman"/>
          <w:sz w:val="24"/>
          <w:szCs w:val="24"/>
        </w:rPr>
        <w:t>5</w:t>
      </w:r>
      <w:r w:rsidRPr="00763CDE">
        <w:rPr>
          <w:rFonts w:ascii="Times New Roman" w:hAnsi="Times New Roman" w:cs="Times New Roman"/>
          <w:sz w:val="24"/>
          <w:szCs w:val="24"/>
        </w:rPr>
        <w:t>/23-01/</w:t>
      </w:r>
      <w:r w:rsidR="00BF024E">
        <w:rPr>
          <w:rFonts w:ascii="Times New Roman" w:hAnsi="Times New Roman" w:cs="Times New Roman"/>
          <w:sz w:val="24"/>
          <w:szCs w:val="24"/>
        </w:rPr>
        <w:t>1</w:t>
      </w:r>
    </w:p>
    <w:p w:rsidR="00763CDE" w:rsidRDefault="00763CDE" w:rsidP="00763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3CDE">
        <w:rPr>
          <w:rFonts w:ascii="Times New Roman" w:hAnsi="Times New Roman" w:cs="Times New Roman"/>
          <w:sz w:val="24"/>
          <w:szCs w:val="24"/>
        </w:rPr>
        <w:t>URBROJ: 2178-</w:t>
      </w:r>
      <w:r>
        <w:rPr>
          <w:rFonts w:ascii="Times New Roman" w:hAnsi="Times New Roman" w:cs="Times New Roman"/>
          <w:sz w:val="24"/>
          <w:szCs w:val="24"/>
        </w:rPr>
        <w:t>03/1-23-1</w:t>
      </w:r>
    </w:p>
    <w:p w:rsidR="00763CDE" w:rsidRPr="00763CDE" w:rsidRDefault="00763CDE" w:rsidP="00763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</w:t>
      </w:r>
      <w:r w:rsidR="00921700">
        <w:rPr>
          <w:rFonts w:ascii="Times New Roman" w:hAnsi="Times New Roman" w:cs="Times New Roman"/>
          <w:sz w:val="24"/>
          <w:szCs w:val="24"/>
        </w:rPr>
        <w:t xml:space="preserve"> 1</w:t>
      </w:r>
      <w:r w:rsidR="00BF024E">
        <w:rPr>
          <w:rFonts w:ascii="Times New Roman" w:hAnsi="Times New Roman" w:cs="Times New Roman"/>
          <w:sz w:val="24"/>
          <w:szCs w:val="24"/>
        </w:rPr>
        <w:t>1</w:t>
      </w:r>
      <w:bookmarkStart w:id="2" w:name="_GoBack"/>
      <w:bookmarkEnd w:id="2"/>
      <w:r w:rsidR="00921700">
        <w:rPr>
          <w:rFonts w:ascii="Times New Roman" w:hAnsi="Times New Roman" w:cs="Times New Roman"/>
          <w:sz w:val="24"/>
          <w:szCs w:val="24"/>
        </w:rPr>
        <w:t xml:space="preserve">. svibnja </w:t>
      </w:r>
      <w:r>
        <w:rPr>
          <w:rFonts w:ascii="Times New Roman" w:hAnsi="Times New Roman" w:cs="Times New Roman"/>
          <w:sz w:val="24"/>
          <w:szCs w:val="24"/>
        </w:rPr>
        <w:t>2023.</w:t>
      </w:r>
    </w:p>
    <w:sectPr w:rsidR="00763CDE" w:rsidRPr="00763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620"/>
    <w:multiLevelType w:val="hybridMultilevel"/>
    <w:tmpl w:val="F078E22A"/>
    <w:lvl w:ilvl="0" w:tplc="2D5EF3D6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22E3F59"/>
    <w:multiLevelType w:val="hybridMultilevel"/>
    <w:tmpl w:val="6470AE08"/>
    <w:lvl w:ilvl="0" w:tplc="FFCA9DEE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6735B34"/>
    <w:multiLevelType w:val="hybridMultilevel"/>
    <w:tmpl w:val="E6A4B622"/>
    <w:lvl w:ilvl="0" w:tplc="5E509620">
      <w:start w:val="1"/>
      <w:numFmt w:val="decimal"/>
      <w:lvlText w:val="%1."/>
      <w:lvlJc w:val="left"/>
      <w:pPr>
        <w:ind w:left="1070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D54"/>
    <w:rsid w:val="00131378"/>
    <w:rsid w:val="002C2446"/>
    <w:rsid w:val="002C3D35"/>
    <w:rsid w:val="002E5627"/>
    <w:rsid w:val="00393E65"/>
    <w:rsid w:val="00423B2B"/>
    <w:rsid w:val="004E7D54"/>
    <w:rsid w:val="0059490B"/>
    <w:rsid w:val="00641B78"/>
    <w:rsid w:val="00651105"/>
    <w:rsid w:val="006A2FDE"/>
    <w:rsid w:val="006C640B"/>
    <w:rsid w:val="00746039"/>
    <w:rsid w:val="00763CDE"/>
    <w:rsid w:val="00870642"/>
    <w:rsid w:val="00921700"/>
    <w:rsid w:val="00A46A61"/>
    <w:rsid w:val="00BF024E"/>
    <w:rsid w:val="00D75EAC"/>
    <w:rsid w:val="00E16298"/>
    <w:rsid w:val="00F6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436C"/>
  <w15:chartTrackingRefBased/>
  <w15:docId w15:val="{517232B9-0857-458F-BB16-5428B32E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7D5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4E7D5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4E7D54"/>
    <w:pPr>
      <w:ind w:left="720"/>
      <w:contextualSpacing/>
    </w:pPr>
  </w:style>
  <w:style w:type="paragraph" w:customStyle="1" w:styleId="box8304244">
    <w:name w:val="box_8304244"/>
    <w:basedOn w:val="Normal"/>
    <w:rsid w:val="004E7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4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12</cp:revision>
  <dcterms:created xsi:type="dcterms:W3CDTF">2023-04-06T09:25:00Z</dcterms:created>
  <dcterms:modified xsi:type="dcterms:W3CDTF">2023-05-11T10:37:00Z</dcterms:modified>
</cp:coreProperties>
</file>