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F78A2" w14:textId="46619B4E" w:rsidR="003B3F0B" w:rsidRDefault="003B3F0B" w:rsidP="003B3F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67C80D34" wp14:editId="01160F9D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3922D" w14:textId="77777777" w:rsidR="003B3F0B" w:rsidRPr="00B61794" w:rsidRDefault="003B3F0B" w:rsidP="003B3F0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11FBB273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7FF9AC82" w14:textId="77777777" w:rsidR="003B3F0B" w:rsidRPr="00B61794" w:rsidRDefault="003B3F0B" w:rsidP="003B3F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5BE30D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8222BE2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1FA65DB" w14:textId="0454AF3C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 w:rsidRPr="00B61794"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upravna tijela Brodsko-posavske županije, </w:t>
      </w:r>
      <w:proofErr w:type="spellStart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“</w:t>
      </w:r>
      <w:proofErr w:type="gramEnd"/>
      <w:r w:rsidR="00A9217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r w:rsidR="00713E1A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113</w:t>
      </w:r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</w:t>
      </w:r>
      <w:r w:rsidR="00713E1A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</w:t>
      </w:r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 w:rsidR="00713E1A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listopada</w:t>
      </w:r>
      <w:proofErr w:type="spellEnd"/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7E22337C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11E0D58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8F2A5BC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FCD030E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46FAE25D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B6179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21CADF0E" w14:textId="77777777" w:rsidR="003B3F0B" w:rsidRPr="00B61794" w:rsidRDefault="003B3F0B" w:rsidP="003B3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D1C457E" w14:textId="6BD09A61" w:rsidR="003B3F0B" w:rsidRPr="00B61794" w:rsidRDefault="003B3F0B" w:rsidP="003B3F0B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61794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20A2DDB3" w14:textId="77777777" w:rsidR="003B3F0B" w:rsidRPr="003B3F0B" w:rsidRDefault="003B3F0B" w:rsidP="003B3F0B">
      <w:pPr>
        <w:spacing w:after="200" w:line="276" w:lineRule="auto"/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3B3F0B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LJUDSKE POTENCIJALE</w:t>
      </w:r>
    </w:p>
    <w:p w14:paraId="231FD739" w14:textId="77777777" w:rsidR="003B3F0B" w:rsidRPr="003B3F0B" w:rsidRDefault="003B3F0B" w:rsidP="003B3F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F0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VIŠI STRUČNI SURADNIK ZA ODNOSE S JAVNOŠĆU – </w:t>
      </w:r>
      <w:r w:rsidRPr="003B3F0B">
        <w:rPr>
          <w:rFonts w:ascii="Times New Roman" w:eastAsia="Calibri" w:hAnsi="Times New Roman" w:cs="Times New Roman"/>
          <w:sz w:val="24"/>
          <w:szCs w:val="24"/>
        </w:rPr>
        <w:t>1 izvršitelj na neodređeno vrijeme</w:t>
      </w:r>
    </w:p>
    <w:p w14:paraId="3FC37973" w14:textId="17906C38" w:rsidR="003B3F0B" w:rsidRPr="00B61794" w:rsidRDefault="003B3F0B" w:rsidP="003B3F0B">
      <w:pPr>
        <w:spacing w:after="0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4205DE8" w14:textId="77777777" w:rsidR="003B3F0B" w:rsidRPr="00B61794" w:rsidRDefault="003B3F0B" w:rsidP="003B3F0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8BF5823" w14:textId="77777777" w:rsidR="003B3F0B" w:rsidRPr="00B61794" w:rsidRDefault="003B3F0B" w:rsidP="0000064C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Obavlja i koordinira stručne i druge poslove vezano za odnose s javnošću, priprema i organizira tiskovne konferencije, izrađuje priopćenja za javnost, sastavlja izvješća o javnosti rada predstavničkog tijela, župana i zamjenika župana.  </w:t>
      </w:r>
    </w:p>
    <w:p w14:paraId="2FA4FBCD" w14:textId="77777777" w:rsidR="003B3F0B" w:rsidRPr="00B61794" w:rsidRDefault="003B3F0B" w:rsidP="0000064C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>Ažurira službene internetske stranice županijskih tijela, priprema i ažurira stručne podloge neophodne za predstavljanje županije na sajmovima, savjetovanjima i drugim javnim istupima župana, predsjednika Županijske skupštine i drugih tijela.</w:t>
      </w:r>
    </w:p>
    <w:p w14:paraId="675CAD14" w14:textId="77777777" w:rsidR="003B3F0B" w:rsidRPr="00B61794" w:rsidRDefault="003B3F0B" w:rsidP="0000064C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>Surađuje u organiziranju poslovnih, protokolarnih i drugih oblika komuniciranja županijskih tijela s medijima, kao i praćenja događanja i primanja domaćih i stranih izaslanstava.</w:t>
      </w:r>
    </w:p>
    <w:p w14:paraId="6968CEA6" w14:textId="77777777" w:rsidR="003B3F0B" w:rsidRPr="00B61794" w:rsidRDefault="003B3F0B" w:rsidP="0000064C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pročelnika Odjela.</w:t>
      </w:r>
    </w:p>
    <w:p w14:paraId="74CCB634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C76EB6A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9322B88" w14:textId="23688F82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višeg stručnog suradnika utvrđena je u visini umnoška koeficijenta složenosti poslova 2,30 za radno mjesto višeg stručnog suradnika 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04BCDB26" w14:textId="77777777" w:rsidR="003B3F0B" w:rsidRPr="00B61794" w:rsidRDefault="003B3F0B" w:rsidP="003B3F0B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5C2FF301" w14:textId="43A8279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stručnog suradnika za odnose s javnošću - pisana provjera znanja:</w:t>
      </w:r>
    </w:p>
    <w:p w14:paraId="368A6207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5DF7943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93BED90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medijima (“Narodne novine“, broj 59/04, 84/11, 81/13, 114/22)</w:t>
      </w:r>
    </w:p>
    <w:p w14:paraId="2B156848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 xml:space="preserve">Statut Brodsko-posavske županije </w:t>
      </w:r>
      <w:r w:rsidRPr="00B61794">
        <w:rPr>
          <w:rFonts w:ascii="Times New Roman" w:hAnsi="Times New Roman"/>
          <w:sz w:val="24"/>
          <w:szCs w:val="24"/>
        </w:rPr>
        <w:t>(„Službeni vjesnik Brodsko-posavske županije“, br. 10/09, 19/10, 2/13, 5/13-pročišćeni tekst, 4/18, 5/20 i 7/21)</w:t>
      </w:r>
    </w:p>
    <w:p w14:paraId="6F4E6A1F" w14:textId="77777777" w:rsidR="003B3F0B" w:rsidRPr="00B61794" w:rsidRDefault="003B3F0B" w:rsidP="003B3F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0155965E" w14:textId="77777777" w:rsidR="003B3F0B" w:rsidRPr="00B61794" w:rsidRDefault="003B3F0B" w:rsidP="003B3F0B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1352B787" w14:textId="22C92074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F0B">
        <w:rPr>
          <w:rFonts w:ascii="Times New Roman" w:hAnsi="Times New Roman" w:cs="Times New Roman"/>
          <w:b/>
          <w:bCs/>
          <w:sz w:val="24"/>
          <w:szCs w:val="24"/>
        </w:rPr>
        <w:t>VIŠI REFERENT ZA ODNOSE S JAVNOŠĆU</w:t>
      </w:r>
      <w:r w:rsidRPr="003B3F0B">
        <w:rPr>
          <w:rFonts w:ascii="Times New Roman" w:hAnsi="Times New Roman" w:cs="Times New Roman"/>
          <w:sz w:val="24"/>
          <w:szCs w:val="24"/>
        </w:rPr>
        <w:t xml:space="preserve"> – </w:t>
      </w:r>
      <w:r w:rsidRPr="003B3F0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3B3F0B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3B3F0B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3B3F0B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18EEB76B" w14:textId="18FF3CF8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D2B94F" w14:textId="6210AEB9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350BE2D3" w14:textId="2409768C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1A158DB0" w14:textId="0275A199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 xml:space="preserve">Sudjeluje u planiranju, organiziranju i moderiranju tiskovnih konferencija, pripremi priopćenja i prezentacija županijskih tijela u medijima te aktivnostima vezanim za komunikaciju na društvenim mrežama.   </w:t>
      </w:r>
    </w:p>
    <w:p w14:paraId="75C526AC" w14:textId="7F6B9DCF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Izrađuje odgovore na upite županu putem e-maila i web stranice Županije.</w:t>
      </w:r>
    </w:p>
    <w:p w14:paraId="5E920961" w14:textId="05A52412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Sudjeluje u pripremi i provedbi manifestacija iz područja rada upravnih tijela Županije.</w:t>
      </w:r>
    </w:p>
    <w:p w14:paraId="2B656BA1" w14:textId="3D8D79B1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Obavlja i druge poslove po nalogu pročelnika.</w:t>
      </w:r>
    </w:p>
    <w:p w14:paraId="778243C1" w14:textId="5B6E35C1" w:rsidR="003B3F0B" w:rsidRPr="00B61794" w:rsidRDefault="003B3F0B" w:rsidP="003B3F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DC61600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346F344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3EF3572" w14:textId="77777777" w:rsidR="003B3F0B" w:rsidRPr="00B61794" w:rsidRDefault="003B3F0B" w:rsidP="003B3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2AE223AB" w14:textId="580D5078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>Osnovica za obračun plaće utvrđena je Odlukom o visini osnovice za obračun plaće službenika i namještenika u upravnim tijelima Brodsko-posavske županije („Službeni vjesnik Brodsko-posavske županije“ br. 24/2</w:t>
      </w:r>
      <w:r w:rsidR="00C90E68" w:rsidRPr="00B61794">
        <w:rPr>
          <w:rFonts w:ascii="Times New Roman" w:hAnsi="Times New Roman" w:cs="Times New Roman"/>
          <w:sz w:val="24"/>
          <w:szCs w:val="24"/>
        </w:rPr>
        <w:t>4</w:t>
      </w:r>
      <w:r w:rsidRPr="00B6179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07F1503" w14:textId="77777777" w:rsidR="003B3F0B" w:rsidRPr="00B61794" w:rsidRDefault="003B3F0B" w:rsidP="003B3F0B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833B62" w14:textId="03A4A21D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odnose s javnošću – vježbenika - pisana provjera znanja:</w:t>
      </w:r>
    </w:p>
    <w:p w14:paraId="5389FD16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FBF10B4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0FF0AFD2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medijima (“Narodne novine“, broj 59/04, 84/11, 81/13, 114/22)</w:t>
      </w:r>
    </w:p>
    <w:p w14:paraId="1F95CA75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 xml:space="preserve">Statut Brodsko-posavske županije </w:t>
      </w:r>
      <w:r w:rsidRPr="00B61794">
        <w:rPr>
          <w:rFonts w:ascii="Times New Roman" w:hAnsi="Times New Roman"/>
          <w:sz w:val="24"/>
          <w:szCs w:val="24"/>
        </w:rPr>
        <w:t>(„Službeni vjesnik Brodsko-posavske županije“, br. 10/09, 19/10, 2/13, 5/13-pročišćeni tekst, 4/18, 5/20 i 7/21)</w:t>
      </w:r>
    </w:p>
    <w:p w14:paraId="5084A2B3" w14:textId="11D4F89E" w:rsidR="003B3F0B" w:rsidRPr="00B61794" w:rsidRDefault="003B3F0B" w:rsidP="003B3F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325283E4" w14:textId="229A880A" w:rsidR="00C90E68" w:rsidRPr="00B61794" w:rsidRDefault="00C90E68" w:rsidP="003B3F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1D61A2AE" w14:textId="45AAA5C8" w:rsidR="00C90E68" w:rsidRPr="00B61794" w:rsidRDefault="00C90E68" w:rsidP="003B3F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3EA6C8D1" w14:textId="77777777" w:rsidR="00C90E68" w:rsidRPr="00B61794" w:rsidRDefault="00C90E68" w:rsidP="003B3F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0B628FB6" w14:textId="77777777" w:rsidR="003B3F0B" w:rsidRPr="00B61794" w:rsidRDefault="003B3F0B" w:rsidP="003B3F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5F2FF50F" w14:textId="77777777" w:rsidR="003B3F0B" w:rsidRPr="00B61794" w:rsidRDefault="003B3F0B" w:rsidP="003B3F0B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B61794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Pr="00B61794">
        <w:rPr>
          <w:rFonts w:ascii="Times New Roman" w:hAnsi="Times New Roman" w:cs="Times New Roman"/>
          <w:b/>
          <w:bCs/>
          <w:sz w:val="24"/>
          <w:szCs w:val="24"/>
        </w:rPr>
        <w:tab/>
        <w:t>UPRAVNI ODJEL ZA PRORAČUN I FINANCIJE</w:t>
      </w:r>
    </w:p>
    <w:p w14:paraId="4DD92647" w14:textId="77777777" w:rsidR="003B3F0B" w:rsidRPr="00B61794" w:rsidRDefault="003B3F0B" w:rsidP="003B3F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E9E45DD" w14:textId="77777777" w:rsidR="003B3F0B" w:rsidRPr="00B61794" w:rsidRDefault="003B3F0B" w:rsidP="003B3F0B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617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38EB017B" w14:textId="77777777" w:rsidR="003B3F0B" w:rsidRPr="00B61794" w:rsidRDefault="003B3F0B" w:rsidP="003B3F0B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AA4AF7D" w14:textId="77777777" w:rsidR="003B3F0B" w:rsidRPr="00B61794" w:rsidRDefault="003B3F0B" w:rsidP="003B3F0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ekonomsko-tehničke poslove</w:t>
      </w:r>
      <w:r w:rsidRPr="00B61794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Pr="00B61794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B61794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B61794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AED2628" w14:textId="77777777" w:rsidR="003B3F0B" w:rsidRPr="00B61794" w:rsidRDefault="003B3F0B" w:rsidP="003B3F0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8CCD230" w14:textId="155E7455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Obavlja poslove održavanja nekretnina i opreme u vlasništvu Županije, predlaže mjere za zakonito poslovanje u nabavci roba i usluga kao i prehrambenih artikala za restoran društvene prehrane (RDP) i njegovo uredno funkcioniranje, izrađuje izvješća vezano za nabavku uredskog materijala te  izrađuje planove za njihovu nabavku;</w:t>
      </w:r>
    </w:p>
    <w:p w14:paraId="24A83F2D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Nadzire zaprimanje naručenog potrošnog materijala i sredstava i ovjerava uredan primitak. Priprema prateću dokumentaciju, vodi evidencije;</w:t>
      </w:r>
    </w:p>
    <w:p w14:paraId="658C5C9D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Obavlja pomoćno-tehničke poslove vezano za otklanjanje uočenih kvarova na instalacijama, uredskom namještaju i ostalom prostoru u kojem su smještena upravna tijela te poduzima mjere za brzo i učinkovito otklanjanje kvarova odnosno zamjenu dijelova na uređajima i opremi;</w:t>
      </w:r>
    </w:p>
    <w:p w14:paraId="54C9E6E0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hAnsi="Times New Roman" w:cs="Times New Roman"/>
          <w:sz w:val="24"/>
          <w:szCs w:val="24"/>
        </w:rPr>
        <w:t>Pruža potporu pročelniku u osiguravanju pravilne primjene propisa iz svog djelokruga rada te obavlja i druge poslove koji su mu povjereni;</w:t>
      </w:r>
    </w:p>
    <w:p w14:paraId="60AAF22B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91950D0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B3DF255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2869E9E" w14:textId="77777777" w:rsidR="003B3F0B" w:rsidRPr="00B61794" w:rsidRDefault="003B3F0B" w:rsidP="003B3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517FD110" w14:textId="08FEC3F1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C90E68" w:rsidRPr="00B61794">
        <w:rPr>
          <w:rFonts w:ascii="Times New Roman" w:hAnsi="Times New Roman" w:cs="Times New Roman"/>
          <w:sz w:val="24"/>
          <w:szCs w:val="24"/>
        </w:rPr>
        <w:t>24</w:t>
      </w:r>
      <w:r w:rsidRPr="00B61794">
        <w:rPr>
          <w:rFonts w:ascii="Times New Roman" w:hAnsi="Times New Roman" w:cs="Times New Roman"/>
          <w:sz w:val="24"/>
          <w:szCs w:val="24"/>
        </w:rPr>
        <w:t>/2</w:t>
      </w:r>
      <w:r w:rsidR="00C90E68" w:rsidRPr="00B61794">
        <w:rPr>
          <w:rFonts w:ascii="Times New Roman" w:hAnsi="Times New Roman" w:cs="Times New Roman"/>
          <w:sz w:val="24"/>
          <w:szCs w:val="24"/>
        </w:rPr>
        <w:t>4</w:t>
      </w:r>
      <w:r w:rsidRPr="00B6179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F843F76" w14:textId="77777777" w:rsidR="003B3F0B" w:rsidRPr="00B61794" w:rsidRDefault="003B3F0B" w:rsidP="003B3F0B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35B98D" w14:textId="23C99AF1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za ekonomsko-tehničke poslove - vježbenika  - pis</w:t>
      </w:r>
      <w:r w:rsidR="00C90E68"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a</w:t>
      </w: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na provjera znanja:</w:t>
      </w:r>
    </w:p>
    <w:p w14:paraId="641C35C1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9471DBB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284C6900" w14:textId="63A1A01E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664E537" w14:textId="33BD35BF" w:rsidR="003B3F0B" w:rsidRPr="00B61794" w:rsidRDefault="003B3F0B" w:rsidP="003B3F0B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6179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proračunu („Narodne novine“, 144/21)</w:t>
      </w:r>
    </w:p>
    <w:p w14:paraId="7CC3AB16" w14:textId="7E38EC06" w:rsidR="00C90E68" w:rsidRPr="00B61794" w:rsidRDefault="00C90E68" w:rsidP="00C90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8C39199" w14:textId="77777777" w:rsidR="00884B68" w:rsidRPr="00B61794" w:rsidRDefault="00884B68" w:rsidP="00C90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2801C83" w14:textId="4DBB8C11" w:rsidR="00C90E68" w:rsidRPr="00B61794" w:rsidRDefault="00C90E68" w:rsidP="00C90E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B617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lastRenderedPageBreak/>
        <w:t>UPRAVNI ODJEL ZA GOSPODARSTVO I POLJOPRIVREDU</w:t>
      </w:r>
    </w:p>
    <w:p w14:paraId="57D27C45" w14:textId="77777777" w:rsidR="00C90E68" w:rsidRPr="00C90E68" w:rsidRDefault="00C90E68" w:rsidP="00C90E68">
      <w:pPr>
        <w:spacing w:after="0" w:line="240" w:lineRule="auto"/>
        <w:ind w:left="708" w:firstLine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</w:pPr>
      <w:r w:rsidRPr="00C90E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  <w:t>ODSJEK ZA GOSPODARSTVO I OBRTNIŠTVO</w:t>
      </w:r>
    </w:p>
    <w:p w14:paraId="40F64320" w14:textId="77777777" w:rsidR="00C90E68" w:rsidRPr="00C90E68" w:rsidRDefault="00C90E68" w:rsidP="00C90E68">
      <w:pPr>
        <w:spacing w:after="0" w:line="240" w:lineRule="auto"/>
        <w:ind w:left="708" w:firstLine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</w:pPr>
    </w:p>
    <w:p w14:paraId="4279F738" w14:textId="77777777" w:rsidR="00C90E68" w:rsidRPr="00C90E68" w:rsidRDefault="00C90E68" w:rsidP="00C90E68">
      <w:pPr>
        <w:spacing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C9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VIŠI REFERENT ZA PROJEKTE ŽUPANIJE  </w:t>
      </w:r>
      <w:r w:rsidRPr="00C90E68">
        <w:rPr>
          <w:rFonts w:ascii="Times New Roman" w:hAnsi="Times New Roman" w:cs="Times New Roman"/>
          <w:sz w:val="24"/>
          <w:szCs w:val="24"/>
        </w:rPr>
        <w:t>– 1 izvršitelj na neodređeno vrijeme</w:t>
      </w:r>
      <w:r w:rsidRPr="00C90E68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74B97F83" w14:textId="77777777" w:rsidR="00C90E68" w:rsidRPr="00B61794" w:rsidRDefault="00C90E68" w:rsidP="00A92172">
      <w:pPr>
        <w:spacing w:before="100" w:beforeAutospacing="1" w:after="100" w:afterAutospacing="1" w:line="240" w:lineRule="auto"/>
        <w:ind w:firstLine="102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6B60D87" w14:textId="2131DE98" w:rsidR="00C90E68" w:rsidRPr="00B61794" w:rsidRDefault="00C90E68" w:rsidP="00C90E68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90E68">
        <w:rPr>
          <w:rFonts w:ascii="Times New Roman" w:eastAsiaTheme="minorEastAsia" w:hAnsi="Times New Roman" w:cs="Times New Roman"/>
          <w:sz w:val="24"/>
          <w:szCs w:val="24"/>
        </w:rPr>
        <w:t xml:space="preserve">Sudjeluje u pripremi, provođenju i praćenju poslova vezanih uz sudjelovanje na natječajima fondova EU na županijskoj razini. </w:t>
      </w:r>
    </w:p>
    <w:p w14:paraId="11352BF0" w14:textId="267525C3" w:rsidR="00C90E68" w:rsidRPr="00B61794" w:rsidRDefault="00C90E68" w:rsidP="00C90E68">
      <w:pPr>
        <w:spacing w:after="0" w:line="240" w:lineRule="auto"/>
        <w:ind w:left="102" w:right="73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Vodi evidenciju i sudjeluje u informiranju o projektima koji su u pripremi ili u tijeku, kao i o provedenim projektima.</w:t>
      </w:r>
    </w:p>
    <w:p w14:paraId="326E8AB8" w14:textId="77777777" w:rsidR="00C90E68" w:rsidRPr="00C90E68" w:rsidRDefault="00C90E68" w:rsidP="00C90E68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90E68">
        <w:rPr>
          <w:rFonts w:ascii="Times New Roman" w:eastAsiaTheme="minorEastAsia" w:hAnsi="Times New Roman" w:cs="Times New Roman"/>
          <w:sz w:val="24"/>
          <w:szCs w:val="24"/>
        </w:rPr>
        <w:t>Sudjeluje u izradi izvješća u vezi s EU programima.</w:t>
      </w:r>
    </w:p>
    <w:p w14:paraId="773670CB" w14:textId="5D0AD13D" w:rsidR="00C90E68" w:rsidRPr="00C90E68" w:rsidRDefault="00C90E68" w:rsidP="00C90E68">
      <w:pPr>
        <w:spacing w:after="0" w:line="240" w:lineRule="auto"/>
        <w:ind w:left="102" w:right="7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Obavlja i druge stručne poslove koje mu povjeri pročelnik i nadređeni službenik.</w:t>
      </w:r>
    </w:p>
    <w:p w14:paraId="1B94EEE2" w14:textId="77777777" w:rsidR="00C90E68" w:rsidRPr="00B61794" w:rsidRDefault="00C90E68" w:rsidP="00C90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1823862" w14:textId="03C0EEC7" w:rsidR="00C90E68" w:rsidRPr="00B61794" w:rsidRDefault="00C90E68" w:rsidP="00C90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BB9E8DC" w14:textId="77777777" w:rsidR="00C90E68" w:rsidRPr="00B61794" w:rsidRDefault="00C90E68" w:rsidP="00C90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62710EB" w14:textId="43E939FC" w:rsidR="00C90E68" w:rsidRPr="00B61794" w:rsidRDefault="00C90E68" w:rsidP="00C90E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1,85 za radno mjesto višeg referenta 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40892CEF" w14:textId="77777777" w:rsidR="00E40D0A" w:rsidRPr="00B61794" w:rsidRDefault="00E40D0A" w:rsidP="00C90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18F3472" w14:textId="4232F888" w:rsidR="00C90E68" w:rsidRPr="00B61794" w:rsidRDefault="00C90E68" w:rsidP="00C90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884B68"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viši referent za projekte županije</w:t>
      </w: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 - pisana provjera znanja:</w:t>
      </w:r>
    </w:p>
    <w:p w14:paraId="2DDBD86D" w14:textId="77777777" w:rsidR="00C90E68" w:rsidRPr="00B61794" w:rsidRDefault="00C90E68" w:rsidP="00C90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60A8D5C" w14:textId="77777777" w:rsidR="00C90E68" w:rsidRPr="00B61794" w:rsidRDefault="00C90E68" w:rsidP="00C90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3DDDF25D" w14:textId="06A7C1DD" w:rsidR="00C90E68" w:rsidRPr="00B61794" w:rsidRDefault="00C90E68" w:rsidP="00C90E68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144/20 )</w:t>
      </w:r>
    </w:p>
    <w:p w14:paraId="6CC4FA39" w14:textId="6EE5BAB7" w:rsidR="00C90E68" w:rsidRPr="00B61794" w:rsidRDefault="00E40D0A" w:rsidP="00C90E68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 xml:space="preserve">Zakon o regionalnom razvoju </w:t>
      </w:r>
      <w:r w:rsidR="00884B68" w:rsidRPr="00B61794">
        <w:rPr>
          <w:rFonts w:ascii="Times New Roman" w:hAnsi="Times New Roman"/>
          <w:noProof/>
          <w:sz w:val="24"/>
          <w:szCs w:val="24"/>
        </w:rPr>
        <w:t xml:space="preserve">Republike Hrvatske </w:t>
      </w:r>
      <w:r w:rsidRPr="00B61794">
        <w:rPr>
          <w:rFonts w:ascii="Times New Roman" w:hAnsi="Times New Roman"/>
          <w:noProof/>
          <w:sz w:val="24"/>
          <w:szCs w:val="24"/>
        </w:rPr>
        <w:t>(„Narodne novine“, broj 147/14, 123/17, 118/18)</w:t>
      </w:r>
    </w:p>
    <w:p w14:paraId="26015B3A" w14:textId="77777777" w:rsidR="00E40D0A" w:rsidRPr="00B61794" w:rsidRDefault="00E40D0A" w:rsidP="00E40D0A">
      <w:pPr>
        <w:pStyle w:val="Bezproreda"/>
        <w:ind w:left="360"/>
        <w:jc w:val="both"/>
        <w:rPr>
          <w:b/>
          <w:bCs/>
        </w:rPr>
      </w:pPr>
    </w:p>
    <w:p w14:paraId="6921B148" w14:textId="4F4E52CF" w:rsidR="00E40D0A" w:rsidRPr="00B61794" w:rsidRDefault="00E40D0A" w:rsidP="00E40D0A">
      <w:pPr>
        <w:pStyle w:val="Bezproreda"/>
        <w:numPr>
          <w:ilvl w:val="0"/>
          <w:numId w:val="8"/>
        </w:numPr>
        <w:ind w:left="284" w:hanging="284"/>
        <w:jc w:val="both"/>
        <w:rPr>
          <w:b/>
          <w:bCs/>
        </w:rPr>
      </w:pPr>
      <w:r w:rsidRPr="00B61794">
        <w:rPr>
          <w:b/>
          <w:bCs/>
        </w:rPr>
        <w:t>UPRAVNI ODJEL ZA GRADITELJSTVO, INFRASTRUKTURU I ZAŠTITU OKOLIŠA</w:t>
      </w:r>
    </w:p>
    <w:p w14:paraId="4C9B0C58" w14:textId="77777777" w:rsidR="00E40D0A" w:rsidRPr="00B61794" w:rsidRDefault="00E40D0A" w:rsidP="009E6669">
      <w:pPr>
        <w:tabs>
          <w:tab w:val="left" w:pos="1134"/>
        </w:tabs>
        <w:spacing w:after="0" w:line="240" w:lineRule="auto"/>
        <w:ind w:left="993" w:hanging="709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B61794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7335691A" w14:textId="77777777" w:rsidR="00E40D0A" w:rsidRPr="00B61794" w:rsidRDefault="00E40D0A" w:rsidP="00E40D0A">
      <w:pPr>
        <w:pStyle w:val="Bezproreda"/>
        <w:ind w:left="708"/>
        <w:jc w:val="both"/>
        <w:rPr>
          <w:b/>
          <w:bCs/>
        </w:rPr>
      </w:pPr>
    </w:p>
    <w:p w14:paraId="630E022E" w14:textId="77777777" w:rsidR="00E40D0A" w:rsidRPr="00B61794" w:rsidRDefault="00E40D0A" w:rsidP="00E40D0A">
      <w:pPr>
        <w:spacing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B61794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</w:t>
      </w:r>
      <w:proofErr w:type="spellStart"/>
      <w:r w:rsidRPr="00B61794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B61794">
        <w:rPr>
          <w:rFonts w:ascii="Times New Roman" w:hAnsi="Times New Roman" w:cs="Times New Roman"/>
          <w:b/>
          <w:bCs/>
          <w:sz w:val="24"/>
          <w:szCs w:val="24"/>
        </w:rPr>
        <w:t xml:space="preserve">  - </w:t>
      </w:r>
      <w:r w:rsidRPr="00B61794">
        <w:rPr>
          <w:rFonts w:ascii="Times New Roman" w:hAnsi="Times New Roman" w:cs="Times New Roman"/>
          <w:sz w:val="24"/>
          <w:szCs w:val="24"/>
        </w:rPr>
        <w:t>1 izvršitelj na neodređeno vrijeme</w:t>
      </w:r>
      <w:r w:rsidRPr="00B61794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32895033" w14:textId="77777777" w:rsidR="00E40D0A" w:rsidRPr="00B61794" w:rsidRDefault="00E40D0A" w:rsidP="00E40D0A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D779FF1" w14:textId="6655FDA9" w:rsidR="00E40D0A" w:rsidRPr="00B61794" w:rsidRDefault="00E40D0A" w:rsidP="00E40D0A">
      <w:pPr>
        <w:spacing w:after="0" w:line="240" w:lineRule="auto"/>
        <w:ind w:right="73"/>
        <w:jc w:val="both"/>
        <w:rPr>
          <w:rFonts w:ascii="Times New Roman" w:hAnsi="Times New Roman" w:cs="Times New Roman"/>
          <w:sz w:val="24"/>
          <w:szCs w:val="24"/>
        </w:rPr>
      </w:pPr>
      <w:r w:rsidRPr="00E40D0A">
        <w:rPr>
          <w:rFonts w:ascii="Times New Roman" w:eastAsiaTheme="minorEastAsia" w:hAnsi="Times New Roman" w:cs="Times New Roman"/>
          <w:sz w:val="24"/>
          <w:szCs w:val="24"/>
        </w:rPr>
        <w:t>Provodi evaluaciju podataka te izvodi i ažurira druge podatke nužne za procjenu vrijednosti nekretnina.</w:t>
      </w:r>
      <w:r w:rsidRPr="00B617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61794">
        <w:rPr>
          <w:rFonts w:ascii="Times New Roman" w:hAnsi="Times New Roman" w:cs="Times New Roman"/>
          <w:sz w:val="24"/>
          <w:szCs w:val="24"/>
        </w:rPr>
        <w:t xml:space="preserve">Priprema i unosi podatke te vodi zbirke kupoprodajnih cijena u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 xml:space="preserve">, ažurira plan približnih vrijednosti u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 xml:space="preserve">, priprema pregled približnih vrijednosti i izviješća o tržištu nekretnina, izdaje izvatke iz plana približnih vrijednosti iz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 xml:space="preserve">, vodi </w:t>
      </w:r>
      <w:r w:rsidRPr="00B61794">
        <w:rPr>
          <w:rFonts w:ascii="Times New Roman" w:hAnsi="Times New Roman" w:cs="Times New Roman"/>
          <w:sz w:val="24"/>
          <w:szCs w:val="24"/>
        </w:rPr>
        <w:lastRenderedPageBreak/>
        <w:t xml:space="preserve">i izlučuje zbirke isprava, dostavlja podatke za potrebe visokog procjeniteljskog povjerenstva. Izdaje izvatke iz zbirke kupoprodajnih cijena iz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>.</w:t>
      </w:r>
    </w:p>
    <w:p w14:paraId="219FA1F3" w14:textId="7F1340EB" w:rsidR="00E40D0A" w:rsidRPr="00B61794" w:rsidRDefault="00E40D0A" w:rsidP="00C90E6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Obavlja druge složenije stručne poslove za potrebe povjerenstva, kao i ostale stručne poslove iz nadležnosti Odsjeka po nalogu pročelnika ili voditelja Odsjeka.</w:t>
      </w:r>
    </w:p>
    <w:p w14:paraId="5DFAAD7F" w14:textId="77777777" w:rsidR="00E40D0A" w:rsidRPr="00B61794" w:rsidRDefault="00E40D0A" w:rsidP="00E40D0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2A9F18FA" w14:textId="77777777" w:rsidR="00E40D0A" w:rsidRPr="00B61794" w:rsidRDefault="00E40D0A" w:rsidP="00E40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1D66CF" w14:textId="7E4D2C20" w:rsidR="00E40D0A" w:rsidRPr="00B61794" w:rsidRDefault="00E40D0A" w:rsidP="00E40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višeg stručnog suradnika utvrđena je u visini umnoška koeficijenta složenosti poslova 2,30 za radno mjesto višeg stručnog suradnika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2DF4EE02" w14:textId="77777777" w:rsidR="00884B68" w:rsidRPr="00B61794" w:rsidRDefault="00884B68" w:rsidP="00884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2312C41" w14:textId="5FDE35EB" w:rsidR="00884B68" w:rsidRPr="00B61794" w:rsidRDefault="00884B68" w:rsidP="00884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stručni suradnik za e-</w:t>
      </w:r>
      <w:r w:rsidR="00043671"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</w:t>
      </w: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ekretnine - pisana provjera znanja:</w:t>
      </w:r>
    </w:p>
    <w:p w14:paraId="737B8E0E" w14:textId="77777777" w:rsidR="00884B68" w:rsidRPr="00B61794" w:rsidRDefault="00884B68" w:rsidP="00884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F632DB0" w14:textId="77777777" w:rsidR="00B173EC" w:rsidRPr="00B61794" w:rsidRDefault="00B173EC" w:rsidP="00B173EC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1" w:name="_Hlk178770836"/>
      <w:bookmarkStart w:id="2" w:name="_Hlk178834523"/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5ADC8ECE" w14:textId="00308D52" w:rsidR="00B173EC" w:rsidRPr="00B61794" w:rsidRDefault="00B173EC" w:rsidP="00B173EC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 xml:space="preserve">Pravilnik o metodama procjene vrijednosti nekretnina („Narodne novine“, broj </w:t>
      </w:r>
      <w:r w:rsidR="007E5AE7">
        <w:rPr>
          <w:rFonts w:ascii="Times New Roman" w:hAnsi="Times New Roman" w:cs="Times New Roman"/>
          <w:sz w:val="24"/>
          <w:szCs w:val="24"/>
        </w:rPr>
        <w:t>105/15</w:t>
      </w:r>
      <w:r w:rsidRPr="00B61794">
        <w:rPr>
          <w:rFonts w:ascii="Times New Roman" w:hAnsi="Times New Roman" w:cs="Times New Roman"/>
          <w:sz w:val="24"/>
          <w:szCs w:val="24"/>
        </w:rPr>
        <w:t>)</w:t>
      </w:r>
    </w:p>
    <w:p w14:paraId="5A5F54D1" w14:textId="7A52291B" w:rsidR="00B173EC" w:rsidRPr="007E5AE7" w:rsidRDefault="00B173EC" w:rsidP="00B173EC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5AE7">
        <w:rPr>
          <w:rFonts w:ascii="Times New Roman" w:hAnsi="Times New Roman" w:cs="Times New Roman"/>
          <w:sz w:val="24"/>
          <w:szCs w:val="24"/>
        </w:rPr>
        <w:t>Pravilnik o informacijskom sustavu tržišta nekretnina</w:t>
      </w:r>
      <w:r w:rsidR="007E5AE7" w:rsidRPr="007E5AE7">
        <w:rPr>
          <w:rFonts w:ascii="Times New Roman" w:hAnsi="Times New Roman" w:cs="Times New Roman"/>
          <w:sz w:val="24"/>
          <w:szCs w:val="24"/>
        </w:rPr>
        <w:t xml:space="preserve"> („Narodne novine“, broj 68/20, 12/24) </w:t>
      </w:r>
    </w:p>
    <w:p w14:paraId="0E5FF6BE" w14:textId="77777777" w:rsidR="00B173EC" w:rsidRPr="00B61794" w:rsidRDefault="00B173EC" w:rsidP="00B173EC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Zakon o procjeni vrijednosti nekretnina („Narodne novine“, broj 78/15)</w:t>
      </w:r>
    </w:p>
    <w:bookmarkEnd w:id="2"/>
    <w:p w14:paraId="353E1EA2" w14:textId="77777777" w:rsidR="00E762A0" w:rsidRPr="00B61794" w:rsidRDefault="00E762A0" w:rsidP="00E762A0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bookmarkEnd w:id="1"/>
    <w:p w14:paraId="2BBE6848" w14:textId="77777777" w:rsidR="00043671" w:rsidRPr="00043671" w:rsidRDefault="00043671" w:rsidP="00043671">
      <w:pPr>
        <w:spacing w:after="20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043671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043671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043671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043671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77DE4BD5" w14:textId="77777777" w:rsidR="00043671" w:rsidRPr="00B61794" w:rsidRDefault="00043671" w:rsidP="00043671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6592E715" w14:textId="77777777" w:rsidR="00043671" w:rsidRPr="00B61794" w:rsidRDefault="00043671" w:rsidP="00043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558439" w14:textId="2E2F3F0F" w:rsidR="00043671" w:rsidRPr="00B61794" w:rsidRDefault="00043671" w:rsidP="00043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 xml:space="preserve">Priprema i unosi podatke te vodi zbirke kupoprodajnih cijena u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 xml:space="preserve">, ažurira plan približnih vrijednosti u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eNekretninama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 xml:space="preserve">, priprema pregled približnih vrijednosti i izviješća o tržištu nekretnina, izdaje izvatke iz plana približnih vrijednosti iz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>, vodi i izlučuje zbirke isprava, dostavlja podatke za potrebe visokog procjeniteljskog povjerenstva.</w:t>
      </w:r>
    </w:p>
    <w:p w14:paraId="79551F25" w14:textId="18863C1A" w:rsidR="00043671" w:rsidRPr="00B61794" w:rsidRDefault="00043671" w:rsidP="00043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 xml:space="preserve">Izdaje izvatke iz zbirke kupoprodajnih cijena iz </w:t>
      </w:r>
      <w:proofErr w:type="spellStart"/>
      <w:r w:rsidRPr="00B61794">
        <w:rPr>
          <w:rFonts w:ascii="Times New Roman" w:hAnsi="Times New Roman" w:cs="Times New Roman"/>
          <w:sz w:val="24"/>
          <w:szCs w:val="24"/>
        </w:rPr>
        <w:t>eNekretnina</w:t>
      </w:r>
      <w:proofErr w:type="spellEnd"/>
      <w:r w:rsidRPr="00B61794">
        <w:rPr>
          <w:rFonts w:ascii="Times New Roman" w:hAnsi="Times New Roman" w:cs="Times New Roman"/>
          <w:sz w:val="24"/>
          <w:szCs w:val="24"/>
        </w:rPr>
        <w:t>.</w:t>
      </w:r>
    </w:p>
    <w:p w14:paraId="70BC69A4" w14:textId="470230DB" w:rsidR="00043671" w:rsidRPr="00B61794" w:rsidRDefault="00043671" w:rsidP="00043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hAnsi="Times New Roman" w:cs="Times New Roman"/>
          <w:sz w:val="24"/>
          <w:szCs w:val="24"/>
        </w:rPr>
        <w:t>Obavlja administrativno-tehničke poslove za potrebe povjerenstva, kao i ostale stručne poslove iz nadležnosti Odsjeka po nalogu pročelnika ili voditelja Odsjeka.</w:t>
      </w:r>
    </w:p>
    <w:p w14:paraId="22A1B211" w14:textId="77777777" w:rsidR="00043671" w:rsidRPr="00B61794" w:rsidRDefault="00043671" w:rsidP="0004367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7F07F9DE" w14:textId="0AFCE31E" w:rsidR="00043671" w:rsidRPr="00B61794" w:rsidRDefault="00043671" w:rsidP="001606E8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009B128" w14:textId="77777777" w:rsidR="00043671" w:rsidRPr="00B61794" w:rsidRDefault="00043671" w:rsidP="00043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566492" w14:textId="77777777" w:rsidR="00043671" w:rsidRPr="00B61794" w:rsidRDefault="00043671" w:rsidP="000436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1,85 za radno mjesto višeg referenta 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6F6E4FAA" w14:textId="77777777" w:rsidR="00043671" w:rsidRPr="00B61794" w:rsidRDefault="00043671" w:rsidP="00043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5F31F18" w14:textId="2AEFC27E" w:rsidR="00043671" w:rsidRPr="00B61794" w:rsidRDefault="00043671" w:rsidP="00043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e-Nekretnine - pisana provjera znanja:</w:t>
      </w:r>
    </w:p>
    <w:p w14:paraId="4B052940" w14:textId="200C4F0C" w:rsidR="00043671" w:rsidRPr="00B61794" w:rsidRDefault="00043671" w:rsidP="00043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0D36A3A" w14:textId="77777777" w:rsidR="00386895" w:rsidRPr="00B61794" w:rsidRDefault="00386895" w:rsidP="00386895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99F0A83" w14:textId="77777777" w:rsidR="00386895" w:rsidRPr="00B61794" w:rsidRDefault="00386895" w:rsidP="0038689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 xml:space="preserve">Pravilnik o metodama procjene vrijednosti nekretnina („Narodne novine“, broj </w:t>
      </w:r>
      <w:r>
        <w:rPr>
          <w:rFonts w:ascii="Times New Roman" w:hAnsi="Times New Roman" w:cs="Times New Roman"/>
          <w:sz w:val="24"/>
          <w:szCs w:val="24"/>
        </w:rPr>
        <w:t>105/15</w:t>
      </w:r>
      <w:r w:rsidRPr="00B61794">
        <w:rPr>
          <w:rFonts w:ascii="Times New Roman" w:hAnsi="Times New Roman" w:cs="Times New Roman"/>
          <w:sz w:val="24"/>
          <w:szCs w:val="24"/>
        </w:rPr>
        <w:t>)</w:t>
      </w:r>
    </w:p>
    <w:p w14:paraId="55631C74" w14:textId="77777777" w:rsidR="00386895" w:rsidRPr="007E5AE7" w:rsidRDefault="00386895" w:rsidP="0038689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E5AE7">
        <w:rPr>
          <w:rFonts w:ascii="Times New Roman" w:hAnsi="Times New Roman" w:cs="Times New Roman"/>
          <w:sz w:val="24"/>
          <w:szCs w:val="24"/>
        </w:rPr>
        <w:t xml:space="preserve">Pravilnik o informacijskom sustavu tržišta nekretnina („Narodne novine“, broj 68/20, 12/24) </w:t>
      </w:r>
    </w:p>
    <w:p w14:paraId="56477850" w14:textId="77777777" w:rsidR="00386895" w:rsidRPr="00B61794" w:rsidRDefault="00386895" w:rsidP="0038689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Zakon o procjeni vrijednosti nekretnina („Narodne novine“, broj 78/15)</w:t>
      </w:r>
    </w:p>
    <w:p w14:paraId="4EAA788C" w14:textId="77777777" w:rsidR="008462CD" w:rsidRPr="00B61794" w:rsidRDefault="008462CD" w:rsidP="008462CD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7E9CE812" w14:textId="2DFCEE02" w:rsidR="003B3F0B" w:rsidRPr="00B61794" w:rsidRDefault="009E6669" w:rsidP="009E6669">
      <w:pPr>
        <w:pStyle w:val="Bezproreda"/>
        <w:ind w:left="426" w:hanging="426"/>
        <w:jc w:val="both"/>
        <w:rPr>
          <w:b/>
          <w:bCs/>
        </w:rPr>
      </w:pPr>
      <w:r w:rsidRPr="00B61794">
        <w:rPr>
          <w:b/>
          <w:bCs/>
        </w:rPr>
        <w:t>5</w:t>
      </w:r>
      <w:r w:rsidR="003B3F0B" w:rsidRPr="00B61794">
        <w:rPr>
          <w:b/>
          <w:bCs/>
        </w:rPr>
        <w:t>.</w:t>
      </w:r>
      <w:r w:rsidR="003B3F0B" w:rsidRPr="00B61794">
        <w:rPr>
          <w:b/>
          <w:bCs/>
        </w:rPr>
        <w:tab/>
        <w:t xml:space="preserve">UPRAVNI ODJEL ZA ZDRAVSTVO, SOCIJALNU SKRB I HRVATSKE BRANITELJE </w:t>
      </w:r>
    </w:p>
    <w:p w14:paraId="64800874" w14:textId="77777777" w:rsidR="003B3F0B" w:rsidRPr="00B61794" w:rsidRDefault="003B3F0B" w:rsidP="003B3F0B">
      <w:pPr>
        <w:pStyle w:val="Bezproreda"/>
        <w:ind w:firstLine="708"/>
        <w:jc w:val="both"/>
        <w:rPr>
          <w:b/>
          <w:bCs/>
        </w:rPr>
      </w:pPr>
    </w:p>
    <w:p w14:paraId="1ED1252E" w14:textId="77777777" w:rsidR="003B3F0B" w:rsidRPr="00B61794" w:rsidRDefault="003B3F0B" w:rsidP="009E6669">
      <w:pPr>
        <w:pStyle w:val="Bezproreda"/>
        <w:ind w:left="360" w:firstLine="66"/>
        <w:jc w:val="both"/>
        <w:rPr>
          <w:b/>
        </w:rPr>
      </w:pPr>
      <w:r w:rsidRPr="00B61794">
        <w:rPr>
          <w:b/>
          <w:bCs/>
          <w:i/>
          <w:iCs/>
        </w:rPr>
        <w:t>ODSJEK ZA ZDRAVSTVO I SOCIJALNU SKRB</w:t>
      </w:r>
      <w:r w:rsidRPr="00B61794">
        <w:rPr>
          <w:b/>
        </w:rPr>
        <w:t xml:space="preserve"> </w:t>
      </w:r>
    </w:p>
    <w:p w14:paraId="588C23C9" w14:textId="77777777" w:rsidR="003B3F0B" w:rsidRPr="00B61794" w:rsidRDefault="003B3F0B" w:rsidP="003B3F0B">
      <w:pPr>
        <w:pStyle w:val="Bezproreda"/>
        <w:ind w:firstLine="708"/>
        <w:jc w:val="both"/>
        <w:rPr>
          <w:b/>
        </w:rPr>
      </w:pPr>
    </w:p>
    <w:p w14:paraId="1345BA34" w14:textId="77777777" w:rsidR="003B3F0B" w:rsidRPr="00B61794" w:rsidRDefault="003B3F0B" w:rsidP="003B3F0B">
      <w:pPr>
        <w:pStyle w:val="Bezproreda"/>
        <w:numPr>
          <w:ilvl w:val="0"/>
          <w:numId w:val="2"/>
        </w:numPr>
        <w:jc w:val="both"/>
      </w:pPr>
      <w:r w:rsidRPr="00B61794">
        <w:rPr>
          <w:b/>
          <w:bCs/>
        </w:rPr>
        <w:t>Savjetnik za zdravstvo i socijalnu skrb –</w:t>
      </w:r>
      <w:r w:rsidRPr="00B61794">
        <w:t xml:space="preserve"> 1 izvršitelj/</w:t>
      </w:r>
      <w:proofErr w:type="spellStart"/>
      <w:r w:rsidRPr="00B61794">
        <w:t>ica</w:t>
      </w:r>
      <w:proofErr w:type="spellEnd"/>
      <w:r w:rsidRPr="00B61794">
        <w:t xml:space="preserve"> na neodređeno vrijeme</w:t>
      </w:r>
    </w:p>
    <w:p w14:paraId="75050ABE" w14:textId="77777777" w:rsidR="003B3F0B" w:rsidRPr="00B61794" w:rsidRDefault="003B3F0B" w:rsidP="003B3F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5D7A2185" w14:textId="77777777" w:rsidR="003B3F0B" w:rsidRPr="00B61794" w:rsidRDefault="003B3F0B" w:rsidP="003B3F0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164C6F4" w14:textId="77777777" w:rsidR="003B3F0B" w:rsidRPr="00B61794" w:rsidRDefault="003B3F0B" w:rsidP="003B3F0B">
      <w:pPr>
        <w:spacing w:after="0" w:line="240" w:lineRule="auto"/>
        <w:ind w:left="1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Proučava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stručno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obrađuje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složenija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pitanja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u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svom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upravnom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području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izrađuje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elaborate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druge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stručne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materijale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gram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proofErr w:type="gram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osobito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stručne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podloge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za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javnu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nabavu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roba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usluga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temeljem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Zakona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javnoj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nabavi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iz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svog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područja</w:t>
      </w:r>
      <w:proofErr w:type="spellEnd"/>
      <w:r w:rsidRPr="00B617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02315E1A" w14:textId="77777777" w:rsidR="003B3F0B" w:rsidRPr="00B61794" w:rsidRDefault="003B3F0B" w:rsidP="003B3F0B">
      <w:pPr>
        <w:spacing w:after="200" w:line="276" w:lineRule="auto"/>
        <w:ind w:left="10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B6179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Proučava i stručno obrađuje složenija pitanja i probleme iz područja zdravstva i socijalne skrbi, te izrađuje odgovarajuće prijedloge, surađuje u izradi nacrta općih i drugih akata, stručno obrađuje i predlaže rješenja u složenijim pitanjima s područja zdravstva i socijalne skrbi. Sudjeluje u pripremi mreže socijalnih i zdravstvenih ustanova na području županije. Prati i daje mišljenja o programima rada i financijskim planovima udruga iz područja zdravstva i socijalne skrbi za koje se sredstva osiguravaju u županijskom proračunu. Prati i daje stručnu i drugu pomoć udrugama iz Domovinskog rata, te predlaže osiguranje sredstava u županijskom proračunu za izvršenje njihovih programskih aktivnosti. Surađuje s centrima za socijalnu skrb i fizičkim osobama koje se bave </w:t>
      </w:r>
      <w:proofErr w:type="spellStart"/>
      <w:r w:rsidRPr="00B6179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udomiteljstvom</w:t>
      </w:r>
      <w:proofErr w:type="spellEnd"/>
      <w:r w:rsidRPr="00B6179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sukladno posebnim zakonima. Daje mišljenje o prijedlozima i drugim materijalima iz područja zdravstva i socijalne skrbi koje za potrebe županijskih tijela pripremaju drugi izrađivači. Rješava po žalbama protiv prvostupanjskih akata što ih donose upravna tijela gradova i općina s područja županije u predmetima socijalne skrbi, vodi upravni postupak u predmetima vezano za otvaranje privatnih ustanova za smještaj starih i nemoćnih osoba. </w:t>
      </w:r>
    </w:p>
    <w:p w14:paraId="3AF3CEA8" w14:textId="77777777" w:rsidR="003B3F0B" w:rsidRPr="00B61794" w:rsidRDefault="003B3F0B" w:rsidP="001606E8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64BDA40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700A437" w14:textId="3D34A112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savjetnika utvrđena je u visini umnoška koeficijenta složenosti poslova 2,50 za radno mjesto savjetnika 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</w:t>
      </w:r>
      <w:r w:rsidR="009E6669" w:rsidRPr="00B61794">
        <w:rPr>
          <w:rFonts w:ascii="Times New Roman" w:hAnsi="Times New Roman" w:cs="Times New Roman"/>
          <w:sz w:val="24"/>
          <w:szCs w:val="24"/>
        </w:rPr>
        <w:t>24</w:t>
      </w:r>
      <w:r w:rsidRPr="00B61794">
        <w:rPr>
          <w:rFonts w:ascii="Times New Roman" w:hAnsi="Times New Roman" w:cs="Times New Roman"/>
          <w:sz w:val="24"/>
          <w:szCs w:val="24"/>
        </w:rPr>
        <w:t>/</w:t>
      </w:r>
      <w:r w:rsidR="009E6669" w:rsidRPr="00B61794">
        <w:rPr>
          <w:rFonts w:ascii="Times New Roman" w:hAnsi="Times New Roman" w:cs="Times New Roman"/>
          <w:sz w:val="24"/>
          <w:szCs w:val="24"/>
        </w:rPr>
        <w:t>24</w:t>
      </w:r>
      <w:r w:rsidRPr="00B6179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EA89917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505C94A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3" w:name="_Hlk178769232"/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zdravstvo i socijalnu skrb - pismena provjera znanja:</w:t>
      </w:r>
    </w:p>
    <w:p w14:paraId="7A081616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3445416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bookmarkEnd w:id="3"/>
    <w:p w14:paraId="0F5AA0D8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zdravstvenoj zaštiti („Narodne novine“, broj 100/18, 125/19, 147/20, 119/22, 156/22, 32/23, 36/24)</w:t>
      </w:r>
    </w:p>
    <w:p w14:paraId="22D93192" w14:textId="77777777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 xml:space="preserve">Zakon o socijalnoj skrbi („Narodne novine“, broj 18/22, 46/22, 119/22, 71/23, 156/23) </w:t>
      </w:r>
    </w:p>
    <w:p w14:paraId="014F833D" w14:textId="27140004" w:rsidR="003B3F0B" w:rsidRPr="00B61794" w:rsidRDefault="003B3F0B" w:rsidP="003B3F0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općem upravnom postupku (2Narodne novine“, broj 47/09, 110/21)</w:t>
      </w:r>
    </w:p>
    <w:p w14:paraId="45515013" w14:textId="5B79D2B3" w:rsidR="009E6669" w:rsidRPr="00B61794" w:rsidRDefault="009E6669" w:rsidP="009E6669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6B950926" w14:textId="4F8CD4C4" w:rsidR="009E6669" w:rsidRPr="00B61794" w:rsidRDefault="009E6669" w:rsidP="009E6669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792EA8DD" w14:textId="0853D45D" w:rsidR="007E7160" w:rsidRPr="00B61794" w:rsidRDefault="007E7160" w:rsidP="007E7160">
      <w:pPr>
        <w:pStyle w:val="Bezproreda"/>
        <w:numPr>
          <w:ilvl w:val="0"/>
          <w:numId w:val="10"/>
        </w:numPr>
        <w:ind w:left="426" w:hanging="426"/>
        <w:jc w:val="both"/>
        <w:rPr>
          <w:b/>
          <w:bCs/>
          <w:lang w:eastAsia="hr-HR"/>
        </w:rPr>
      </w:pPr>
      <w:r w:rsidRPr="00B61794">
        <w:rPr>
          <w:b/>
          <w:bCs/>
          <w:color w:val="000000" w:themeColor="text1"/>
        </w:rPr>
        <w:t>UPRAVNI ODJEL ZA OPĆU UPRAVU I IMOVINSKO-PRAVNE POSLOVE</w:t>
      </w:r>
    </w:p>
    <w:p w14:paraId="0E110D04" w14:textId="77777777" w:rsidR="007E7160" w:rsidRPr="00B61794" w:rsidRDefault="007E7160" w:rsidP="007E7160">
      <w:pPr>
        <w:pStyle w:val="Bezproreda"/>
        <w:ind w:left="426"/>
        <w:jc w:val="both"/>
        <w:rPr>
          <w:b/>
          <w:bCs/>
          <w:i/>
          <w:iCs/>
          <w:lang w:eastAsia="hr-HR"/>
        </w:rPr>
      </w:pPr>
      <w:r w:rsidRPr="00B61794">
        <w:rPr>
          <w:b/>
          <w:bCs/>
          <w:i/>
          <w:iCs/>
          <w:color w:val="000000" w:themeColor="text1"/>
        </w:rPr>
        <w:t>ODSJEK ZA IMOVINSKO-PRAVNE POSLOVE I BESPLATNU PRAVNU POMOĆ</w:t>
      </w:r>
    </w:p>
    <w:p w14:paraId="3F2D0721" w14:textId="77777777" w:rsidR="007E7160" w:rsidRPr="00B61794" w:rsidRDefault="007E7160" w:rsidP="007E7160">
      <w:pPr>
        <w:pStyle w:val="Bezproreda"/>
        <w:jc w:val="both"/>
        <w:rPr>
          <w:b/>
          <w:bCs/>
          <w:color w:val="000000" w:themeColor="text1"/>
        </w:rPr>
      </w:pPr>
    </w:p>
    <w:p w14:paraId="3D774B10" w14:textId="72C6AF22" w:rsidR="007E7160" w:rsidRPr="00B61794" w:rsidRDefault="007E7160" w:rsidP="007E7160">
      <w:pPr>
        <w:pStyle w:val="Bezproreda"/>
        <w:ind w:left="708"/>
        <w:jc w:val="both"/>
      </w:pPr>
      <w:r w:rsidRPr="00B61794">
        <w:rPr>
          <w:b/>
          <w:color w:val="000000" w:themeColor="text1"/>
        </w:rPr>
        <w:t xml:space="preserve">SAVJETNIK ZA IMOVINSKO-PRAVNE POSLOVE I BESPLATNU PRAVNU POMOĆ </w:t>
      </w:r>
      <w:r w:rsidRPr="00B61794">
        <w:rPr>
          <w:b/>
          <w:bCs/>
        </w:rPr>
        <w:t>–</w:t>
      </w:r>
      <w:r w:rsidRPr="00B61794">
        <w:t xml:space="preserve"> 1 izvršitelj/</w:t>
      </w:r>
      <w:proofErr w:type="spellStart"/>
      <w:r w:rsidRPr="00B61794">
        <w:t>ica</w:t>
      </w:r>
      <w:proofErr w:type="spellEnd"/>
      <w:r w:rsidRPr="00B61794">
        <w:t xml:space="preserve"> na neodređeno vrijeme</w:t>
      </w:r>
    </w:p>
    <w:p w14:paraId="4B39AACE" w14:textId="7E5A799F" w:rsidR="007E7160" w:rsidRPr="00B61794" w:rsidRDefault="007E7160" w:rsidP="007E7160">
      <w:pPr>
        <w:pStyle w:val="Bezproreda"/>
        <w:ind w:left="708"/>
        <w:jc w:val="both"/>
      </w:pPr>
    </w:p>
    <w:p w14:paraId="4F155F5C" w14:textId="77777777" w:rsidR="007E7160" w:rsidRPr="00B61794" w:rsidRDefault="007E7160" w:rsidP="007E716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6FF8D254" w14:textId="28E63E3F" w:rsidR="007E7160" w:rsidRPr="00B61794" w:rsidRDefault="007E7160" w:rsidP="007E7160">
      <w:pPr>
        <w:pStyle w:val="Bezproreda"/>
        <w:ind w:left="708"/>
        <w:jc w:val="both"/>
      </w:pPr>
    </w:p>
    <w:p w14:paraId="23EEB289" w14:textId="23CF8746" w:rsidR="007E7160" w:rsidRPr="00B61794" w:rsidRDefault="007E7160" w:rsidP="007E7160">
      <w:pPr>
        <w:pStyle w:val="Bezproreda"/>
        <w:ind w:left="708"/>
        <w:jc w:val="both"/>
      </w:pPr>
      <w:r w:rsidRPr="00B61794">
        <w:rPr>
          <w:color w:val="000000" w:themeColor="text1"/>
        </w:rPr>
        <w:t xml:space="preserve">Donosi rješenja i druge akte u složenijim upravnim stvarima, odnosno rješava u najsloženijim upravnim stvarima koje se odnose na potpuno   i   nepotpuno   izvlaštenje  nekretnina, provodi osiguranje dokaza u postupku izvlaštenja, naknade za oduzetu imovinu, besplatne pravne pomoći, </w:t>
      </w:r>
      <w:r w:rsidRPr="00B61794">
        <w:t>upravljanja i raspolaganja imovinom u vlasništvu Republike Hrvatske te drugih poslova iz djelokruga rada Odsjeka.</w:t>
      </w:r>
    </w:p>
    <w:p w14:paraId="6B8559F3" w14:textId="247C7BA9" w:rsidR="007E7160" w:rsidRPr="00B61794" w:rsidRDefault="007E7160" w:rsidP="007E7160">
      <w:pPr>
        <w:pStyle w:val="Bezproreda"/>
        <w:ind w:left="708"/>
        <w:jc w:val="both"/>
        <w:rPr>
          <w:color w:val="000000" w:themeColor="text1"/>
        </w:rPr>
      </w:pPr>
      <w:r w:rsidRPr="00B61794">
        <w:rPr>
          <w:color w:val="000000" w:themeColor="text1"/>
        </w:rPr>
        <w:t>Prati stanje i primjenu propisa u upravnim područjima i daje stručne upute za rad.</w:t>
      </w:r>
    </w:p>
    <w:p w14:paraId="56A0C9BA" w14:textId="20AE2E72" w:rsidR="007E7160" w:rsidRPr="00B61794" w:rsidRDefault="007E7160" w:rsidP="007E7160">
      <w:pPr>
        <w:pStyle w:val="Bezproreda"/>
        <w:ind w:left="708"/>
        <w:jc w:val="both"/>
        <w:rPr>
          <w:color w:val="000000" w:themeColor="text1"/>
        </w:rPr>
      </w:pPr>
      <w:r w:rsidRPr="00B61794">
        <w:rPr>
          <w:color w:val="000000" w:themeColor="text1"/>
        </w:rPr>
        <w:t>Obavlja i druge upravne i stručne poslove iz nadležnosti Upravnog odjela po nalogu pročelnika ili voditelja Odsjeka.</w:t>
      </w:r>
    </w:p>
    <w:p w14:paraId="5538846F" w14:textId="0782C418" w:rsidR="007E7160" w:rsidRPr="00B61794" w:rsidRDefault="007E7160" w:rsidP="007E7160">
      <w:pPr>
        <w:pStyle w:val="Bezproreda"/>
        <w:ind w:left="708"/>
        <w:jc w:val="both"/>
      </w:pPr>
      <w:r w:rsidRPr="00B61794">
        <w:rPr>
          <w:color w:val="000000" w:themeColor="text1"/>
        </w:rPr>
        <w:t>Izdaje uvjerenja i očitovanja u neupravnim stvarima.</w:t>
      </w:r>
    </w:p>
    <w:p w14:paraId="08336638" w14:textId="36E529A4" w:rsidR="007E7160" w:rsidRPr="00B61794" w:rsidRDefault="007E7160" w:rsidP="007E7160">
      <w:pPr>
        <w:pStyle w:val="Bezproreda"/>
        <w:ind w:left="708"/>
        <w:jc w:val="both"/>
      </w:pPr>
    </w:p>
    <w:p w14:paraId="59DBC852" w14:textId="77777777" w:rsidR="007E7160" w:rsidRPr="00B61794" w:rsidRDefault="007E7160" w:rsidP="00A92172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FA0C9C1" w14:textId="77777777" w:rsidR="007E7160" w:rsidRPr="00B61794" w:rsidRDefault="007E7160" w:rsidP="007E716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668D465" w14:textId="31370C44" w:rsidR="007E7160" w:rsidRPr="00B61794" w:rsidRDefault="007E7160" w:rsidP="007E71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savjetnika utvrđena je u visini umnoška koeficijenta složenosti poslova 2,50 za radno mjesto savjetnika 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27DE6100" w14:textId="193BFDBE" w:rsidR="007E7160" w:rsidRPr="00B61794" w:rsidRDefault="007E7160" w:rsidP="007E71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79A0B0" w14:textId="0A4889A7" w:rsidR="007E7160" w:rsidRPr="00B61794" w:rsidRDefault="007E7160" w:rsidP="007E7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imovinsko-pravne poslove i besplatnu pravnu pomoć - pisana provjera znanja:</w:t>
      </w:r>
    </w:p>
    <w:p w14:paraId="3A165043" w14:textId="77777777" w:rsidR="007E7160" w:rsidRPr="00B61794" w:rsidRDefault="007E7160" w:rsidP="007E71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511E965" w14:textId="166799D6" w:rsidR="007E7160" w:rsidRPr="00B61794" w:rsidRDefault="007E7160" w:rsidP="007E7160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F855B1F" w14:textId="684AFE33" w:rsidR="002D58ED" w:rsidRPr="00B61794" w:rsidRDefault="002D58ED" w:rsidP="007E7160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lastRenderedPageBreak/>
        <w:t>Zakon o upravljanju nekretninama i pokretninama u vlasništvu RH („Narodne novine“, broj 155/23)</w:t>
      </w:r>
    </w:p>
    <w:p w14:paraId="2D82131A" w14:textId="77777777" w:rsidR="007E7160" w:rsidRPr="00B61794" w:rsidRDefault="007E7160" w:rsidP="007E71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C9FA12" w14:textId="77777777" w:rsidR="007E7160" w:rsidRPr="007E7160" w:rsidRDefault="007E7160" w:rsidP="007E7160">
      <w:pPr>
        <w:spacing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7E7160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7E7160">
        <w:rPr>
          <w:rFonts w:ascii="Times New Roman" w:hAnsi="Times New Roman" w:cs="Times New Roman"/>
          <w:bCs/>
          <w:sz w:val="24"/>
          <w:szCs w:val="24"/>
        </w:rPr>
        <w:t>– 1 izvršitelj/</w:t>
      </w:r>
      <w:proofErr w:type="spellStart"/>
      <w:r w:rsidRPr="007E7160">
        <w:rPr>
          <w:rFonts w:ascii="Times New Roman" w:hAnsi="Times New Roman" w:cs="Times New Roman"/>
          <w:bCs/>
          <w:sz w:val="24"/>
          <w:szCs w:val="24"/>
        </w:rPr>
        <w:t>ica</w:t>
      </w:r>
      <w:proofErr w:type="spellEnd"/>
      <w:r w:rsidRPr="007E7160">
        <w:rPr>
          <w:rFonts w:ascii="Times New Roman" w:hAnsi="Times New Roman" w:cs="Times New Roman"/>
          <w:bCs/>
          <w:sz w:val="24"/>
          <w:szCs w:val="24"/>
        </w:rPr>
        <w:t xml:space="preserve"> na neodređeno vrijeme</w:t>
      </w:r>
      <w:r w:rsidRPr="007E716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8349031" w14:textId="77777777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07C67AE5" w14:textId="646554A4" w:rsidR="007E7160" w:rsidRPr="00B61794" w:rsidRDefault="007E7160" w:rsidP="007E716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bookmarkStart w:id="4" w:name="_Hlk178769849"/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bookmarkEnd w:id="4"/>
    <w:p w14:paraId="1E6D1349" w14:textId="5989AD16" w:rsidR="007E7160" w:rsidRPr="00B61794" w:rsidRDefault="007E7160" w:rsidP="007E716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11C20F78" w14:textId="2DB11CA2" w:rsidR="007E7160" w:rsidRPr="00B61794" w:rsidRDefault="007E7160" w:rsidP="007E716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Donosi rješenja i druge akte te vodi složene upravne postupke koji se odnose na izvlaštenja, postupke osiguranja dokaza, te druge složene upravne postupke iz djelokruga Odsjeka, vodi upravni postupak i rješava u složenim upravnim stvarima iz područja vlasništva i stvarnih prava iz djelokruga rada Odsjeka te postupa u poslovima upravljanja i raspolaganja imovinom u vlasništvu Republike Hrvatske</w:t>
      </w:r>
      <w:r w:rsidR="002D58ED" w:rsidRPr="00B61794">
        <w:rPr>
          <w:rFonts w:ascii="Times New Roman" w:hAnsi="Times New Roman" w:cs="Times New Roman"/>
          <w:sz w:val="24"/>
          <w:szCs w:val="24"/>
        </w:rPr>
        <w:t>.</w:t>
      </w:r>
    </w:p>
    <w:p w14:paraId="7EA4469F" w14:textId="607B9F24" w:rsidR="002D58ED" w:rsidRPr="00B61794" w:rsidRDefault="002D58ED" w:rsidP="007E716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Izdaje uvjerenja i očitovanja u neupravnim stvarima.</w:t>
      </w:r>
    </w:p>
    <w:p w14:paraId="01950B70" w14:textId="0D41C9F5" w:rsidR="002D58ED" w:rsidRPr="00B61794" w:rsidRDefault="002D58ED" w:rsidP="007E716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Prati stanje i primjenu propisa u određenim upravnim područjima.</w:t>
      </w:r>
    </w:p>
    <w:p w14:paraId="2FED81D7" w14:textId="55D4EC85" w:rsidR="002D58ED" w:rsidRPr="00B61794" w:rsidRDefault="002D58ED" w:rsidP="007E716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61794">
        <w:rPr>
          <w:rFonts w:ascii="Times New Roman" w:hAnsi="Times New Roman" w:cs="Times New Roman"/>
          <w:sz w:val="24"/>
          <w:szCs w:val="24"/>
        </w:rPr>
        <w:t>Obavlja i druge upravne i stručne najsloženije poslove iz nadležnosti Upravnog odjela po nalogu pročelnika.</w:t>
      </w:r>
    </w:p>
    <w:p w14:paraId="250A3CD6" w14:textId="77777777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3E0CE707" w14:textId="77777777" w:rsidR="002D58ED" w:rsidRPr="00B61794" w:rsidRDefault="002D58ED" w:rsidP="00A92172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5" w:name="_Hlk178770076"/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bookmarkEnd w:id="5"/>
    <w:p w14:paraId="1007CEFD" w14:textId="77777777" w:rsidR="002D58ED" w:rsidRPr="00B61794" w:rsidRDefault="002D58ED" w:rsidP="002D58E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69C726A" w14:textId="77777777" w:rsidR="002D58ED" w:rsidRPr="00B61794" w:rsidRDefault="002D58ED" w:rsidP="002D58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savjetnika utvrđena je u visini umnoška koeficijenta složenosti poslova 2,50 za radno mjesto savjetnika 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0ADE1052" w14:textId="77777777" w:rsidR="002D58ED" w:rsidRPr="00B61794" w:rsidRDefault="002D58ED" w:rsidP="002D58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24DC08" w14:textId="4B9E7848" w:rsidR="002D58ED" w:rsidRPr="00B61794" w:rsidRDefault="002D58ED" w:rsidP="002D5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imovinsko-pravne poslove i upravljanje državnom imovinom - pisana provjera znanja:</w:t>
      </w:r>
    </w:p>
    <w:p w14:paraId="1519C1E7" w14:textId="77777777" w:rsidR="002D58ED" w:rsidRPr="00B61794" w:rsidRDefault="002D58ED" w:rsidP="002D5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83067BA" w14:textId="77777777" w:rsidR="002D58ED" w:rsidRPr="00B61794" w:rsidRDefault="002D58ED" w:rsidP="002D58ED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40815E0" w14:textId="77777777" w:rsidR="002D58ED" w:rsidRPr="00B61794" w:rsidRDefault="002D58ED" w:rsidP="002D58ED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0B4CF095" w14:textId="77777777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670A00C5" w14:textId="77777777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5D74FAFC" w14:textId="77777777" w:rsidR="002D58ED" w:rsidRPr="002D58ED" w:rsidRDefault="002D58ED" w:rsidP="002D58ED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58ED"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 w:rsidRPr="002D58ED">
        <w:rPr>
          <w:rFonts w:ascii="Times New Roman" w:hAnsi="Times New Roman" w:cs="Times New Roman"/>
          <w:sz w:val="24"/>
          <w:szCs w:val="24"/>
        </w:rPr>
        <w:t xml:space="preserve">– </w:t>
      </w:r>
      <w:r w:rsidRPr="002D58ED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2D58ED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2D58ED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2D58ED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113D735D" w14:textId="6BCD8124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6A9B08C2" w14:textId="77777777" w:rsidR="002D58ED" w:rsidRPr="00B61794" w:rsidRDefault="002D58ED" w:rsidP="002D58ED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2E3E50FB" w14:textId="77777777" w:rsidR="002D58ED" w:rsidRPr="00B61794" w:rsidRDefault="002D58ED" w:rsidP="002D58ED">
      <w:pPr>
        <w:pStyle w:val="Bezproreda"/>
        <w:ind w:left="708"/>
        <w:jc w:val="both"/>
      </w:pPr>
    </w:p>
    <w:p w14:paraId="1D69CF03" w14:textId="27B5829B" w:rsidR="007E7160" w:rsidRPr="00B61794" w:rsidRDefault="002D58ED" w:rsidP="002D58ED">
      <w:pPr>
        <w:pStyle w:val="Bezproreda"/>
        <w:ind w:left="708"/>
        <w:jc w:val="both"/>
      </w:pPr>
      <w:r w:rsidRPr="00B61794">
        <w:t>Postupa u predmetima upravljanja i raspolaganja imovinom u vlasništvu Republike Hrvatske iz nadležnosti odsjeka sukladno važećem Zakonu o upravljanju nekretninama i pokretninama u vlasništvu Republike Hrvatske, te radi u Informacijskom sustavu prostornog uređenja.</w:t>
      </w:r>
    </w:p>
    <w:p w14:paraId="79602A7B" w14:textId="0F76D905" w:rsidR="002D58ED" w:rsidRPr="00B61794" w:rsidRDefault="002D58ED" w:rsidP="002D58ED">
      <w:pPr>
        <w:pStyle w:val="Bezproreda"/>
        <w:ind w:left="708"/>
        <w:jc w:val="both"/>
      </w:pPr>
      <w:r w:rsidRPr="00B61794">
        <w:lastRenderedPageBreak/>
        <w:t xml:space="preserve">Provodi očevide, izrađuje prijedloge i nacrte ugovora, </w:t>
      </w:r>
      <w:proofErr w:type="spellStart"/>
      <w:r w:rsidRPr="00B61794">
        <w:t>tabularnih</w:t>
      </w:r>
      <w:proofErr w:type="spellEnd"/>
      <w:r w:rsidRPr="00B61794">
        <w:t xml:space="preserve"> isprava,  </w:t>
      </w:r>
      <w:proofErr w:type="spellStart"/>
      <w:r w:rsidRPr="00B61794">
        <w:t>brisovnih</w:t>
      </w:r>
      <w:proofErr w:type="spellEnd"/>
      <w:r w:rsidRPr="00B61794">
        <w:t xml:space="preserve"> očitovanja, suglasnosti, te prijedloge i nacrte odluka o pokretanju postupka raspolaganja, osnivanju prava građenja, prava služnosti, darovanja, kupoprodaje, zamjene, razvrgnuća suvlasničke zajednice, davanja u zakup i svih ostalih oblika raspolaganja sukladno Zakonu i pravilnicima, te postupa u predmetima katastarske izmjere nekretnina u vlasništvu Republike Hrvatske.</w:t>
      </w:r>
    </w:p>
    <w:p w14:paraId="5D704AD7" w14:textId="2E521B7A" w:rsidR="002D58ED" w:rsidRPr="00B61794" w:rsidRDefault="002D58ED" w:rsidP="002D58ED">
      <w:pPr>
        <w:pStyle w:val="Bezproreda"/>
        <w:ind w:left="708"/>
        <w:jc w:val="both"/>
      </w:pPr>
      <w:r w:rsidRPr="00B61794">
        <w:t>Vodi potrebne evidencije, unosi podatke i evidentira promjene u bazi podataka i odgovarajućim aplikacijama za rad, prati stanje i primjenu propisa u upravnim područjima.</w:t>
      </w:r>
    </w:p>
    <w:p w14:paraId="1EF4D956" w14:textId="492928D4" w:rsidR="002D58ED" w:rsidRPr="00B61794" w:rsidRDefault="002D58ED" w:rsidP="002D58ED">
      <w:pPr>
        <w:pStyle w:val="Bezproreda"/>
        <w:ind w:left="708"/>
        <w:jc w:val="both"/>
      </w:pPr>
      <w:r w:rsidRPr="00B61794">
        <w:t>Izdaje uvjerenja i očitovanja u neupravnim stvarima iz nadležnosti Odsjeka.</w:t>
      </w:r>
    </w:p>
    <w:p w14:paraId="4B1037B7" w14:textId="0C636E85" w:rsidR="002D58ED" w:rsidRPr="00B61794" w:rsidRDefault="002D58ED" w:rsidP="002D58ED">
      <w:pPr>
        <w:pStyle w:val="Bezproreda"/>
        <w:ind w:left="708"/>
        <w:jc w:val="both"/>
        <w:rPr>
          <w:b/>
          <w:bCs/>
          <w:lang w:eastAsia="hr-HR"/>
        </w:rPr>
      </w:pPr>
      <w:r w:rsidRPr="00B61794">
        <w:t>Obavlja i druge poslove iz nadležnosti Upravnog odjela po nalogu pročelnika ili voditelja Odsjeka.</w:t>
      </w:r>
    </w:p>
    <w:p w14:paraId="0C81BE2D" w14:textId="77777777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47013C5B" w14:textId="77777777" w:rsidR="008634C4" w:rsidRPr="00B61794" w:rsidRDefault="008634C4" w:rsidP="008634C4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34DBB58" w14:textId="77777777" w:rsidR="00E762A0" w:rsidRPr="00B61794" w:rsidRDefault="00E762A0" w:rsidP="008634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AEA897" w14:textId="631CCF68" w:rsidR="008634C4" w:rsidRPr="00B61794" w:rsidRDefault="008634C4" w:rsidP="008634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6386980C" w14:textId="15754E98" w:rsidR="008634C4" w:rsidRPr="00B61794" w:rsidRDefault="008634C4" w:rsidP="00863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5054E766" w14:textId="643E0726" w:rsidR="008634C4" w:rsidRPr="00B61794" w:rsidRDefault="008634C4" w:rsidP="00863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BBD1BA" w14:textId="31D1815C" w:rsidR="00DB5ACB" w:rsidRPr="00B61794" w:rsidRDefault="00DB5ACB" w:rsidP="00DB5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upravljanje državnom imovinom - pisana provjera znanja:</w:t>
      </w:r>
    </w:p>
    <w:p w14:paraId="34697675" w14:textId="77777777" w:rsidR="00DB5ACB" w:rsidRPr="00B61794" w:rsidRDefault="00DB5ACB" w:rsidP="00DB5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CF22E96" w14:textId="77777777" w:rsidR="00DB5ACB" w:rsidRPr="00B61794" w:rsidRDefault="00DB5ACB" w:rsidP="00DB5AC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01F2004C" w14:textId="77777777" w:rsidR="00DB5ACB" w:rsidRPr="00B61794" w:rsidRDefault="00DB5ACB" w:rsidP="00DB5AC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3AA52781" w14:textId="6CE94C83" w:rsidR="008634C4" w:rsidRPr="00B61794" w:rsidRDefault="008634C4" w:rsidP="00863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66B97E" w14:textId="38740B95" w:rsidR="008634C4" w:rsidRPr="00B61794" w:rsidRDefault="008634C4" w:rsidP="008634C4">
      <w:pPr>
        <w:pStyle w:val="Odlomakpopisa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SLUŽBA ZA UNUTARNJU REVIZIJU</w:t>
      </w:r>
    </w:p>
    <w:p w14:paraId="7BE6D184" w14:textId="77777777" w:rsidR="008634C4" w:rsidRPr="008634C4" w:rsidRDefault="008634C4" w:rsidP="008634C4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4C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UNUTARNJI REVIZOR – </w:t>
      </w:r>
      <w:r w:rsidRPr="008634C4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8634C4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8634C4">
        <w:rPr>
          <w:rFonts w:ascii="Times New Roman" w:eastAsia="Calibri" w:hAnsi="Times New Roman" w:cs="Times New Roman"/>
          <w:sz w:val="24"/>
          <w:szCs w:val="24"/>
        </w:rPr>
        <w:t xml:space="preserve"> na neodređeno vrijeme</w:t>
      </w:r>
    </w:p>
    <w:p w14:paraId="4D2936D3" w14:textId="77777777" w:rsidR="008634C4" w:rsidRPr="00B61794" w:rsidRDefault="008634C4" w:rsidP="00863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BE15FCD" w14:textId="502517DC" w:rsidR="00DB5ACB" w:rsidRPr="00B61794" w:rsidRDefault="00DB5ACB" w:rsidP="00DB5AC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3A112B57" w14:textId="3FB868F8" w:rsidR="00DB5ACB" w:rsidRPr="00B61794" w:rsidRDefault="00DB5ACB" w:rsidP="00DB5AC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209FCD0F" w14:textId="4EA3945A" w:rsidR="00DB5ACB" w:rsidRPr="00B61794" w:rsidRDefault="00DB5ACB" w:rsidP="00DB5ACB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>Sudjeluje u obavljanju unutarnje revizije po uputama nadređenog službenika.</w:t>
      </w:r>
    </w:p>
    <w:p w14:paraId="747F30DC" w14:textId="27B1C3B3" w:rsidR="00DB5ACB" w:rsidRPr="00B61794" w:rsidRDefault="00DB5ACB" w:rsidP="00DB5ACB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>Sudjeluje u izradi strateškog i godišnjeg plana unutarnjih revizija po uputama nadređenog službenika.</w:t>
      </w:r>
    </w:p>
    <w:p w14:paraId="69AD716F" w14:textId="0C75C68C" w:rsidR="00DB5ACB" w:rsidRPr="00B61794" w:rsidRDefault="00DB5ACB" w:rsidP="00DB5ACB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>Sudjeluje u pripremi izvješća i drugih dokumenata.</w:t>
      </w:r>
    </w:p>
    <w:p w14:paraId="1D4EA2EE" w14:textId="3B757340" w:rsidR="00DB5ACB" w:rsidRPr="00B61794" w:rsidRDefault="00DB5ACB" w:rsidP="00DB5AC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61794">
        <w:rPr>
          <w:rFonts w:ascii="Times New Roman" w:hAnsi="Times New Roman" w:cs="Times New Roman"/>
          <w:color w:val="000000" w:themeColor="text1"/>
          <w:sz w:val="24"/>
          <w:szCs w:val="24"/>
        </w:rPr>
        <w:t>Obavlja ostale poslove po uputama nadređenog službenika.</w:t>
      </w:r>
    </w:p>
    <w:p w14:paraId="2FD93A54" w14:textId="77777777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5D743E45" w14:textId="77777777" w:rsidR="008F5BEE" w:rsidRDefault="008F5BEE" w:rsidP="00DB5A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FD2A0A2" w14:textId="12D701FF" w:rsidR="00DB5ACB" w:rsidRPr="00B61794" w:rsidRDefault="00DB5ACB" w:rsidP="008F5BEE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lastRenderedPageBreak/>
        <w:t>Podaci o plaći</w:t>
      </w:r>
    </w:p>
    <w:p w14:paraId="3E6930F5" w14:textId="77777777" w:rsidR="00DB5ACB" w:rsidRPr="00B61794" w:rsidRDefault="00DB5ACB" w:rsidP="00DB5AC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487F321" w14:textId="4FB7892B" w:rsidR="00DB5ACB" w:rsidRPr="00B61794" w:rsidRDefault="00DB5ACB" w:rsidP="00DB5A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eastAsia="Times New Roman" w:hAnsi="Times New Roman" w:cs="Times New Roman"/>
          <w:sz w:val="24"/>
          <w:szCs w:val="24"/>
        </w:rPr>
        <w:t>Plaća unutarnjeg revizora utvrđena je u visini umnoška koeficijenta složenosti poslova 2,90 (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B61794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B61794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4E8727CF" w14:textId="77777777" w:rsidR="00DB5ACB" w:rsidRPr="00B61794" w:rsidRDefault="00DB5ACB" w:rsidP="00DB5A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0EFC7A" w14:textId="3481551F" w:rsidR="00DB5ACB" w:rsidRPr="00B61794" w:rsidRDefault="00DB5ACB" w:rsidP="00DB5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D30B04"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unutarnjeg revizora</w:t>
      </w: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03F8AAB7" w14:textId="77777777" w:rsidR="00DB5ACB" w:rsidRPr="00B61794" w:rsidRDefault="00DB5ACB" w:rsidP="00DB5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5B9F283" w14:textId="4F1618B4" w:rsidR="00DB5ACB" w:rsidRPr="00B61794" w:rsidRDefault="00DB5ACB" w:rsidP="00DB5ACB">
      <w:pPr>
        <w:pStyle w:val="T-98-2"/>
        <w:numPr>
          <w:ilvl w:val="0"/>
          <w:numId w:val="1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B61794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5571B198" w14:textId="4F307E50" w:rsidR="00D30B04" w:rsidRPr="00B61794" w:rsidRDefault="00D30B04" w:rsidP="00D30B04">
      <w:pPr>
        <w:pStyle w:val="Odlomakpopisa"/>
        <w:numPr>
          <w:ilvl w:val="0"/>
          <w:numId w:val="1"/>
        </w:numPr>
        <w:spacing w:line="235" w:lineRule="atLeast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Zakon o sustavu unutarnjih kontrola u javnom sektoru („Narodne novine“, broj 78/15,  102/19)</w:t>
      </w:r>
    </w:p>
    <w:p w14:paraId="05B6F63B" w14:textId="6E341F6D" w:rsidR="00D30B04" w:rsidRPr="00B61794" w:rsidRDefault="00D30B04" w:rsidP="00D30B04">
      <w:pPr>
        <w:pStyle w:val="Odlomakpopisa"/>
        <w:numPr>
          <w:ilvl w:val="0"/>
          <w:numId w:val="1"/>
        </w:numPr>
        <w:spacing w:line="235" w:lineRule="atLeast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sz w:val="24"/>
          <w:szCs w:val="24"/>
        </w:rPr>
        <w:t>Pravilnik o unutarnjoj reviziji u javnom sektoru (pročišćen tekst „Narodne novine“, broj 42/16</w:t>
      </w:r>
      <w:r w:rsidR="00AF35A0" w:rsidRPr="00B61794">
        <w:rPr>
          <w:rFonts w:ascii="Times New Roman" w:hAnsi="Times New Roman" w:cs="Times New Roman"/>
          <w:sz w:val="24"/>
          <w:szCs w:val="24"/>
        </w:rPr>
        <w:t xml:space="preserve">, </w:t>
      </w:r>
      <w:r w:rsidRPr="00B61794">
        <w:rPr>
          <w:rFonts w:ascii="Times New Roman" w:hAnsi="Times New Roman" w:cs="Times New Roman"/>
          <w:sz w:val="24"/>
          <w:szCs w:val="24"/>
        </w:rPr>
        <w:t>77/19)</w:t>
      </w:r>
    </w:p>
    <w:p w14:paraId="5710D906" w14:textId="55158C8C" w:rsidR="00D30B04" w:rsidRPr="00B61794" w:rsidRDefault="00D30B04" w:rsidP="00D30B04">
      <w:pPr>
        <w:pStyle w:val="Odlomakpopisa"/>
        <w:numPr>
          <w:ilvl w:val="0"/>
          <w:numId w:val="1"/>
        </w:numPr>
        <w:spacing w:line="235" w:lineRule="atLeast"/>
        <w:rPr>
          <w:rFonts w:ascii="Times New Roman" w:hAnsi="Times New Roman" w:cs="Times New Roman"/>
          <w:sz w:val="24"/>
          <w:szCs w:val="24"/>
        </w:rPr>
      </w:pPr>
      <w:r w:rsidRPr="00B61794">
        <w:rPr>
          <w:rFonts w:ascii="Times New Roman" w:hAnsi="Times New Roman" w:cs="Times New Roman"/>
          <w:color w:val="000000"/>
          <w:sz w:val="24"/>
          <w:szCs w:val="24"/>
        </w:rPr>
        <w:t>Kodeks strukovne etike unutarnjih revizora u javnom sektoru („Narodne novine“, broj  42/16)</w:t>
      </w:r>
    </w:p>
    <w:p w14:paraId="5055772E" w14:textId="77777777" w:rsidR="007E7160" w:rsidRPr="00B61794" w:rsidRDefault="007E7160" w:rsidP="003B3F0B">
      <w:pPr>
        <w:pStyle w:val="Bezproreda"/>
        <w:ind w:left="708"/>
        <w:jc w:val="center"/>
        <w:rPr>
          <w:b/>
          <w:bCs/>
          <w:lang w:eastAsia="hr-HR"/>
        </w:rPr>
      </w:pPr>
    </w:p>
    <w:p w14:paraId="626A5C6D" w14:textId="1BCADB8D" w:rsidR="003B3F0B" w:rsidRPr="00B61794" w:rsidRDefault="003B3F0B" w:rsidP="003B3F0B">
      <w:pPr>
        <w:pStyle w:val="Bezproreda"/>
        <w:ind w:left="708"/>
        <w:jc w:val="center"/>
        <w:rPr>
          <w:b/>
          <w:bCs/>
          <w:lang w:eastAsia="hr-HR"/>
        </w:rPr>
      </w:pPr>
      <w:r w:rsidRPr="00B61794">
        <w:rPr>
          <w:b/>
          <w:bCs/>
          <w:lang w:eastAsia="hr-HR"/>
        </w:rPr>
        <w:t>PRAVILA I POSTUPAK TESTIRANJA</w:t>
      </w:r>
    </w:p>
    <w:p w14:paraId="2568B451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CDA49E3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1D5167BA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57051160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87882A9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42399816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368C6639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33A7791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3509CDDE" w14:textId="77777777" w:rsidR="003B3F0B" w:rsidRPr="00B61794" w:rsidRDefault="003B3F0B" w:rsidP="003B3F0B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542B8F78" w14:textId="77777777" w:rsidR="003B3F0B" w:rsidRPr="00B61794" w:rsidRDefault="003B3F0B" w:rsidP="003B3F0B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262BD5EC" w14:textId="77777777" w:rsidR="003B3F0B" w:rsidRPr="00B61794" w:rsidRDefault="003B3F0B" w:rsidP="003B3F0B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7ABA84B7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0825358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2C44258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3E31E89C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1BB57CD2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1C824E19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4DFAC556" w14:textId="77777777" w:rsidR="003B3F0B" w:rsidRPr="00B61794" w:rsidRDefault="003B3F0B" w:rsidP="003B3F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28714D2F" w14:textId="77777777" w:rsidR="003B3F0B" w:rsidRPr="00B61794" w:rsidRDefault="003B3F0B" w:rsidP="003B3F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1DAACEDB" w14:textId="77777777" w:rsidR="003B3F0B" w:rsidRPr="00B61794" w:rsidRDefault="003B3F0B" w:rsidP="003B3F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napuštati prostoriju u kojoj se odvija provjera</w:t>
      </w:r>
    </w:p>
    <w:p w14:paraId="3CCE65AD" w14:textId="77777777" w:rsidR="003B3F0B" w:rsidRPr="00B61794" w:rsidRDefault="003B3F0B" w:rsidP="003B3F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551F6793" w14:textId="77777777" w:rsidR="003B3F0B" w:rsidRPr="00B61794" w:rsidRDefault="003B3F0B" w:rsidP="003B3F0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30D5686A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6138793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3644B672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517F50E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20 minuta, a sastoji se od provjere poznavanja rada u Windows operativnom sustavu, Microsoft Office programskom paketu te pretraživanju Interneta. Za provjeru kandidat/</w:t>
      </w:r>
      <w:proofErr w:type="spellStart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0320D210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1D27573A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094A1462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9FCA294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6BF603B2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57F8AE49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7A4312A3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7A2EFB89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pročelniku Izvješće o provedenom postupku, koje potpisuju svi članovi Povjerenstva za provedbu Javnog natječaja.</w:t>
      </w:r>
    </w:p>
    <w:p w14:paraId="7774AE94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bit će dostavljeno svim kandidatima/kandidatkinjama koji ispunjavaju formalne uvjete Javnog natječaja.</w:t>
      </w:r>
    </w:p>
    <w:p w14:paraId="525A4EB0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D899791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2888984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5B105FE6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1E3BD751" w14:textId="77777777" w:rsidR="003B3F0B" w:rsidRPr="00B61794" w:rsidRDefault="003B3F0B" w:rsidP="003B3F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B61794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78C01351" w14:textId="77777777" w:rsidR="003B3F0B" w:rsidRPr="00B61794" w:rsidRDefault="003B3F0B" w:rsidP="003B3F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B202E8" w14:textId="77777777" w:rsidR="003B3F0B" w:rsidRPr="00B61794" w:rsidRDefault="003B3F0B" w:rsidP="003B3F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726817A" w14:textId="38B0FD4D" w:rsidR="003B3F0B" w:rsidRPr="00B61794" w:rsidRDefault="003B3F0B" w:rsidP="003B3F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</w:rPr>
        <w:t>KLASA: 112-01/24-02/</w:t>
      </w:r>
      <w:r w:rsidR="00B61794">
        <w:rPr>
          <w:rFonts w:ascii="Times New Roman" w:eastAsia="Calibri" w:hAnsi="Times New Roman" w:cs="Times New Roman"/>
          <w:b/>
          <w:sz w:val="24"/>
          <w:szCs w:val="24"/>
        </w:rPr>
        <w:t>24</w:t>
      </w:r>
    </w:p>
    <w:p w14:paraId="1B4227A0" w14:textId="77777777" w:rsidR="003B3F0B" w:rsidRPr="00B61794" w:rsidRDefault="003B3F0B" w:rsidP="003B3F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</w:rPr>
        <w:t>URBROJ: 2178-08-01/6-24-2</w:t>
      </w:r>
    </w:p>
    <w:p w14:paraId="53F6D3CE" w14:textId="1EBEF601" w:rsidR="003B3F0B" w:rsidRPr="00B61794" w:rsidRDefault="003B3F0B" w:rsidP="003B3F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713E1A"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r w:rsidR="00B61794">
        <w:rPr>
          <w:rFonts w:ascii="Times New Roman" w:eastAsia="Calibri" w:hAnsi="Times New Roman" w:cs="Times New Roman"/>
          <w:b/>
          <w:sz w:val="24"/>
          <w:szCs w:val="24"/>
        </w:rPr>
        <w:t>listopada</w:t>
      </w:r>
      <w:r w:rsidRPr="00B61794">
        <w:rPr>
          <w:rFonts w:ascii="Times New Roman" w:eastAsia="Calibri" w:hAnsi="Times New Roman" w:cs="Times New Roman"/>
          <w:b/>
          <w:sz w:val="24"/>
          <w:szCs w:val="24"/>
        </w:rPr>
        <w:t xml:space="preserve"> 2024.</w:t>
      </w:r>
    </w:p>
    <w:p w14:paraId="3F2865E5" w14:textId="77777777" w:rsidR="003B3F0B" w:rsidRPr="00B61794" w:rsidRDefault="003B3F0B" w:rsidP="003B3F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179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0BD9D6CA" w14:textId="77777777" w:rsidR="003B3F0B" w:rsidRPr="00B61794" w:rsidRDefault="003B3F0B" w:rsidP="003B3F0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F11B9A2" w14:textId="77777777" w:rsidR="003B3F0B" w:rsidRPr="00B61794" w:rsidRDefault="003B3F0B" w:rsidP="003B3F0B">
      <w:pPr>
        <w:rPr>
          <w:rFonts w:ascii="Times New Roman" w:hAnsi="Times New Roman" w:cs="Times New Roman"/>
          <w:sz w:val="24"/>
          <w:szCs w:val="24"/>
        </w:rPr>
      </w:pPr>
    </w:p>
    <w:p w14:paraId="260B42D0" w14:textId="77777777" w:rsidR="003B3F0B" w:rsidRPr="00B61794" w:rsidRDefault="003B3F0B" w:rsidP="003B3F0B">
      <w:pPr>
        <w:rPr>
          <w:rFonts w:ascii="Times New Roman" w:hAnsi="Times New Roman" w:cs="Times New Roman"/>
          <w:sz w:val="24"/>
          <w:szCs w:val="24"/>
        </w:rPr>
      </w:pPr>
    </w:p>
    <w:p w14:paraId="190ED991" w14:textId="77777777" w:rsidR="003B3F0B" w:rsidRPr="00B61794" w:rsidRDefault="003B3F0B" w:rsidP="003B3F0B">
      <w:pPr>
        <w:rPr>
          <w:rFonts w:ascii="Times New Roman" w:hAnsi="Times New Roman" w:cs="Times New Roman"/>
          <w:sz w:val="24"/>
          <w:szCs w:val="24"/>
        </w:rPr>
      </w:pPr>
    </w:p>
    <w:p w14:paraId="69BD4566" w14:textId="77777777" w:rsidR="003B3F0B" w:rsidRPr="00B61794" w:rsidRDefault="003B3F0B" w:rsidP="003B3F0B">
      <w:pPr>
        <w:rPr>
          <w:rFonts w:ascii="Times New Roman" w:hAnsi="Times New Roman" w:cs="Times New Roman"/>
          <w:sz w:val="24"/>
          <w:szCs w:val="24"/>
        </w:rPr>
      </w:pPr>
    </w:p>
    <w:p w14:paraId="0E7DF4F6" w14:textId="77777777" w:rsidR="003B3F0B" w:rsidRPr="00B61794" w:rsidRDefault="003B3F0B" w:rsidP="003B3F0B">
      <w:pPr>
        <w:rPr>
          <w:rFonts w:ascii="Times New Roman" w:hAnsi="Times New Roman" w:cs="Times New Roman"/>
          <w:sz w:val="24"/>
          <w:szCs w:val="24"/>
        </w:rPr>
      </w:pPr>
    </w:p>
    <w:sectPr w:rsidR="003B3F0B" w:rsidRPr="00B617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03B4"/>
    <w:multiLevelType w:val="hybridMultilevel"/>
    <w:tmpl w:val="28D017AA"/>
    <w:lvl w:ilvl="0" w:tplc="EEB4175A">
      <w:start w:val="6"/>
      <w:numFmt w:val="decimal"/>
      <w:lvlText w:val="%1."/>
      <w:lvlJc w:val="left"/>
      <w:pPr>
        <w:ind w:left="1068" w:hanging="360"/>
      </w:pPr>
      <w:rPr>
        <w:rFonts w:hint="default"/>
        <w:color w:val="000000" w:themeColor="text1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877E9E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829B6"/>
    <w:multiLevelType w:val="hybridMultilevel"/>
    <w:tmpl w:val="048AA254"/>
    <w:lvl w:ilvl="0" w:tplc="0748BAD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5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0D1F87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7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F0B"/>
    <w:rsid w:val="0000064C"/>
    <w:rsid w:val="00043671"/>
    <w:rsid w:val="001606E8"/>
    <w:rsid w:val="002D58ED"/>
    <w:rsid w:val="00386895"/>
    <w:rsid w:val="003B3F0B"/>
    <w:rsid w:val="00713E1A"/>
    <w:rsid w:val="007C1018"/>
    <w:rsid w:val="007E5AE7"/>
    <w:rsid w:val="007E7160"/>
    <w:rsid w:val="008462CD"/>
    <w:rsid w:val="008634C4"/>
    <w:rsid w:val="00884B68"/>
    <w:rsid w:val="008F5BEE"/>
    <w:rsid w:val="009E6669"/>
    <w:rsid w:val="00A92172"/>
    <w:rsid w:val="00AF35A0"/>
    <w:rsid w:val="00B173EC"/>
    <w:rsid w:val="00B61794"/>
    <w:rsid w:val="00C90E68"/>
    <w:rsid w:val="00D30B04"/>
    <w:rsid w:val="00DB5ACB"/>
    <w:rsid w:val="00E40D0A"/>
    <w:rsid w:val="00E7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8CFBE"/>
  <w15:chartTrackingRefBased/>
  <w15:docId w15:val="{A06440EF-BBA2-4A55-A5AE-40D63943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F0B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B3F0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3B3F0B"/>
    <w:pPr>
      <w:ind w:left="720"/>
      <w:contextualSpacing/>
    </w:pPr>
  </w:style>
  <w:style w:type="paragraph" w:customStyle="1" w:styleId="T-98-2">
    <w:name w:val="T-9/8-2"/>
    <w:rsid w:val="003B3F0B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7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4123</Words>
  <Characters>23506</Characters>
  <Application>Microsoft Office Word</Application>
  <DocSecurity>0</DocSecurity>
  <Lines>195</Lines>
  <Paragraphs>55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16</cp:revision>
  <cp:lastPrinted>2024-10-03T05:40:00Z</cp:lastPrinted>
  <dcterms:created xsi:type="dcterms:W3CDTF">2024-10-02T09:46:00Z</dcterms:created>
  <dcterms:modified xsi:type="dcterms:W3CDTF">2024-10-03T06:08:00Z</dcterms:modified>
</cp:coreProperties>
</file>